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C2" w:rsidRDefault="002A0E82" w:rsidP="002A0E82">
      <w:pPr>
        <w:spacing w:after="288" w:line="480" w:lineRule="auto"/>
        <w:rPr>
          <w:rFonts w:ascii="Times New Roman" w:hAnsi="Times New Roman" w:cs="Times New Roman"/>
          <w:sz w:val="36"/>
          <w:szCs w:val="36"/>
        </w:rPr>
      </w:pPr>
      <w:r w:rsidRPr="00FB5BC2">
        <w:rPr>
          <w:rFonts w:ascii="Times New Roman" w:hAnsi="Times New Roman" w:cs="Times New Roman"/>
          <w:sz w:val="36"/>
          <w:szCs w:val="36"/>
        </w:rPr>
        <w:t xml:space="preserve">  </w:t>
      </w:r>
      <w:r w:rsidR="00FB5BC2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FB5BC2">
        <w:rPr>
          <w:rFonts w:ascii="Times New Roman" w:hAnsi="Times New Roman" w:cs="Times New Roman"/>
          <w:sz w:val="36"/>
          <w:szCs w:val="36"/>
        </w:rPr>
        <w:t xml:space="preserve"> Консультация для родителей </w:t>
      </w:r>
    </w:p>
    <w:p w:rsidR="00FB5BC2" w:rsidRPr="00A86E1B" w:rsidRDefault="00FB5BC2" w:rsidP="002A0E82">
      <w:pPr>
        <w:spacing w:after="288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A86E1B">
        <w:rPr>
          <w:rFonts w:ascii="Times New Roman" w:hAnsi="Times New Roman" w:cs="Times New Roman"/>
          <w:b/>
          <w:sz w:val="36"/>
          <w:szCs w:val="36"/>
        </w:rPr>
        <w:t xml:space="preserve">          «Чем занять ребенка на прогулке зимой»</w:t>
      </w:r>
    </w:p>
    <w:p w:rsidR="00A86E1B" w:rsidRPr="00A86E1B" w:rsidRDefault="00A86E1B" w:rsidP="002A0E82">
      <w:pPr>
        <w:spacing w:after="288" w:line="480" w:lineRule="auto"/>
        <w:rPr>
          <w:rFonts w:ascii="Times New Roman" w:hAnsi="Times New Roman" w:cs="Times New Roman"/>
          <w:sz w:val="28"/>
          <w:szCs w:val="28"/>
        </w:rPr>
      </w:pPr>
      <w:r w:rsidRPr="00A86E1B">
        <w:rPr>
          <w:rFonts w:ascii="Times New Roman" w:hAnsi="Times New Roman" w:cs="Times New Roman"/>
          <w:sz w:val="28"/>
          <w:szCs w:val="28"/>
        </w:rPr>
        <w:t xml:space="preserve"> Составила воспитатель подготовительной группы №3 </w:t>
      </w:r>
      <w:proofErr w:type="gramStart"/>
      <w:r w:rsidRPr="00A86E1B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A86E1B">
        <w:rPr>
          <w:rFonts w:ascii="Times New Roman" w:hAnsi="Times New Roman" w:cs="Times New Roman"/>
          <w:sz w:val="28"/>
          <w:szCs w:val="28"/>
        </w:rPr>
        <w:t xml:space="preserve"> Л.П.(1 КК)</w:t>
      </w:r>
    </w:p>
    <w:p w:rsidR="002A0E82" w:rsidRPr="002A0E82" w:rsidRDefault="00FB5BC2" w:rsidP="002A0E82">
      <w:pPr>
        <w:spacing w:after="288" w:line="4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6E1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A0E82" w:rsidRPr="00A86E1B">
        <w:rPr>
          <w:rFonts w:ascii="Times New Roman" w:hAnsi="Times New Roman" w:cs="Times New Roman"/>
          <w:b/>
          <w:sz w:val="32"/>
          <w:szCs w:val="32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 Чем можно занять ребенка зимой? Достаточно оглянуться вокруг – белые просторы снега являются отличным источником развития детского творчества.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Пробуйте лепить снежки большие и маленькие, больше чем шишка (или любой другой подвернувшийся под руку предмет) или меньше.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Можно слепить целую семейку снежков – папу, маму и </w:t>
      </w:r>
      <w:proofErr w:type="gramStart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малыша</w:t>
      </w:r>
      <w:proofErr w:type="gramEnd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разыграть с ними сказку. Можно слепить семь снежков разного размера и разыграть с их помощью сказку “Репка”.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Снежками можно и кидаться. Можно </w:t>
      </w:r>
      <w:proofErr w:type="gramStart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друг</w:t>
      </w:r>
      <w:proofErr w:type="gramEnd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бросил.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Снежками можно рисовать, </w:t>
      </w:r>
      <w:proofErr w:type="gramStart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налепляя их в ряд друг за</w:t>
      </w:r>
      <w:proofErr w:type="gramEnd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дружкой, – на заборе, на асфальте, на лавочке.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Можно пробовать жонглировать снежками – двумя или даже тремя. Это сложно, но весело!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Снежки можно подбрасывать и ударять по ним палками, как ракеткой. То же можно делать с шишками – тоже интересно!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сугробах можно рыть ямы и делать берлоги – это просто захватывающе! Ну, вспомните своё детство! Разве не устраивали норки в сугробах?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глубоком снегу можно протаптывать дорожки, плотно ступая двумя ногами прямо рядышком. Можно протаптывать не просто дорожки, а лабиринты (простенькие, но всё же!). Или (для малыша) хотя бы извилистые тропинки, по которым надо бегать, не заступая за края. Можно замкнуть дорожку в длинный круговой путь и придумывать по ходу всякие задания (сложность заданий, конечно, будет зависеть от возраста детей). Например, добежав до дерева, надо вспомнить название любого дерева, проходя мимо лавочки, нужно назвать какой-то зимний вид спорта. Если играют малыши, то можно, например, по ходу выполнять какие-то условленные заранее движения и не сбиваться. У дерева – топнуть, у лавочки – хлопнуть в ладошки и так далее. Можно бегать по дорожкам и искать какие-то спрятанные предметы, например, игрушки или шишки. Или, наоборот, вдоль дорожки можно разложить несколько предметов и, обежав круг, играющий должен будет вспомнить и назвать их все в нужном порядке. Если ребенок не маленький, то нарисуйте для него план двора, а сами заранее спрячьте где-нибудь “сокровище”. Тогда можно будет играть в </w:t>
      </w:r>
      <w:proofErr w:type="spellStart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квест-игру</w:t>
      </w:r>
      <w:proofErr w:type="spellEnd"/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где надо бегать от одной метки до другой (на плане) и искать сокровище.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Можно научиться оставлять на снегу следы – следы разных зверей. Для этого, конечно, понадобится какая-то книга, где </w:t>
      </w: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есть пример следов, а дальше – вы сами сможете изображать следы на снегу. Если ребенок еще мал и следы животных его не привлекают, то оставляйте на снегу отпечатки формочек, а он пусть угадывает, какая от какой формочки. Пусть сам вдавливает формочки в снег, набирает снег в ведерко совочком или лопаткой.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Берите на улицу песочные игрушки, как и летом! Ведь снег тоже можно копать! Не хуже, чем песок. Из снега, кстати, можно строить целые города – как малюсенькие, так и целые крепости, в которых можно прятаться. Всё зависит от количества снега, которое есть в вашем распоряжении. Кроме крепостей, конечно же, можно строить снеговиков или даже целые семейства снеговиков!</w:t>
      </w:r>
    </w:p>
    <w:p w:rsidR="002A0E82" w:rsidRPr="002A0E82" w:rsidRDefault="002A0E82" w:rsidP="002A0E82">
      <w:pPr>
        <w:numPr>
          <w:ilvl w:val="0"/>
          <w:numId w:val="1"/>
        </w:numPr>
        <w:spacing w:after="120" w:line="276" w:lineRule="atLeast"/>
        <w:ind w:left="37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вы можете гулять не слишком далеко от дома, то возьмите на прогулку краски и разукрасьте снег! Рисовать можно просто на “залежах” снега, так и на снеговиках или стенах снежных крепостей. Удобно рисовать сильно разбавленной гуашью. Дома налейте её в пол-литровые бутылочки от минералки и проделайте в крышках небольшие дырочки. В этом случае можно рисовать прямо из получившихся брызгалок. Но можно взять и кисти, тогда краску стоит вынести в баночк</w:t>
      </w:r>
      <w:r w:rsidRPr="00A86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ах с удобно открывающимися крышками. Но тоже не в</w:t>
      </w:r>
      <w:r w:rsidRPr="002A0E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“чистом виде”, а разбавленную гуашь. Рисовать на снегу можно не только краской, а теми же шишками, палочками, камушками. Попробуйте!</w:t>
      </w:r>
    </w:p>
    <w:p w:rsidR="00A3004A" w:rsidRDefault="00A3004A"/>
    <w:sectPr w:rsidR="00A3004A" w:rsidSect="00A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2373"/>
    <w:multiLevelType w:val="multilevel"/>
    <w:tmpl w:val="8FC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A0E82"/>
    <w:rsid w:val="000A7F1C"/>
    <w:rsid w:val="000B42FB"/>
    <w:rsid w:val="002A0E82"/>
    <w:rsid w:val="009F245A"/>
    <w:rsid w:val="00A3004A"/>
    <w:rsid w:val="00A86E1B"/>
    <w:rsid w:val="00C37E20"/>
    <w:rsid w:val="00FB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2016-01-21T08:25:00Z</cp:lastPrinted>
  <dcterms:created xsi:type="dcterms:W3CDTF">2016-01-21T07:49:00Z</dcterms:created>
  <dcterms:modified xsi:type="dcterms:W3CDTF">2016-01-21T08:47:00Z</dcterms:modified>
</cp:coreProperties>
</file>