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35" w:rsidRPr="00483E5F" w:rsidRDefault="00263D1A" w:rsidP="00263D1A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5F">
        <w:rPr>
          <w:rFonts w:ascii="Times New Roman" w:hAnsi="Times New Roman" w:cs="Times New Roman"/>
          <w:b/>
          <w:sz w:val="24"/>
          <w:szCs w:val="24"/>
        </w:rPr>
        <w:t>Организация проектной деятельности младших школьников.</w:t>
      </w:r>
    </w:p>
    <w:p w:rsidR="00263D1A" w:rsidRDefault="00263D1A" w:rsidP="00263D1A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5F">
        <w:rPr>
          <w:rFonts w:ascii="Times New Roman" w:hAnsi="Times New Roman" w:cs="Times New Roman"/>
          <w:b/>
          <w:sz w:val="24"/>
          <w:szCs w:val="24"/>
        </w:rPr>
        <w:t>(мастер-класс)</w:t>
      </w:r>
    </w:p>
    <w:p w:rsidR="00483E5F" w:rsidRDefault="00483E5F" w:rsidP="00483E5F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D74F38" w:rsidRDefault="00D74F38" w:rsidP="00483E5F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D74F38">
        <w:rPr>
          <w:rFonts w:ascii="Times New Roman" w:hAnsi="Times New Roman" w:cs="Times New Roman"/>
          <w:b/>
          <w:sz w:val="24"/>
          <w:szCs w:val="24"/>
        </w:rPr>
        <w:object w:dxaOrig="7197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3.45pt;height:137.15pt" o:ole="">
            <v:imagedata r:id="rId5" o:title=""/>
          </v:shape>
          <o:OLEObject Type="Embed" ProgID="PowerPoint.Slide.12" ShapeID="_x0000_i1026" DrawAspect="Content" ObjectID="_1462890536" r:id="rId6"/>
        </w:object>
      </w:r>
    </w:p>
    <w:p w:rsidR="00483E5F" w:rsidRPr="00483E5F" w:rsidRDefault="00483E5F" w:rsidP="00483E5F">
      <w:pPr>
        <w:ind w:left="-567" w:firstLine="425"/>
        <w:rPr>
          <w:rFonts w:ascii="Times New Roman" w:hAnsi="Times New Roman" w:cs="Times New Roman"/>
          <w:i/>
          <w:sz w:val="24"/>
          <w:szCs w:val="24"/>
        </w:rPr>
      </w:pPr>
      <w:r w:rsidRPr="00483E5F">
        <w:rPr>
          <w:rFonts w:ascii="Times New Roman" w:hAnsi="Times New Roman" w:cs="Times New Roman"/>
          <w:i/>
          <w:sz w:val="24"/>
          <w:szCs w:val="24"/>
        </w:rPr>
        <w:t>Человек, свободно вступающий в коммуникативное общение.</w:t>
      </w:r>
    </w:p>
    <w:p w:rsidR="00483E5F" w:rsidRPr="00483E5F" w:rsidRDefault="00483E5F" w:rsidP="00483E5F">
      <w:pPr>
        <w:ind w:left="-567" w:firstLine="425"/>
        <w:rPr>
          <w:rFonts w:ascii="Times New Roman" w:hAnsi="Times New Roman" w:cs="Times New Roman"/>
          <w:i/>
          <w:sz w:val="24"/>
          <w:szCs w:val="24"/>
        </w:rPr>
      </w:pPr>
      <w:r w:rsidRPr="00483E5F">
        <w:rPr>
          <w:rFonts w:ascii="Times New Roman" w:hAnsi="Times New Roman" w:cs="Times New Roman"/>
          <w:i/>
          <w:sz w:val="24"/>
          <w:szCs w:val="24"/>
        </w:rPr>
        <w:t>Человек, обладающий структурным мышлением.</w:t>
      </w:r>
    </w:p>
    <w:p w:rsidR="00483E5F" w:rsidRPr="00483E5F" w:rsidRDefault="00483E5F" w:rsidP="00483E5F">
      <w:pPr>
        <w:ind w:left="-567" w:firstLine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3E5F">
        <w:rPr>
          <w:rFonts w:ascii="Times New Roman" w:hAnsi="Times New Roman" w:cs="Times New Roman"/>
          <w:i/>
          <w:sz w:val="24"/>
          <w:szCs w:val="24"/>
        </w:rPr>
        <w:t>Самостоятельный</w:t>
      </w:r>
      <w:proofErr w:type="gramEnd"/>
      <w:r w:rsidRPr="00483E5F">
        <w:rPr>
          <w:rFonts w:ascii="Times New Roman" w:hAnsi="Times New Roman" w:cs="Times New Roman"/>
          <w:i/>
          <w:sz w:val="24"/>
          <w:szCs w:val="24"/>
        </w:rPr>
        <w:t xml:space="preserve"> в выборе цели своей деятельности и способах её реализации.</w:t>
      </w:r>
    </w:p>
    <w:p w:rsidR="00483E5F" w:rsidRPr="00483E5F" w:rsidRDefault="00483E5F" w:rsidP="00483E5F">
      <w:pPr>
        <w:ind w:left="-567" w:firstLine="425"/>
        <w:rPr>
          <w:rFonts w:ascii="Times New Roman" w:hAnsi="Times New Roman" w:cs="Times New Roman"/>
          <w:i/>
          <w:sz w:val="24"/>
          <w:szCs w:val="24"/>
        </w:rPr>
      </w:pPr>
      <w:r w:rsidRPr="00483E5F">
        <w:rPr>
          <w:rFonts w:ascii="Times New Roman" w:hAnsi="Times New Roman" w:cs="Times New Roman"/>
          <w:i/>
          <w:sz w:val="24"/>
          <w:szCs w:val="24"/>
        </w:rPr>
        <w:t>Человек, умеющий принимать нестандартные решения.</w:t>
      </w:r>
    </w:p>
    <w:p w:rsidR="00263D1A" w:rsidRDefault="00483E5F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483E5F">
        <w:rPr>
          <w:rFonts w:ascii="Times New Roman" w:hAnsi="Times New Roman" w:cs="Times New Roman"/>
          <w:sz w:val="24"/>
          <w:szCs w:val="24"/>
        </w:rPr>
        <w:t xml:space="preserve">Таким мы хотим видеть </w:t>
      </w:r>
      <w:r>
        <w:rPr>
          <w:rFonts w:ascii="Times New Roman" w:hAnsi="Times New Roman" w:cs="Times New Roman"/>
          <w:sz w:val="24"/>
          <w:szCs w:val="24"/>
        </w:rPr>
        <w:t>своего современника.</w:t>
      </w:r>
    </w:p>
    <w:p w:rsidR="00483E5F" w:rsidRDefault="00483E5F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такого человека – это и есть </w:t>
      </w:r>
      <w:r w:rsidRPr="00E846E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образования. Поэтому в настоящее время всё более актуально использование в образовательном процессе приёмов и методов, решающих эту задачу.</w:t>
      </w:r>
    </w:p>
    <w:p w:rsidR="00483E5F" w:rsidRPr="00E846E5" w:rsidRDefault="00483E5F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E846E5">
        <w:rPr>
          <w:rFonts w:ascii="Times New Roman" w:hAnsi="Times New Roman" w:cs="Times New Roman"/>
          <w:i/>
          <w:sz w:val="24"/>
          <w:szCs w:val="24"/>
        </w:rPr>
        <w:t>Знаете ли вы</w:t>
      </w:r>
      <w:r>
        <w:rPr>
          <w:rFonts w:ascii="Times New Roman" w:hAnsi="Times New Roman" w:cs="Times New Roman"/>
          <w:sz w:val="24"/>
          <w:szCs w:val="24"/>
        </w:rPr>
        <w:t xml:space="preserve">, сколько информации запоминает человек, когда читает? 10%. 20% он запоминает из того, что слышит, 50% - из того, что видит и слышит, </w:t>
      </w:r>
      <w:r w:rsidRPr="00483E5F">
        <w:rPr>
          <w:rFonts w:ascii="Times New Roman" w:hAnsi="Times New Roman" w:cs="Times New Roman"/>
          <w:b/>
          <w:sz w:val="24"/>
          <w:szCs w:val="24"/>
        </w:rPr>
        <w:t>90%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E5">
        <w:rPr>
          <w:rFonts w:ascii="Times New Roman" w:hAnsi="Times New Roman" w:cs="Times New Roman"/>
          <w:sz w:val="24"/>
          <w:szCs w:val="24"/>
        </w:rPr>
        <w:t xml:space="preserve">- из того, что </w:t>
      </w:r>
      <w:r w:rsidR="00E846E5" w:rsidRPr="00E846E5">
        <w:rPr>
          <w:rFonts w:ascii="Times New Roman" w:hAnsi="Times New Roman" w:cs="Times New Roman"/>
          <w:b/>
          <w:sz w:val="24"/>
          <w:szCs w:val="24"/>
        </w:rPr>
        <w:t>делает сам.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Анны Роговин (могу ошибаться в ударении) «Хочу сделать сам» есть слова, которые я уже слышала от коллег. Но хочу их произнести вам.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хочешь научить меня чему-то,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 мне идти медленно…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мне приглядеться…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Потрогать и подержать в руках,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Послушать, понюхать и, 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попробовать на вкус…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сколько всего я смогу найти самостоятельно!»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в этих словах заключена суть исследовательской деятельности, которая является основополагающей при работе над проектом.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E846E5">
        <w:rPr>
          <w:rFonts w:ascii="Times New Roman" w:hAnsi="Times New Roman" w:cs="Times New Roman"/>
          <w:b/>
          <w:sz w:val="24"/>
          <w:szCs w:val="24"/>
        </w:rPr>
        <w:lastRenderedPageBreak/>
        <w:t>Слайд 2.</w:t>
      </w:r>
    </w:p>
    <w:p w:rsidR="00D74F38" w:rsidRPr="00E846E5" w:rsidRDefault="00D74F38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D74F38">
        <w:rPr>
          <w:rFonts w:ascii="Times New Roman" w:hAnsi="Times New Roman" w:cs="Times New Roman"/>
          <w:b/>
          <w:sz w:val="24"/>
          <w:szCs w:val="24"/>
        </w:rPr>
        <w:object w:dxaOrig="7197" w:dyaOrig="5398">
          <v:shape id="_x0000_i1027" type="#_x0000_t75" style="width:160.3pt;height:120pt" o:ole="">
            <v:imagedata r:id="rId7" o:title=""/>
          </v:shape>
          <o:OLEObject Type="Embed" ProgID="PowerPoint.Slide.12" ShapeID="_x0000_i1027" DrawAspect="Content" ObjectID="_1462890537" r:id="rId8"/>
        </w:object>
      </w:r>
    </w:p>
    <w:p w:rsidR="00483E5F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проектной деятельности в наиболее полной мере реализуется в средней школе. Но именно на начальной ступени закладывается по кирпичикам фундамент успешной проектно-исследовательской деятельности.</w: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E846E5">
        <w:rPr>
          <w:rFonts w:ascii="Times New Roman" w:hAnsi="Times New Roman" w:cs="Times New Roman"/>
          <w:b/>
          <w:sz w:val="24"/>
          <w:szCs w:val="24"/>
        </w:rPr>
        <w:t>Слайд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F38" w:rsidRDefault="00D74F38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74F38">
        <w:rPr>
          <w:rFonts w:ascii="Times New Roman" w:hAnsi="Times New Roman" w:cs="Times New Roman"/>
          <w:sz w:val="24"/>
          <w:szCs w:val="24"/>
        </w:rPr>
        <w:object w:dxaOrig="7197" w:dyaOrig="5398">
          <v:shape id="_x0000_i1025" type="#_x0000_t75" style="width:186.85pt;height:139.7pt" o:ole="">
            <v:imagedata r:id="rId9" o:title=""/>
          </v:shape>
          <o:OLEObject Type="Embed" ProgID="PowerPoint.Slide.12" ShapeID="_x0000_i1025" DrawAspect="Content" ObjectID="_1462890538" r:id="rId10"/>
        </w:objec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D74F38" w:rsidRDefault="00D74F38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74F38">
        <w:rPr>
          <w:rFonts w:ascii="Times New Roman" w:hAnsi="Times New Roman" w:cs="Times New Roman"/>
          <w:sz w:val="24"/>
          <w:szCs w:val="24"/>
        </w:rPr>
        <w:object w:dxaOrig="7197" w:dyaOrig="5398">
          <v:shape id="_x0000_i1028" type="#_x0000_t75" style="width:186pt;height:139.7pt" o:ole="">
            <v:imagedata r:id="rId11" o:title=""/>
          </v:shape>
          <o:OLEObject Type="Embed" ProgID="PowerPoint.Slide.12" ShapeID="_x0000_i1028" DrawAspect="Content" ObjectID="_1462890539" r:id="rId12"/>
        </w:object>
      </w:r>
    </w:p>
    <w:p w:rsidR="00E846E5" w:rsidRDefault="00E846E5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проекта стоит </w:t>
      </w:r>
      <w:r w:rsidRPr="00401D0B">
        <w:rPr>
          <w:rFonts w:ascii="Times New Roman" w:hAnsi="Times New Roman" w:cs="Times New Roman"/>
          <w:b/>
          <w:sz w:val="24"/>
          <w:szCs w:val="24"/>
        </w:rPr>
        <w:t>замысел</w:t>
      </w:r>
      <w:r>
        <w:rPr>
          <w:rFonts w:ascii="Times New Roman" w:hAnsi="Times New Roman" w:cs="Times New Roman"/>
          <w:sz w:val="24"/>
          <w:szCs w:val="24"/>
        </w:rPr>
        <w:t>. Но реализовать его можно по-разному.</w:t>
      </w:r>
      <w:r w:rsidR="00A86E6E">
        <w:rPr>
          <w:rFonts w:ascii="Times New Roman" w:hAnsi="Times New Roman" w:cs="Times New Roman"/>
          <w:sz w:val="24"/>
          <w:szCs w:val="24"/>
        </w:rPr>
        <w:t xml:space="preserve"> Индивидуально, без какого-либо планирования можно изготовить уникальный продукт – художественное произведение, которое станет результатом творческого порыва, вдохновения.</w:t>
      </w:r>
    </w:p>
    <w:p w:rsidR="00A86E6E" w:rsidRDefault="00A86E6E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можно создавать продукт коллективно, придерживаясь определённого порядка деятельности. Вот тогда мы говорим о проекте учебном.</w:t>
      </w:r>
    </w:p>
    <w:p w:rsidR="00A86E6E" w:rsidRDefault="00A86E6E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A86E6E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D74F38" w:rsidRDefault="00D74F38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D74F38" w:rsidRDefault="00D74F38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D74F38">
        <w:rPr>
          <w:rFonts w:ascii="Times New Roman" w:hAnsi="Times New Roman" w:cs="Times New Roman"/>
          <w:b/>
          <w:sz w:val="24"/>
          <w:szCs w:val="24"/>
        </w:rPr>
        <w:object w:dxaOrig="7197" w:dyaOrig="5398">
          <v:shape id="_x0000_i1029" type="#_x0000_t75" style="width:185.15pt;height:138pt" o:ole="">
            <v:imagedata r:id="rId13" o:title=""/>
          </v:shape>
          <o:OLEObject Type="Embed" ProgID="PowerPoint.Slide.12" ShapeID="_x0000_i1029" DrawAspect="Content" ObjectID="_1462890540" r:id="rId14"/>
        </w:object>
      </w:r>
    </w:p>
    <w:p w:rsidR="00A86E6E" w:rsidRDefault="00A86E6E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проектная деятельность с постановки определённой </w:t>
      </w:r>
      <w:r w:rsidRPr="00401D0B">
        <w:rPr>
          <w:rFonts w:ascii="Times New Roman" w:hAnsi="Times New Roman" w:cs="Times New Roman"/>
          <w:b/>
          <w:sz w:val="24"/>
          <w:szCs w:val="24"/>
        </w:rPr>
        <w:t>дидактической цели</w:t>
      </w:r>
      <w:r>
        <w:rPr>
          <w:rFonts w:ascii="Times New Roman" w:hAnsi="Times New Roman" w:cs="Times New Roman"/>
          <w:sz w:val="24"/>
          <w:szCs w:val="24"/>
        </w:rPr>
        <w:t xml:space="preserve">. Её реализация приводит к </w:t>
      </w:r>
      <w:r w:rsidRPr="00401D0B">
        <w:rPr>
          <w:rFonts w:ascii="Times New Roman" w:hAnsi="Times New Roman" w:cs="Times New Roman"/>
          <w:b/>
          <w:sz w:val="24"/>
          <w:szCs w:val="24"/>
        </w:rPr>
        <w:t>практическому результату</w:t>
      </w:r>
      <w:r>
        <w:rPr>
          <w:rFonts w:ascii="Times New Roman" w:hAnsi="Times New Roman" w:cs="Times New Roman"/>
          <w:sz w:val="24"/>
          <w:szCs w:val="24"/>
        </w:rPr>
        <w:t xml:space="preserve">. Поставленные </w:t>
      </w:r>
      <w:r w:rsidRPr="00401D0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решаются с помощью определённых </w:t>
      </w:r>
      <w:r w:rsidRPr="00401D0B">
        <w:rPr>
          <w:rFonts w:ascii="Times New Roman" w:hAnsi="Times New Roman" w:cs="Times New Roman"/>
          <w:b/>
          <w:sz w:val="24"/>
          <w:szCs w:val="24"/>
        </w:rPr>
        <w:t>приёмов и действий</w:t>
      </w:r>
      <w:r>
        <w:rPr>
          <w:rFonts w:ascii="Times New Roman" w:hAnsi="Times New Roman" w:cs="Times New Roman"/>
          <w:sz w:val="24"/>
          <w:szCs w:val="24"/>
        </w:rPr>
        <w:t xml:space="preserve"> и оформляются в виде </w:t>
      </w:r>
      <w:r w:rsidRPr="00401D0B">
        <w:rPr>
          <w:rFonts w:ascii="Times New Roman" w:hAnsi="Times New Roman" w:cs="Times New Roman"/>
          <w:b/>
          <w:sz w:val="24"/>
          <w:szCs w:val="24"/>
        </w:rPr>
        <w:t>конечного продукта.</w:t>
      </w:r>
    </w:p>
    <w:p w:rsidR="00A86E6E" w:rsidRDefault="00A86E6E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A86E6E"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D74F38" w:rsidRPr="00A86E6E" w:rsidRDefault="00D74F38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D74F38">
        <w:rPr>
          <w:rFonts w:ascii="Times New Roman" w:hAnsi="Times New Roman" w:cs="Times New Roman"/>
          <w:b/>
          <w:sz w:val="24"/>
          <w:szCs w:val="24"/>
        </w:rPr>
        <w:object w:dxaOrig="7197" w:dyaOrig="5398">
          <v:shape id="_x0000_i1030" type="#_x0000_t75" style="width:185.15pt;height:138.85pt" o:ole="">
            <v:imagedata r:id="rId15" o:title=""/>
          </v:shape>
          <o:OLEObject Type="Embed" ProgID="PowerPoint.Slide.12" ShapeID="_x0000_i1030" DrawAspect="Content" ObjectID="_1462890541" r:id="rId16"/>
        </w:object>
      </w:r>
    </w:p>
    <w:p w:rsidR="00E846E5" w:rsidRPr="00E846E5" w:rsidRDefault="00A86E6E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бы ошибочным считать, что проект начинается с постановки проблемы и заканчивается презентацией какого-либо продукта. Эта деятельность должна начинаться с (клик) постановки конкретной </w:t>
      </w:r>
      <w:r w:rsidRPr="00401D0B">
        <w:rPr>
          <w:rFonts w:ascii="Times New Roman" w:hAnsi="Times New Roman" w:cs="Times New Roman"/>
          <w:b/>
          <w:sz w:val="24"/>
          <w:szCs w:val="24"/>
        </w:rPr>
        <w:t>образовательной цели</w:t>
      </w:r>
      <w:r>
        <w:rPr>
          <w:rFonts w:ascii="Times New Roman" w:hAnsi="Times New Roman" w:cs="Times New Roman"/>
          <w:sz w:val="24"/>
          <w:szCs w:val="24"/>
        </w:rPr>
        <w:t xml:space="preserve"> и заканчиваться  (клик) соответствующим </w:t>
      </w:r>
      <w:r w:rsidRPr="00401D0B">
        <w:rPr>
          <w:rFonts w:ascii="Times New Roman" w:hAnsi="Times New Roman" w:cs="Times New Roman"/>
          <w:b/>
          <w:sz w:val="24"/>
          <w:szCs w:val="24"/>
        </w:rPr>
        <w:t>образовательным результатом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E5F" w:rsidRDefault="00A86E6E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</w:t>
      </w:r>
      <w:r w:rsidR="00401D0B">
        <w:rPr>
          <w:rFonts w:ascii="Times New Roman" w:hAnsi="Times New Roman" w:cs="Times New Roman"/>
          <w:sz w:val="24"/>
          <w:szCs w:val="24"/>
        </w:rPr>
        <w:t>, особенно в 1 классе, удобно применять проектную деятельность во внеурочной деятельности учащихся, т.к. она даёт более широкие возможности.</w:t>
      </w: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особенно важна роль учителя, т.к. необходимые исследовательские умения ещё только предстоит сформировать. Изначально дети даже не представляют, каким будет результат работы.</w:t>
      </w: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2,3 классах чаще использую групповые формы работы. Они способствуют вовлечению большего числа детей. В группе формируются коммуникативные навыки ребят.</w:t>
      </w: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4 классе появляются дети, которые, пусть ещё не очень умеют, но уже хотят работать над проектом индивидуально.</w:t>
      </w: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рассказать о проекте, который реализую каждый год. Он связан с Днём снятия блокады Ленинграда. Конечно, его наполнение меняется в зависимости от возраста детей.</w:t>
      </w:r>
    </w:p>
    <w:p w:rsidR="00401D0B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постаралась уложить его в некую схему.</w:t>
      </w:r>
    </w:p>
    <w:p w:rsidR="008A4CDD" w:rsidRDefault="00401D0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E77E6B">
        <w:rPr>
          <w:rFonts w:ascii="Times New Roman" w:hAnsi="Times New Roman" w:cs="Times New Roman"/>
          <w:b/>
          <w:sz w:val="24"/>
          <w:szCs w:val="24"/>
        </w:rPr>
        <w:lastRenderedPageBreak/>
        <w:t>Слайд 7.</w:t>
      </w:r>
      <w:r w:rsidR="00E77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38" w:rsidRDefault="00D74F38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8A4CDD" w:rsidRDefault="00D74F38" w:rsidP="00D74F38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74F38">
        <w:rPr>
          <w:rFonts w:ascii="Times New Roman" w:hAnsi="Times New Roman" w:cs="Times New Roman"/>
          <w:sz w:val="24"/>
          <w:szCs w:val="24"/>
        </w:rPr>
        <w:object w:dxaOrig="7197" w:dyaOrig="5398">
          <v:shape id="_x0000_i1031" type="#_x0000_t75" style="width:186pt;height:139.7pt" o:ole="">
            <v:imagedata r:id="rId17" o:title=""/>
          </v:shape>
          <o:OLEObject Type="Embed" ProgID="PowerPoint.Slide.12" ShapeID="_x0000_i1031" DrawAspect="Content" ObjectID="_1462890542" r:id="rId18"/>
        </w:object>
      </w:r>
    </w:p>
    <w:p w:rsidR="008A4CDD" w:rsidRDefault="008A4CDD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D264A3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вот, когда продукт создан…</w:t>
      </w:r>
    </w:p>
    <w:p w:rsidR="00D264A3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264A3">
        <w:rPr>
          <w:rFonts w:ascii="Times New Roman" w:hAnsi="Times New Roman" w:cs="Times New Roman"/>
          <w:sz w:val="24"/>
          <w:szCs w:val="24"/>
        </w:rPr>
        <w:t>- Ребята</w:t>
      </w:r>
      <w:r>
        <w:rPr>
          <w:rFonts w:ascii="Times New Roman" w:hAnsi="Times New Roman" w:cs="Times New Roman"/>
          <w:sz w:val="24"/>
          <w:szCs w:val="24"/>
        </w:rPr>
        <w:t xml:space="preserve">, сегодня мы с вами отправляемся в музей. </w:t>
      </w:r>
    </w:p>
    <w:p w:rsidR="00D264A3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-Зачем люди посещают музеи? </w:t>
      </w:r>
    </w:p>
    <w:p w:rsidR="00D264A3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называют этих людей? (посетители)</w:t>
      </w:r>
    </w:p>
    <w:p w:rsidR="00D264A3" w:rsidRPr="00D264A3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называются все те предметы, которые выставлены в музее для  обозрения? (экспонаты)</w:t>
      </w:r>
    </w:p>
    <w:p w:rsidR="00483E5F" w:rsidRDefault="00D264A3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помогает посетителям узнать больше</w:t>
      </w:r>
      <w:r w:rsidR="0080350A">
        <w:rPr>
          <w:rFonts w:ascii="Times New Roman" w:hAnsi="Times New Roman" w:cs="Times New Roman"/>
          <w:sz w:val="24"/>
          <w:szCs w:val="24"/>
        </w:rPr>
        <w:t xml:space="preserve"> об экспонатах? (экскурсоводы)</w:t>
      </w:r>
    </w:p>
    <w:p w:rsidR="0080350A" w:rsidRDefault="0080350A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в особенном музее. Здесь вы – экскурсоводы. Посетители – ребята из других классов. А вот в экспонаты превратятся ваши рисунки,  рассказы, заметки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сначала их надо изготовить. Для этого у вас уже готовы все инструменты и материалы: бумага, клей, фломастеры; источники информации: книги, справочники, журналы и даже компьютер готов вам помочь.</w:t>
      </w:r>
    </w:p>
    <w:p w:rsidR="0080350A" w:rsidRDefault="00B3235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 вам, уважаемые коллеги,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 их не предлагаю.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 будет рассказать, какой экспонат вы видите в этих творческих работах)</w:t>
      </w:r>
      <w:proofErr w:type="gramEnd"/>
    </w:p>
    <w:p w:rsidR="00B3235B" w:rsidRDefault="00B3235B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B3235B">
        <w:rPr>
          <w:rFonts w:ascii="Times New Roman" w:hAnsi="Times New Roman" w:cs="Times New Roman"/>
          <w:b/>
          <w:sz w:val="24"/>
          <w:szCs w:val="24"/>
        </w:rPr>
        <w:t>Работа в мини-группах.</w:t>
      </w:r>
    </w:p>
    <w:p w:rsidR="00B3235B" w:rsidRPr="00B3235B" w:rsidRDefault="00B3235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B3235B">
        <w:rPr>
          <w:rFonts w:ascii="Times New Roman" w:hAnsi="Times New Roman" w:cs="Times New Roman"/>
          <w:sz w:val="24"/>
          <w:szCs w:val="24"/>
        </w:rPr>
        <w:t>-Итак, мы открываем двери и входим в первый зал музея…</w:t>
      </w:r>
    </w:p>
    <w:p w:rsidR="00483E5F" w:rsidRDefault="00B3235B" w:rsidP="00263D1A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B3235B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B3235B" w:rsidRDefault="00B3235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-Спасибо. Проекты, подобные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носят, прежде всего, воспитательный характер. Они в большой степени затрагивают нравственную сферу ребёнка. Он </w:t>
      </w:r>
      <w:proofErr w:type="gramStart"/>
      <w:r w:rsidRPr="00B3235B">
        <w:rPr>
          <w:rFonts w:ascii="Times New Roman" w:hAnsi="Times New Roman" w:cs="Times New Roman"/>
          <w:b/>
          <w:sz w:val="24"/>
          <w:szCs w:val="24"/>
        </w:rPr>
        <w:t>проживает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этапы и накапливает чувственный </w:t>
      </w:r>
      <w:r w:rsidRPr="00B3235B">
        <w:rPr>
          <w:rFonts w:ascii="Times New Roman" w:hAnsi="Times New Roman" w:cs="Times New Roman"/>
          <w:b/>
          <w:sz w:val="24"/>
          <w:szCs w:val="24"/>
        </w:rPr>
        <w:t>эмоциональный 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235B">
        <w:rPr>
          <w:rFonts w:ascii="Times New Roman" w:hAnsi="Times New Roman" w:cs="Times New Roman"/>
          <w:sz w:val="24"/>
          <w:szCs w:val="24"/>
        </w:rPr>
        <w:t>Именно это и должно стать предметом обсуждения на стадии рефлексии.</w:t>
      </w:r>
    </w:p>
    <w:p w:rsidR="00B3235B" w:rsidRDefault="00B3235B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дети есть дети. Им нужно какое-то материальное подкрепление, знак того, что они стали сопричастны с историей, героическими событиями своего родного города.</w:t>
      </w:r>
      <w:r w:rsidR="008A4CDD">
        <w:rPr>
          <w:rFonts w:ascii="Times New Roman" w:hAnsi="Times New Roman" w:cs="Times New Roman"/>
          <w:sz w:val="24"/>
          <w:szCs w:val="24"/>
        </w:rPr>
        <w:t xml:space="preserve"> Поэтому им, </w:t>
      </w:r>
      <w:r w:rsidR="008A4CDD">
        <w:rPr>
          <w:rFonts w:ascii="Times New Roman" w:hAnsi="Times New Roman" w:cs="Times New Roman"/>
          <w:sz w:val="24"/>
          <w:szCs w:val="24"/>
        </w:rPr>
        <w:lastRenderedPageBreak/>
        <w:t>как и вам, был торжественно вручён сертификат наследника памяти блокадного Ленинграда</w:t>
      </w:r>
      <w:proofErr w:type="gramStart"/>
      <w:r w:rsidR="008A4C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C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4C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A4CDD">
        <w:rPr>
          <w:rFonts w:ascii="Times New Roman" w:hAnsi="Times New Roman" w:cs="Times New Roman"/>
          <w:sz w:val="24"/>
          <w:szCs w:val="24"/>
        </w:rPr>
        <w:t>аздать)</w:t>
      </w:r>
    </w:p>
    <w:p w:rsidR="008A4CDD" w:rsidRPr="00B3235B" w:rsidRDefault="008A4CDD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 Благодарю за сотрудничество.</w:t>
      </w:r>
    </w:p>
    <w:p w:rsidR="00483E5F" w:rsidRPr="00483E5F" w:rsidRDefault="00483E5F" w:rsidP="00263D1A">
      <w:pPr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263D1A" w:rsidRPr="00D74F38" w:rsidRDefault="00263D1A" w:rsidP="00D74F38">
      <w:pPr>
        <w:rPr>
          <w:rFonts w:ascii="Times New Roman" w:hAnsi="Times New Roman" w:cs="Times New Roman"/>
          <w:sz w:val="24"/>
          <w:szCs w:val="24"/>
        </w:rPr>
      </w:pPr>
    </w:p>
    <w:sectPr w:rsidR="00263D1A" w:rsidRPr="00D74F38" w:rsidSect="00263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176"/>
    <w:multiLevelType w:val="multilevel"/>
    <w:tmpl w:val="B0E0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B5EDB"/>
    <w:multiLevelType w:val="multilevel"/>
    <w:tmpl w:val="84E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00CC4"/>
    <w:multiLevelType w:val="multilevel"/>
    <w:tmpl w:val="FBD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560DF"/>
    <w:multiLevelType w:val="multilevel"/>
    <w:tmpl w:val="2E08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9660F"/>
    <w:multiLevelType w:val="multilevel"/>
    <w:tmpl w:val="12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2602F"/>
    <w:multiLevelType w:val="multilevel"/>
    <w:tmpl w:val="59A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944A2"/>
    <w:multiLevelType w:val="multilevel"/>
    <w:tmpl w:val="645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B7A9A"/>
    <w:multiLevelType w:val="multilevel"/>
    <w:tmpl w:val="3176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011AC"/>
    <w:multiLevelType w:val="multilevel"/>
    <w:tmpl w:val="5C56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54E1"/>
    <w:rsid w:val="000054E1"/>
    <w:rsid w:val="000F4F1B"/>
    <w:rsid w:val="00263D1A"/>
    <w:rsid w:val="00274876"/>
    <w:rsid w:val="00401D0B"/>
    <w:rsid w:val="00483E5F"/>
    <w:rsid w:val="00501951"/>
    <w:rsid w:val="0080350A"/>
    <w:rsid w:val="008A4CDD"/>
    <w:rsid w:val="008E4E7B"/>
    <w:rsid w:val="00915D35"/>
    <w:rsid w:val="00A86E6E"/>
    <w:rsid w:val="00AE284A"/>
    <w:rsid w:val="00B3235B"/>
    <w:rsid w:val="00CC3B87"/>
    <w:rsid w:val="00CE0D39"/>
    <w:rsid w:val="00D264A3"/>
    <w:rsid w:val="00D74F38"/>
    <w:rsid w:val="00DC61CA"/>
    <w:rsid w:val="00DD0C41"/>
    <w:rsid w:val="00E733DB"/>
    <w:rsid w:val="00E77E6B"/>
    <w:rsid w:val="00E846E5"/>
    <w:rsid w:val="00ED706C"/>
    <w:rsid w:val="00F20ABA"/>
    <w:rsid w:val="00F2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B"/>
  </w:style>
  <w:style w:type="paragraph" w:styleId="3">
    <w:name w:val="heading 3"/>
    <w:basedOn w:val="a"/>
    <w:link w:val="30"/>
    <w:uiPriority w:val="9"/>
    <w:qFormat/>
    <w:rsid w:val="00915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5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E7B"/>
    <w:pPr>
      <w:spacing w:after="0" w:line="240" w:lineRule="auto"/>
    </w:pPr>
  </w:style>
  <w:style w:type="paragraph" w:customStyle="1" w:styleId="c0">
    <w:name w:val="c0"/>
    <w:basedOn w:val="a"/>
    <w:rsid w:val="0000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4E1"/>
  </w:style>
  <w:style w:type="paragraph" w:customStyle="1" w:styleId="c14">
    <w:name w:val="c14"/>
    <w:basedOn w:val="a"/>
    <w:rsid w:val="0000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54E1"/>
  </w:style>
  <w:style w:type="character" w:customStyle="1" w:styleId="apple-converted-space">
    <w:name w:val="apple-converted-space"/>
    <w:basedOn w:val="a0"/>
    <w:rsid w:val="000054E1"/>
  </w:style>
  <w:style w:type="character" w:styleId="a4">
    <w:name w:val="Hyperlink"/>
    <w:basedOn w:val="a0"/>
    <w:uiPriority w:val="99"/>
    <w:semiHidden/>
    <w:unhideWhenUsed/>
    <w:rsid w:val="00CE0D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5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1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cp:lastPrinted>2014-02-05T23:07:00Z</cp:lastPrinted>
  <dcterms:created xsi:type="dcterms:W3CDTF">2014-02-05T23:09:00Z</dcterms:created>
  <dcterms:modified xsi:type="dcterms:W3CDTF">2014-05-29T13:42:00Z</dcterms:modified>
</cp:coreProperties>
</file>