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17" w:rsidRPr="00053275" w:rsidRDefault="00AF1017" w:rsidP="00AF101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53275">
        <w:rPr>
          <w:rFonts w:ascii="Times New Roman" w:hAnsi="Times New Roman" w:cs="Times New Roman"/>
          <w:sz w:val="20"/>
          <w:szCs w:val="20"/>
        </w:rPr>
        <w:t>Поурочное планирование: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863"/>
        <w:gridCol w:w="916"/>
        <w:gridCol w:w="3183"/>
        <w:gridCol w:w="1573"/>
        <w:gridCol w:w="3178"/>
      </w:tblGrid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183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Тема, содержание урока</w:t>
            </w:r>
          </w:p>
        </w:tc>
        <w:tc>
          <w:tcPr>
            <w:tcW w:w="1573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3178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4D1480" w:rsidP="009B2D5F">
            <w:pPr>
              <w:rPr>
                <w:rStyle w:val="Tahoma"/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Style w:val="Tahoma"/>
                <w:rFonts w:ascii="Times New Roman" w:hAnsi="Times New Roman" w:cs="Times New Roman"/>
                <w:sz w:val="20"/>
                <w:szCs w:val="20"/>
              </w:rPr>
              <w:t>Образное отражение жизни в искусстве. Русская литература и история</w:t>
            </w:r>
          </w:p>
          <w:p w:rsidR="004D1480" w:rsidRPr="00053275" w:rsidRDefault="004D148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Показать учащимся особенности тесной связи истории и литературы; вызвать интерес учащихся к изучению литературы; познакомить с учебником-хрестоматией по ред. 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В.Я.Коровиной</w:t>
            </w:r>
            <w:proofErr w:type="spellEnd"/>
          </w:p>
        </w:tc>
        <w:tc>
          <w:tcPr>
            <w:tcW w:w="1573" w:type="dxa"/>
          </w:tcPr>
          <w:p w:rsidR="00AF1017" w:rsidRPr="00053275" w:rsidRDefault="005F0F7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BF388A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4 – вопросы, (4в!)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BF388A" w:rsidRPr="00053275" w:rsidRDefault="004D1480" w:rsidP="00BF388A">
            <w:pPr>
              <w:rPr>
                <w:rFonts w:ascii="Times New Roman" w:eastAsia="MS Reference Sans Serif" w:hAnsi="Times New Roman" w:cs="Times New Roman"/>
                <w:b/>
                <w:bCs/>
                <w:iCs/>
                <w:color w:val="000000"/>
                <w:spacing w:val="-10"/>
                <w:sz w:val="20"/>
                <w:szCs w:val="20"/>
                <w:shd w:val="clear" w:color="auto" w:fill="FFFFFF"/>
              </w:rPr>
            </w:pPr>
            <w:r w:rsidRPr="00053275">
              <w:rPr>
                <w:rStyle w:val="Tahoma"/>
                <w:rFonts w:ascii="Times New Roman" w:hAnsi="Times New Roman" w:cs="Times New Roman"/>
                <w:sz w:val="20"/>
                <w:szCs w:val="20"/>
              </w:rPr>
              <w:t>Устное народное творчество - золотое наследие русской старины. Лирическая и хороводная песня как вид (жанр) народной обрядовой песни.</w:t>
            </w:r>
            <w:r w:rsidR="00BF388A" w:rsidRPr="00053275">
              <w:rPr>
                <w:rFonts w:ascii="Times New Roman" w:eastAsia="MS Reference Sans Serif" w:hAnsi="Times New Roman" w:cs="Times New Roman"/>
                <w:b/>
                <w:bCs/>
                <w:iCs/>
                <w:color w:val="000000"/>
                <w:spacing w:val="-10"/>
                <w:sz w:val="20"/>
                <w:szCs w:val="20"/>
                <w:shd w:val="clear" w:color="auto" w:fill="FFFFFF"/>
              </w:rPr>
              <w:t xml:space="preserve"> Частушки</w:t>
            </w:r>
          </w:p>
          <w:p w:rsidR="004D1480" w:rsidRPr="00053275" w:rsidRDefault="004D148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Отражение жизни народа в народных песнях, частушках, преданиях; раскрыть особенности художественной формы произведений УНТ.</w:t>
            </w:r>
          </w:p>
        </w:tc>
        <w:tc>
          <w:tcPr>
            <w:tcW w:w="1573" w:type="dxa"/>
          </w:tcPr>
          <w:p w:rsidR="00AF1017" w:rsidRPr="00053275" w:rsidRDefault="00DC042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BF388A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11 – вопросы1-5. БВС</w:t>
            </w:r>
            <w:r w:rsidR="009A2D7C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– вопросы 1,3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4D1480" w:rsidRPr="00053275" w:rsidRDefault="004D1480" w:rsidP="004D1480">
            <w:pPr>
              <w:pStyle w:val="1"/>
              <w:shd w:val="clear" w:color="auto" w:fill="auto"/>
              <w:spacing w:before="0" w:line="226" w:lineRule="exact"/>
              <w:rPr>
                <w:rStyle w:val="Tahoma"/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Style w:val="MSReferenceSansSerif0pt"/>
                <w:rFonts w:ascii="Times New Roman" w:hAnsi="Times New Roman" w:cs="Times New Roman"/>
                <w:i w:val="0"/>
                <w:sz w:val="20"/>
                <w:szCs w:val="20"/>
              </w:rPr>
              <w:t>Исторические народные песни и предания.</w:t>
            </w:r>
            <w:r w:rsidRPr="00053275">
              <w:rPr>
                <w:rStyle w:val="MSReferenceSansSerif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Style w:val="Tahoma"/>
                <w:rFonts w:ascii="Times New Roman" w:hAnsi="Times New Roman" w:cs="Times New Roman"/>
                <w:sz w:val="20"/>
                <w:szCs w:val="20"/>
              </w:rPr>
              <w:t xml:space="preserve"> Предания «Пугачев в темнице», «Пугачев казнен».</w:t>
            </w:r>
          </w:p>
          <w:p w:rsidR="00AF1017" w:rsidRPr="00053275" w:rsidRDefault="004D148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Особенности содержания и художественной формы преданий</w:t>
            </w:r>
          </w:p>
        </w:tc>
        <w:tc>
          <w:tcPr>
            <w:tcW w:w="1573" w:type="dxa"/>
          </w:tcPr>
          <w:p w:rsidR="00AF1017" w:rsidRPr="00053275" w:rsidRDefault="00EE1D7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9A2D7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11, вопрос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, БВС – вопрос 2, с 16 – вопросы. РДС – письменно.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A315C6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Житийный жанр в древнерусской литературе. Историческая основа "Повести о житии и храбрости благородного и великого князя Александра Невского"</w:t>
            </w:r>
          </w:p>
          <w:p w:rsidR="00A315C6" w:rsidRPr="00053275" w:rsidRDefault="00A315C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Раскрыть идейно-художественное своеобразие произведения через образ главного героя, Александра.</w:t>
            </w:r>
          </w:p>
        </w:tc>
        <w:tc>
          <w:tcPr>
            <w:tcW w:w="1573" w:type="dxa"/>
          </w:tcPr>
          <w:p w:rsidR="00AF1017" w:rsidRPr="00053275" w:rsidRDefault="00106D8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5F0F73" w:rsidP="005F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Термины (с 25). С. 26 – ПП, БВС – вопросы (в 4 – письменно). РДС – вопрос 1</w:t>
            </w:r>
            <w:r w:rsidR="001C002B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  </w:t>
            </w:r>
            <w:proofErr w:type="gramStart"/>
            <w:r w:rsidR="001C002B" w:rsidRPr="00053275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="001C002B" w:rsidRPr="00053275">
              <w:rPr>
                <w:rFonts w:ascii="Times New Roman" w:hAnsi="Times New Roman" w:cs="Times New Roman"/>
                <w:i/>
                <w:sz w:val="20"/>
                <w:szCs w:val="20"/>
              </w:rPr>
              <w:t>/р*</w:t>
            </w:r>
            <w:r w:rsidR="001C002B" w:rsidRPr="00053275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A315C6" w:rsidP="009B2D5F">
            <w:pPr>
              <w:rPr>
                <w:rStyle w:val="Tahoma"/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Style w:val="Tahoma"/>
                <w:rFonts w:ascii="Times New Roman" w:hAnsi="Times New Roman" w:cs="Times New Roman"/>
                <w:sz w:val="20"/>
                <w:szCs w:val="20"/>
              </w:rPr>
              <w:t>Работа со статьей "Русская история в картинах"</w:t>
            </w:r>
          </w:p>
          <w:p w:rsidR="00A315C6" w:rsidRPr="00053275" w:rsidRDefault="00A315C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Дать понятие о древнерусской литературе; помочь учащимся осмыслить закономерности ее развития и роль в становлении отечественной классической и современной литературы.</w:t>
            </w:r>
          </w:p>
        </w:tc>
        <w:tc>
          <w:tcPr>
            <w:tcW w:w="1573" w:type="dxa"/>
          </w:tcPr>
          <w:p w:rsidR="00AF1017" w:rsidRPr="00053275" w:rsidRDefault="00EE1D7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178" w:type="dxa"/>
          </w:tcPr>
          <w:p w:rsidR="00AF1017" w:rsidRPr="00053275" w:rsidRDefault="00EE1D7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С. 29- вопросы</w:t>
            </w:r>
          </w:p>
          <w:p w:rsidR="00EE1D77" w:rsidRPr="00053275" w:rsidRDefault="00EE1D7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0C4E87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"Повесть о Шемякином суде"</w:t>
            </w:r>
          </w:p>
          <w:p w:rsidR="000C4E87" w:rsidRPr="00053275" w:rsidRDefault="000C4E8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Дать понятие о демократической литературе; помочь понять идейно-художественное своеобразие повести: что есть правда, справедливость в жизни.</w:t>
            </w:r>
          </w:p>
        </w:tc>
        <w:tc>
          <w:tcPr>
            <w:tcW w:w="1573" w:type="dxa"/>
          </w:tcPr>
          <w:p w:rsidR="00AF1017" w:rsidRPr="00053275" w:rsidRDefault="003B5CB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3178" w:type="dxa"/>
          </w:tcPr>
          <w:p w:rsidR="00AF1017" w:rsidRPr="00053275" w:rsidRDefault="00EE1D7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С. 35 – вопросы. РДС – вопрос 2 письменно. 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EE1D77" w:rsidRPr="00053275" w:rsidRDefault="00EE1D77" w:rsidP="000C4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Н. М. Карамзин. Слово о писателе</w:t>
            </w:r>
          </w:p>
          <w:p w:rsidR="00AF1017" w:rsidRPr="00053275" w:rsidRDefault="000C4E87" w:rsidP="000C4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Историческая повесть в русской литературе XVIII века. Н. М. Карамзин. "Наталья, боярская дочь"  Сентиментализм и романтизм. Характеристика героя.</w:t>
            </w:r>
          </w:p>
          <w:p w:rsidR="000C4E87" w:rsidRPr="00053275" w:rsidRDefault="00EE1D77" w:rsidP="000E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Знакомство с </w:t>
            </w:r>
            <w:r w:rsidR="000C4E87" w:rsidRPr="00053275">
              <w:rPr>
                <w:rFonts w:ascii="Times New Roman" w:hAnsi="Times New Roman" w:cs="Times New Roman"/>
                <w:sz w:val="20"/>
                <w:szCs w:val="20"/>
              </w:rPr>
              <w:t>сюжетом и текст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0C4E87" w:rsidRPr="00053275">
              <w:rPr>
                <w:rFonts w:ascii="Times New Roman" w:hAnsi="Times New Roman" w:cs="Times New Roman"/>
                <w:sz w:val="20"/>
                <w:szCs w:val="20"/>
              </w:rPr>
              <w:t>. Развитие у школьников умений обосновывать свое мнение о произведении и его героях.</w:t>
            </w:r>
          </w:p>
        </w:tc>
        <w:tc>
          <w:tcPr>
            <w:tcW w:w="1573" w:type="dxa"/>
          </w:tcPr>
          <w:p w:rsidR="00AF1017" w:rsidRPr="00053275" w:rsidRDefault="000E043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0E043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75 – вопросы 4,5,6 - письменно</w:t>
            </w:r>
          </w:p>
        </w:tc>
      </w:tr>
      <w:tr w:rsidR="000E0437" w:rsidRPr="00053275" w:rsidTr="0075531F">
        <w:tc>
          <w:tcPr>
            <w:tcW w:w="863" w:type="dxa"/>
          </w:tcPr>
          <w:p w:rsidR="000E0437" w:rsidRPr="00053275" w:rsidRDefault="000E043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E0437" w:rsidRPr="00053275" w:rsidRDefault="000E043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0E0437" w:rsidRPr="00053275" w:rsidRDefault="000E0437" w:rsidP="000E0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События и характеры героев повести Н. М. Карамзина «Наталья, боярская дочь»</w:t>
            </w:r>
          </w:p>
          <w:p w:rsidR="000E0437" w:rsidRPr="00053275" w:rsidRDefault="000E0437" w:rsidP="000E0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Раскрытие характеров героев. Новаторство повести. Сентиментализм и романтизм в повести.</w:t>
            </w:r>
          </w:p>
        </w:tc>
        <w:tc>
          <w:tcPr>
            <w:tcW w:w="1573" w:type="dxa"/>
          </w:tcPr>
          <w:p w:rsidR="000E0437" w:rsidRPr="00053275" w:rsidRDefault="000E043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0E0437" w:rsidRPr="00053275" w:rsidRDefault="000E043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76 –вопрос 9, БВС – вопросы, ССР – вопрос 2 письменно. (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/р*)</w:t>
            </w:r>
            <w:r w:rsidR="000F4231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. Индивидуально: сообщения об Эзопе, Лафонтене, Тредиаковском, Сумарокове, </w:t>
            </w:r>
            <w:proofErr w:type="spellStart"/>
            <w:r w:rsidR="000F4231" w:rsidRPr="00053275">
              <w:rPr>
                <w:rFonts w:ascii="Times New Roman" w:hAnsi="Times New Roman" w:cs="Times New Roman"/>
                <w:sz w:val="20"/>
                <w:szCs w:val="20"/>
              </w:rPr>
              <w:t>Майкове</w:t>
            </w:r>
            <w:proofErr w:type="spellEnd"/>
            <w:r w:rsidR="000F4231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F4231" w:rsidRPr="00053275">
              <w:rPr>
                <w:rFonts w:ascii="Times New Roman" w:hAnsi="Times New Roman" w:cs="Times New Roman"/>
                <w:sz w:val="20"/>
                <w:szCs w:val="20"/>
              </w:rPr>
              <w:t>Хемницере</w:t>
            </w:r>
            <w:proofErr w:type="spellEnd"/>
            <w:r w:rsidR="000F4231" w:rsidRPr="00053275">
              <w:rPr>
                <w:rFonts w:ascii="Times New Roman" w:hAnsi="Times New Roman" w:cs="Times New Roman"/>
                <w:sz w:val="20"/>
                <w:szCs w:val="20"/>
              </w:rPr>
              <w:t>, Дмитриеве.</w:t>
            </w:r>
          </w:p>
          <w:p w:rsidR="000F4231" w:rsidRPr="00053275" w:rsidRDefault="000F423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EE38D1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"Живая история" в баснях И. А. Крылова "Лягушки, просящие царя", "Обоз".</w:t>
            </w:r>
          </w:p>
          <w:p w:rsidR="00EE38D1" w:rsidRPr="00053275" w:rsidRDefault="00EE38D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Расширить имеющие знания о баснописце и его баснях; повторить знание терминов.</w:t>
            </w:r>
          </w:p>
        </w:tc>
        <w:tc>
          <w:tcPr>
            <w:tcW w:w="1573" w:type="dxa"/>
          </w:tcPr>
          <w:p w:rsidR="00AF1017" w:rsidRPr="00053275" w:rsidRDefault="0069489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694899" w:rsidP="006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Наизусть басню (по выбору учащихся).</w:t>
            </w:r>
          </w:p>
        </w:tc>
      </w:tr>
      <w:tr w:rsidR="000F4231" w:rsidRPr="00053275" w:rsidTr="0075531F">
        <w:tc>
          <w:tcPr>
            <w:tcW w:w="863" w:type="dxa"/>
          </w:tcPr>
          <w:p w:rsidR="000F4231" w:rsidRPr="00053275" w:rsidRDefault="000F4231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F4231" w:rsidRPr="00053275" w:rsidRDefault="000F423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0F4231" w:rsidRPr="00053275" w:rsidRDefault="000F4231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Басни  И. А. Крылова  и их историческая основа.</w:t>
            </w:r>
          </w:p>
          <w:p w:rsidR="000F4231" w:rsidRPr="00053275" w:rsidRDefault="000F423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Развитие навыков анализа текста, выразительного чтения</w:t>
            </w:r>
          </w:p>
        </w:tc>
        <w:tc>
          <w:tcPr>
            <w:tcW w:w="1573" w:type="dxa"/>
          </w:tcPr>
          <w:p w:rsidR="000F4231" w:rsidRPr="00053275" w:rsidRDefault="0069489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0F4231" w:rsidRPr="00053275" w:rsidRDefault="0069489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Инсценировка басни, рисунок к любой басни.</w:t>
            </w:r>
          </w:p>
          <w:p w:rsidR="00694899" w:rsidRPr="00053275" w:rsidRDefault="0069489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82 – вопрос 3 (письменно)</w:t>
            </w:r>
          </w:p>
        </w:tc>
      </w:tr>
      <w:tr w:rsidR="00E50795" w:rsidRPr="00053275" w:rsidTr="0075531F">
        <w:tc>
          <w:tcPr>
            <w:tcW w:w="863" w:type="dxa"/>
          </w:tcPr>
          <w:p w:rsidR="00E50795" w:rsidRPr="00053275" w:rsidRDefault="00E50795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50795" w:rsidRPr="00053275" w:rsidRDefault="00E5079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E50795" w:rsidRPr="00053275" w:rsidRDefault="00E60133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Человек и история в фольклоре, в древнерусской литературе и в литературе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XVIII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</w:t>
            </w:r>
          </w:p>
          <w:p w:rsidR="00E60133" w:rsidRPr="00053275" w:rsidRDefault="00E6013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Осознание тесной связи литературы и истории</w:t>
            </w:r>
          </w:p>
          <w:p w:rsidR="00E60133" w:rsidRPr="00053275" w:rsidRDefault="00E6013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Обучение сочинению.</w:t>
            </w:r>
          </w:p>
        </w:tc>
        <w:tc>
          <w:tcPr>
            <w:tcW w:w="1573" w:type="dxa"/>
          </w:tcPr>
          <w:p w:rsidR="00E50795" w:rsidRPr="00053275" w:rsidRDefault="00E6013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  <w:r w:rsidR="00DD68C3" w:rsidRPr="00053275">
              <w:rPr>
                <w:rFonts w:ascii="Times New Roman" w:hAnsi="Times New Roman" w:cs="Times New Roman"/>
                <w:sz w:val="20"/>
                <w:szCs w:val="20"/>
              </w:rPr>
              <w:t>.  Контроль ЗУН</w:t>
            </w:r>
          </w:p>
        </w:tc>
        <w:tc>
          <w:tcPr>
            <w:tcW w:w="3178" w:type="dxa"/>
          </w:tcPr>
          <w:p w:rsidR="00E50795" w:rsidRPr="00053275" w:rsidRDefault="00E6013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Написать сочинение по предложенной теме.</w:t>
            </w:r>
          </w:p>
        </w:tc>
      </w:tr>
      <w:tr w:rsidR="008E3E59" w:rsidRPr="00053275" w:rsidTr="0075531F">
        <w:tc>
          <w:tcPr>
            <w:tcW w:w="863" w:type="dxa"/>
          </w:tcPr>
          <w:p w:rsidR="008E3E59" w:rsidRPr="00053275" w:rsidRDefault="008E3E59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E3E59" w:rsidRPr="00053275" w:rsidRDefault="008E3E5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8E3E59" w:rsidRPr="00053275" w:rsidRDefault="008E3E5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К. Ф. Рылеев. Слово о поэте. "Народность и благородные чувствования" в думах</w:t>
            </w:r>
            <w:proofErr w:type="gram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End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 Рылеева. </w:t>
            </w:r>
          </w:p>
          <w:p w:rsidR="008E3E59" w:rsidRPr="00053275" w:rsidRDefault="008E3E5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Знакомство с личностью поэта. Определение жанра думы</w:t>
            </w:r>
          </w:p>
        </w:tc>
        <w:tc>
          <w:tcPr>
            <w:tcW w:w="1573" w:type="dxa"/>
          </w:tcPr>
          <w:p w:rsidR="008E3E59" w:rsidRPr="00053275" w:rsidRDefault="008E3E5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8E3E59" w:rsidRPr="00053275" w:rsidRDefault="00CE34C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 88 – вопросы и задания. Выразительное чтение думы «Смерть Ермака». Индивидуально: сообщение из истории присоединения Сибири в </w:t>
            </w:r>
            <w:r w:rsidRPr="00053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веке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8E3E5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К. Ф. Рылеев “Смерть Ермака” и ее связь с русской историей</w:t>
            </w:r>
            <w:r w:rsidR="00EE38D1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EE38D1" w:rsidRPr="00053275" w:rsidRDefault="00EE38D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Отражение истории в творчестве Рылеева</w:t>
            </w:r>
          </w:p>
        </w:tc>
        <w:tc>
          <w:tcPr>
            <w:tcW w:w="1573" w:type="dxa"/>
          </w:tcPr>
          <w:p w:rsidR="00AF1017" w:rsidRPr="00053275" w:rsidRDefault="008E3E5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CE34C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Самостоятельно прочитать думу «Иван Сусанин». Вопросы в тетради. (ЧДС – С 45-51)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87276D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"Историческая эпоха, развитая в вымышленном повествовании". А. С. Пушкин. "Капитанская дочка". Историческая основа повести.</w:t>
            </w:r>
          </w:p>
          <w:p w:rsidR="0087276D" w:rsidRPr="00053275" w:rsidRDefault="0087276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Вспомнить основные сведения о Пушкине, о прочитанных ранее произведениях; помочь учащимся ответить на вопрос: почему Пушкина мы считаем вечным спутником?</w:t>
            </w:r>
          </w:p>
        </w:tc>
        <w:tc>
          <w:tcPr>
            <w:tcW w:w="1573" w:type="dxa"/>
          </w:tcPr>
          <w:p w:rsidR="00AF1017" w:rsidRPr="00053275" w:rsidRDefault="0026406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7A6178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89-99. Историзм Пушкина (тезисный план)</w:t>
            </w:r>
            <w:r w:rsidR="0042717D" w:rsidRPr="00053275">
              <w:rPr>
                <w:rFonts w:ascii="Times New Roman" w:hAnsi="Times New Roman" w:cs="Times New Roman"/>
                <w:sz w:val="20"/>
                <w:szCs w:val="20"/>
              </w:rPr>
              <w:t>. Читать 1 и 2 главы «К. Д.»</w:t>
            </w:r>
          </w:p>
          <w:p w:rsidR="0042717D" w:rsidRPr="00053275" w:rsidRDefault="0042717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42717D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характера и</w:t>
            </w:r>
            <w:r w:rsidR="0087276D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взглядов Петруши Гринева. Встреча с вожатым. Многозначительные обстоятельства встречи.</w:t>
            </w:r>
          </w:p>
          <w:p w:rsidR="0087276D" w:rsidRPr="00053275" w:rsidRDefault="0087276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Определить жанровые особенности произведения; проследить по тексту этапы формирования характера Петра Гринева</w:t>
            </w:r>
            <w:r w:rsidR="0042717D" w:rsidRPr="00053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</w:tcPr>
          <w:p w:rsidR="00AF1017" w:rsidRPr="00053275" w:rsidRDefault="0042717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42717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Перечитать главы 3-5. Подготовить рассказ о жизни Гринева до осады крепости Пугачевым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87276D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Обманчивая тишина в </w:t>
            </w:r>
            <w:proofErr w:type="spell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Белогорской</w:t>
            </w:r>
            <w:proofErr w:type="spellEnd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крепости. Гринев и Швабрин. Проблемы чести, достоинства, нравственности поступка. Падение </w:t>
            </w:r>
            <w:proofErr w:type="spell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Белогорской</w:t>
            </w:r>
            <w:proofErr w:type="spellEnd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крепости. Трагическая непримиримость борющихся сторон.</w:t>
            </w:r>
          </w:p>
          <w:p w:rsidR="0087276D" w:rsidRPr="00053275" w:rsidRDefault="0087276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Выяснить изменения взгляда рассказчика на жизнь; установить, какими он видит людей и события на разных этапах своего развития; понять, в чем его оценки верны, в чем ошибочны</w:t>
            </w:r>
          </w:p>
        </w:tc>
        <w:tc>
          <w:tcPr>
            <w:tcW w:w="1573" w:type="dxa"/>
          </w:tcPr>
          <w:p w:rsidR="00AF1017" w:rsidRPr="00053275" w:rsidRDefault="00DC042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42717D" w:rsidP="007B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Перечитать главы 6-7. Подготовить пересказ о падении 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крепости, сохраняя стиль повествования. Раскрыть роль эпиграфов к главам 6-7. Составить сло</w:t>
            </w:r>
            <w:r w:rsidR="007B51F9" w:rsidRPr="00053275">
              <w:rPr>
                <w:rFonts w:ascii="Times New Roman" w:hAnsi="Times New Roman" w:cs="Times New Roman"/>
                <w:sz w:val="20"/>
                <w:szCs w:val="20"/>
              </w:rPr>
              <w:t>варик устар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="007B51F9" w:rsidRPr="00053275">
              <w:rPr>
                <w:rFonts w:ascii="Times New Roman" w:hAnsi="Times New Roman" w:cs="Times New Roman"/>
                <w:sz w:val="20"/>
                <w:szCs w:val="20"/>
              </w:rPr>
              <w:t>ших слов с неясным значением, уточнить значение по словарю.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7E6A54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Встреча с вождем народного восстания в его штабе. Зеркальные сцены в повести - два военных совета. Результаты "оборонительных действий" правительственных войск в Оренбурге. Изображение народной войны и ее вождя. Зеркальные сцены: отношение генерала и самозванца к участи девушки-сироты.</w:t>
            </w:r>
          </w:p>
          <w:p w:rsidR="007E6A54" w:rsidRPr="00053275" w:rsidRDefault="007E6A5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Проследить по тексту, как каждая встреча Гринева с Пугачевым позволяет повернуть характеры героев какими- то новыми сторонами; продолжить работу над художественными особенностями повести.</w:t>
            </w:r>
          </w:p>
        </w:tc>
        <w:tc>
          <w:tcPr>
            <w:tcW w:w="1573" w:type="dxa"/>
          </w:tcPr>
          <w:p w:rsidR="00AF1017" w:rsidRPr="00053275" w:rsidRDefault="00B5756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B5756C" w:rsidP="0054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Перечитать главы 8-12. Найти эпизоды, в которых появляется Пугачев. Сопоставить его портреты  в главах «Вожатый», «Приступ», «Незваный гость» и «Мятежная слобода»</w:t>
            </w:r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. Роль этих портретных описаний. Сравнить эпиграф к 7 главе с песней, которую поют </w:t>
            </w:r>
            <w:proofErr w:type="spellStart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>пугачевцы</w:t>
            </w:r>
            <w:proofErr w:type="spellEnd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на военном совете. Сопоставить эти песни с образами капитана Миронова и Пугачева. По группам письменно ответы на вопросы: 1 </w:t>
            </w:r>
            <w:proofErr w:type="spellStart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– к 9 </w:t>
            </w:r>
            <w:proofErr w:type="spellStart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spellEnd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– к 10 </w:t>
            </w:r>
            <w:proofErr w:type="spellStart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spellEnd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, 3 гр. – к 11 </w:t>
            </w:r>
            <w:proofErr w:type="spellStart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spellEnd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, 4 гр. – к 12 </w:t>
            </w:r>
            <w:proofErr w:type="spellStart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spellEnd"/>
            <w:r w:rsidR="00540642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 (С213) 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5871E3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характеристики героев повести на примере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XII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</w:t>
            </w:r>
          </w:p>
          <w:p w:rsidR="00DF17FF" w:rsidRPr="00053275" w:rsidRDefault="00B34E7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Способы и средства характеристики героев.</w:t>
            </w:r>
            <w:r w:rsidR="00E25643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письменная работа по вариантам.</w:t>
            </w:r>
          </w:p>
        </w:tc>
        <w:tc>
          <w:tcPr>
            <w:tcW w:w="1573" w:type="dxa"/>
          </w:tcPr>
          <w:p w:rsidR="00AF1017" w:rsidRPr="00053275" w:rsidRDefault="00CA30E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4D54D0" w:rsidP="003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208-211</w:t>
            </w:r>
            <w:r w:rsidR="003237B8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– вопросы</w:t>
            </w:r>
          </w:p>
          <w:p w:rsidR="003237B8" w:rsidRPr="00053275" w:rsidRDefault="003237B8" w:rsidP="003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321F86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Образ Маши Мироновой. Душевная красота и сила героини. Смысл названия повести.</w:t>
            </w:r>
            <w:r w:rsidR="005B5993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Анализ эпизода.</w:t>
            </w:r>
          </w:p>
          <w:p w:rsidR="00321F86" w:rsidRPr="00053275" w:rsidRDefault="00321F8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Систематизировать изученный материал по образу Маши Мироновой; выяснить изменения взгляда рассказчика на жизнь; установить, какими он видит людей и события на разных этапах своего развития; понять, в чем его оценки верны, в чем ошибочны, о чем он вообще умалчивает.</w:t>
            </w:r>
            <w:r w:rsidR="005B5993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Доказать, что образ Маши Мироновой – нравственный идеал А. С. Пушкина.</w:t>
            </w:r>
          </w:p>
        </w:tc>
        <w:tc>
          <w:tcPr>
            <w:tcW w:w="1573" w:type="dxa"/>
          </w:tcPr>
          <w:p w:rsidR="00AF1017" w:rsidRPr="00053275" w:rsidRDefault="00CA30E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4D54D0" w:rsidP="004D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итоговому уроку по вопросам (с 214-215). Статья (с 208-211). Индивидуальные задания: сопоставить изображение бурана во 2 главе «К.Д.» с описанием  метели в повести А. С. Пушкина «Метель»; подготовить иллюстрации к повести. 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321F86" w:rsidRPr="00053275" w:rsidRDefault="00CA30EC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по повести А. с. Пушкина «Капитанская дочка». Подготовка к сочинению.</w:t>
            </w:r>
          </w:p>
          <w:p w:rsidR="00CA30EC" w:rsidRPr="00053275" w:rsidRDefault="00CA30E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материала. Обучение работе над сочинением.</w:t>
            </w:r>
          </w:p>
        </w:tc>
        <w:tc>
          <w:tcPr>
            <w:tcW w:w="1573" w:type="dxa"/>
          </w:tcPr>
          <w:p w:rsidR="00AF1017" w:rsidRPr="00053275" w:rsidRDefault="003B5CB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178" w:type="dxa"/>
          </w:tcPr>
          <w:p w:rsidR="00CA30EC" w:rsidRPr="00053275" w:rsidRDefault="00CA30E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по одной из тем: 1. Становление личности Петра Гринева под влиянием благих потрясений. 2. Образ Пугачева в повести «К. Д.». 3. «Береги честь смолоду». Гринев и Швабрин. 4. Смысл названия повести «К.Д.».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Образ Савельича в повести «К.Д.»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321F86" w:rsidRPr="00053275" w:rsidRDefault="00DC042D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Литературная игра по повести «Капитанская дочка»</w:t>
            </w:r>
          </w:p>
          <w:p w:rsidR="00DC042D" w:rsidRPr="00053275" w:rsidRDefault="00DC042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материала. Проверка знаний.</w:t>
            </w:r>
          </w:p>
        </w:tc>
        <w:tc>
          <w:tcPr>
            <w:tcW w:w="1573" w:type="dxa"/>
          </w:tcPr>
          <w:p w:rsidR="00AF1017" w:rsidRPr="00053275" w:rsidRDefault="003B5CB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контроля ЗУН</w:t>
            </w:r>
          </w:p>
        </w:tc>
        <w:tc>
          <w:tcPr>
            <w:tcW w:w="3178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321F86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М. Ю. Лермонтов. Жизнь, судьба. "Синие горы Кавказа в жизни и творчестве поэта.</w:t>
            </w:r>
            <w:r w:rsidR="00DC042D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Ю. Лермонтов и история.</w:t>
            </w:r>
          </w:p>
          <w:p w:rsidR="00321F86" w:rsidRPr="00053275" w:rsidRDefault="00321F8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фактами биографии, лирикой поэта; выявить сходство судьбы М. Ю. Лермонтова с судьбой А. С. Пушкина; проанализировать стихотворение "Кавказ".</w:t>
            </w:r>
          </w:p>
        </w:tc>
        <w:tc>
          <w:tcPr>
            <w:tcW w:w="1573" w:type="dxa"/>
          </w:tcPr>
          <w:p w:rsidR="00AF1017" w:rsidRPr="00053275" w:rsidRDefault="00DC042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DC042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 216-217. Историзм Лермонтова. Тезисный план. 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Перечитать поэму «Мцыри», подготовить выразительное чтение одной из глав (по группам) Термины: тема, идея, сюжет, композиция, поэма.</w:t>
            </w:r>
            <w:proofErr w:type="gramEnd"/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DC042D" w:rsidRPr="00053275" w:rsidRDefault="00321F86" w:rsidP="00DC0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Поэма </w:t>
            </w:r>
            <w:r w:rsidR="00DC042D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Ю. Лермонтова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"Мцыри"</w:t>
            </w:r>
            <w:r w:rsidR="00DC042D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. Тема и идея, сюжет и композиция.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21F86" w:rsidRPr="00053275" w:rsidRDefault="00321F86" w:rsidP="00DC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историей создания поэмы, выявить струк</w:t>
            </w:r>
            <w:r w:rsidR="00DC042D" w:rsidRPr="00053275">
              <w:rPr>
                <w:rFonts w:ascii="Times New Roman" w:hAnsi="Times New Roman" w:cs="Times New Roman"/>
                <w:sz w:val="20"/>
                <w:szCs w:val="20"/>
              </w:rPr>
              <w:t>турные особенности произведения, показать их взаимосвязь</w:t>
            </w:r>
          </w:p>
        </w:tc>
        <w:tc>
          <w:tcPr>
            <w:tcW w:w="1573" w:type="dxa"/>
          </w:tcPr>
          <w:p w:rsidR="00AF1017" w:rsidRPr="00053275" w:rsidRDefault="00DC042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D66AF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Жизнь Мцыри в монастыре. Характер и мечты юноши-послушника.  Цитатный план поэмы. Вопросы: цель побега Мцыри (цитаты); что увидел и узнал Мцыри о жизни во время скитаний; какие эпизоды трехдневных скитаний Мцыри вы считаете особенно важными и почему; почему погиб Мцыри?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D66AFC" w:rsidRPr="00053275" w:rsidRDefault="00D66AFC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Образ главного героя поэмы «Мцыри» и средства ее создания.</w:t>
            </w:r>
          </w:p>
          <w:p w:rsidR="009C2C65" w:rsidRPr="00053275" w:rsidRDefault="002E77E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Дать характеристику Мцыри, проникнуть в замысел автора, выявить способы раскрытия образа главного героя поэмы.</w:t>
            </w:r>
            <w:r w:rsidR="00D66AFC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Первоначальное представление о романтизме, романтическом герое, романтическом конфликте.</w:t>
            </w:r>
          </w:p>
          <w:p w:rsidR="00D66AFC" w:rsidRPr="00053275" w:rsidRDefault="00D66AF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знаний.</w:t>
            </w:r>
          </w:p>
        </w:tc>
        <w:tc>
          <w:tcPr>
            <w:tcW w:w="3178" w:type="dxa"/>
          </w:tcPr>
          <w:p w:rsidR="00AF1017" w:rsidRPr="00053275" w:rsidRDefault="00D66AF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 наизусть отрывка из поэмы «Мцыри». С.240-243 – вопросы. СС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в1 письменно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2E77E4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Обучающее сочинение по поэме М. Ю. Лермонтова "Мцыри".</w:t>
            </w:r>
          </w:p>
          <w:p w:rsidR="002E77E4" w:rsidRPr="00053275" w:rsidRDefault="002E77E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Подготовка к домашнему сочинению, обучение работе над композицией сочинения, развитие умения мотивировать свой ответ.</w:t>
            </w:r>
          </w:p>
        </w:tc>
        <w:tc>
          <w:tcPr>
            <w:tcW w:w="1573" w:type="dxa"/>
          </w:tcPr>
          <w:p w:rsidR="00AF1017" w:rsidRPr="00053275" w:rsidRDefault="003B5CB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178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Написать сочинение-характеристику по поэме М. Ю. Лермонтова «Мцыри»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C2C65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Н. В. Гоголь - писатель-сатирик. Жизненная основа комедии "Ревизор".</w:t>
            </w:r>
            <w:r w:rsidR="009B2D5F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Историзм Н. В. Гоголя.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2D5F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комедией.</w:t>
            </w:r>
          </w:p>
          <w:p w:rsidR="009C2C65" w:rsidRPr="00053275" w:rsidRDefault="009C2C6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Повторить известные сведения о Н. В. Гоголе; дать понятие о драматическом произведении; раскрыть идейный замысел комедии.</w:t>
            </w:r>
          </w:p>
        </w:tc>
        <w:tc>
          <w:tcPr>
            <w:tcW w:w="1573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Подготовить характеристики действующих лиц (по группам) Подготовить выразительное чтение сцен комедии по ролям. С 342 - вопросы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C2C65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Разоблачение нравственных и социальных</w:t>
            </w:r>
            <w:r w:rsidR="009B2D5F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пороков чиновничьей России в комедии Н. В. Гоголя «Ревизор». Приемы сатирического изображения. </w:t>
            </w:r>
          </w:p>
          <w:p w:rsidR="009C2C65" w:rsidRPr="00053275" w:rsidRDefault="009C2C6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Страх перед ревизором как основа комедийного действия; работа над художественными особенностями пьесы; систематизация и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обобщение знаний о героях комедии; раскрыть роль финала, смысла эпиграфа комедии.</w:t>
            </w:r>
            <w:r w:rsidR="009B2D5F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Сатира и ее средства. Литературоведческие термины, относящиеся к драматическому роду литературы.</w:t>
            </w:r>
          </w:p>
        </w:tc>
        <w:tc>
          <w:tcPr>
            <w:tcW w:w="1573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С.344-345 – вопросы 1-7. Характеристика Хлестакова. Выразительное чтение сцен по ролям.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C2C65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Хлестаков и </w:t>
            </w:r>
            <w:proofErr w:type="gram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хлестаковщина</w:t>
            </w:r>
            <w:proofErr w:type="gramEnd"/>
          </w:p>
          <w:p w:rsidR="009C2C65" w:rsidRPr="00053275" w:rsidRDefault="009C2C6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Получить представление о характере Хлестакова; понять, что такое 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Хлестаковщина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9B2D5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345-346, вопросы 8,9, 11-13</w:t>
            </w:r>
            <w:r w:rsidR="00597A00" w:rsidRPr="00053275">
              <w:rPr>
                <w:rFonts w:ascii="Times New Roman" w:hAnsi="Times New Roman" w:cs="Times New Roman"/>
                <w:sz w:val="20"/>
                <w:szCs w:val="20"/>
              </w:rPr>
              <w:t>. Повторить литературоведческие термины сюжетно-композиционных элементов.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B50B6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Особенности композиционной структуры комедии Н. В. Гоголя «Ревизор». </w:t>
            </w:r>
            <w:r w:rsidR="009C2C65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Страх перед ревизором как основа развития комедийного действия. Чиновники на приеме у "ревизора".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к сочинению</w:t>
            </w:r>
          </w:p>
          <w:p w:rsidR="009C2C65" w:rsidRPr="00053275" w:rsidRDefault="009C2C6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Раскрыть жизненную основу комедии; понять обстоятельства, привлекшие чиновников к роковой ошибке.</w:t>
            </w:r>
            <w:r w:rsidR="009B50B6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Выделение композиционных элементов. Обобщение материала предыдущих уроков. Обучение написанию сочинения.</w:t>
            </w:r>
          </w:p>
        </w:tc>
        <w:tc>
          <w:tcPr>
            <w:tcW w:w="1573" w:type="dxa"/>
          </w:tcPr>
          <w:p w:rsidR="00AF1017" w:rsidRPr="00053275" w:rsidRDefault="009B50B6" w:rsidP="00DD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обобщения материала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68C3" w:rsidRPr="00053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78" w:type="dxa"/>
          </w:tcPr>
          <w:p w:rsidR="009B50B6" w:rsidRPr="00053275" w:rsidRDefault="009B50B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Сочинение  по темам: 1. «О чем мечтают герои комедии “Ревизор”?»</w:t>
            </w:r>
            <w:r w:rsidR="007E37DB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2. Что произойдет в городе после приезда настоящего ревизора? 3. Характеристика одного из героев комедии.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176A6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Обсуждение театральных постановок, кинематографических версий комедии «Ревизор»</w:t>
            </w:r>
          </w:p>
          <w:p w:rsidR="00176A69" w:rsidRPr="00053275" w:rsidRDefault="00176A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Рецензирование кинофрагментов, викторина.</w:t>
            </w:r>
          </w:p>
        </w:tc>
        <w:tc>
          <w:tcPr>
            <w:tcW w:w="1573" w:type="dxa"/>
          </w:tcPr>
          <w:p w:rsidR="00AF1017" w:rsidRPr="00053275" w:rsidRDefault="00176A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обобщения материала</w:t>
            </w:r>
            <w:r w:rsidR="00DD68C3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ЗУН</w:t>
            </w:r>
          </w:p>
        </w:tc>
        <w:tc>
          <w:tcPr>
            <w:tcW w:w="3178" w:type="dxa"/>
          </w:tcPr>
          <w:p w:rsidR="00AF1017" w:rsidRPr="00053275" w:rsidRDefault="00176A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Перечитать повесть И. С. Тургенева «Ася»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C2C65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 С. Тургенев. Судьба и личность писателя. </w:t>
            </w:r>
            <w:r w:rsidR="00176A69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Историзм И. С. Тургенева.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Автобиографические мотивы в повести "Ася"</w:t>
            </w:r>
          </w:p>
          <w:p w:rsidR="00A8346A" w:rsidRPr="00053275" w:rsidRDefault="00A8346A" w:rsidP="00A83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фактами биографии И. С. Тургенева; выявить сходство судьбы и личности писателя и героя повести «Ася»</w:t>
            </w:r>
          </w:p>
        </w:tc>
        <w:tc>
          <w:tcPr>
            <w:tcW w:w="1573" w:type="dxa"/>
          </w:tcPr>
          <w:p w:rsidR="00AF1017" w:rsidRPr="00053275" w:rsidRDefault="00176A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176A69" w:rsidP="004D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347-348-историзм И. С. Тургенева (тезисы). Озаглавить главы повести. С.397 – БВС – вопросы. По группам характеристика героев: 1. Аси, 2. Господина Н.Н. 3.Гагина.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176A69" w:rsidRPr="00053275" w:rsidRDefault="00176A6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героев повести И. С. Тургенева «Ася»</w:t>
            </w:r>
          </w:p>
          <w:p w:rsidR="00935773" w:rsidRPr="00053275" w:rsidRDefault="0093577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Образный анализ</w:t>
            </w:r>
          </w:p>
        </w:tc>
        <w:tc>
          <w:tcPr>
            <w:tcW w:w="1573" w:type="dxa"/>
          </w:tcPr>
          <w:p w:rsidR="00AF1017" w:rsidRPr="00053275" w:rsidRDefault="00176A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D537FF" w:rsidP="00D53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элементы композиции повести. Выразительное чтение </w:t>
            </w:r>
            <w:r w:rsidRPr="00053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главы. План анализа главы. Определить ее место в развитии сюжета/ Индивидуальные задания: статьи Н.Г. Чернышевского «Русский человек на 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rendez</w:t>
            </w:r>
            <w:proofErr w:type="spell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Vous</w:t>
            </w:r>
            <w:proofErr w:type="spell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E06F9C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Ю. Лебедева «О литературном типе слабого человека». Вопросы к ним: положительные/отрицательные стороны героя выделяет </w:t>
            </w:r>
            <w:proofErr w:type="spellStart"/>
            <w:r w:rsidR="00E06F9C" w:rsidRPr="00053275">
              <w:rPr>
                <w:rFonts w:ascii="Times New Roman" w:hAnsi="Times New Roman" w:cs="Times New Roman"/>
                <w:sz w:val="20"/>
                <w:szCs w:val="20"/>
              </w:rPr>
              <w:t>критик</w:t>
            </w:r>
            <w:proofErr w:type="gramStart"/>
            <w:r w:rsidR="00E06F9C" w:rsidRPr="00053275">
              <w:rPr>
                <w:rFonts w:ascii="Times New Roman" w:hAnsi="Times New Roman" w:cs="Times New Roman"/>
                <w:sz w:val="20"/>
                <w:szCs w:val="20"/>
              </w:rPr>
              <w:t>;ч</w:t>
            </w:r>
            <w:proofErr w:type="gramEnd"/>
            <w:r w:rsidR="00E06F9C" w:rsidRPr="00053275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spellEnd"/>
            <w:r w:rsidR="00E06F9C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объясняется нерешительность героя в любви; согласны ли с мнением автора, обоснуйте свою точку зрения.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722588" w:rsidRPr="00053275" w:rsidRDefault="00722588" w:rsidP="00722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эпизода. Роль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</w:t>
            </w:r>
            <w:r w:rsidR="00D537FF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37FF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главы в повести И. С. Тургенева «Ася»</w:t>
            </w:r>
          </w:p>
          <w:p w:rsidR="00935773" w:rsidRPr="00053275" w:rsidRDefault="00D537FF" w:rsidP="00722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773" w:rsidRPr="00053275">
              <w:rPr>
                <w:rFonts w:ascii="Times New Roman" w:hAnsi="Times New Roman" w:cs="Times New Roman"/>
                <w:sz w:val="20"/>
                <w:szCs w:val="20"/>
              </w:rPr>
              <w:t>бразный анализ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, анализ эпизода.</w:t>
            </w:r>
          </w:p>
        </w:tc>
        <w:tc>
          <w:tcPr>
            <w:tcW w:w="1573" w:type="dxa"/>
          </w:tcPr>
          <w:p w:rsidR="00AF1017" w:rsidRPr="00053275" w:rsidRDefault="00D537F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изучения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D537FF" w:rsidP="00E06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397-399 – вопросы. Выписать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примеры изобразительно-выразительных средств характеристики героев. Объяснить смысл названия повести.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по группам: приготовить рассказ о свидании молодых людей и о последующем отъезде Аси и Гагина от лица 1. Фрау Луизе. 2.Гагина. 3. Аси. Передать манеру рассказчика, характер, переживания.</w:t>
            </w:r>
            <w:r w:rsidR="00E06F9C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Инд. задание: подготовить сообщение/презентацию «Иллюстрации к повести»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35773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Мотив превосходства "тургеневской" девушки в силе характера и решительности.</w:t>
            </w:r>
          </w:p>
          <w:p w:rsidR="00935773" w:rsidRPr="00053275" w:rsidRDefault="00935773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Образный анализ</w:t>
            </w:r>
          </w:p>
        </w:tc>
        <w:tc>
          <w:tcPr>
            <w:tcW w:w="1573" w:type="dxa"/>
          </w:tcPr>
          <w:p w:rsidR="00AF1017" w:rsidRPr="00053275" w:rsidRDefault="00E06F9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178" w:type="dxa"/>
          </w:tcPr>
          <w:p w:rsidR="00AF1017" w:rsidRPr="00053275" w:rsidRDefault="00E06F9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Написать сочинение «В чем привлекательность тургеневской героини для современного читателя»</w:t>
            </w:r>
          </w:p>
          <w:p w:rsidR="00E06F9C" w:rsidRPr="00053275" w:rsidRDefault="00E06F9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ЧДС по творчеству И. С. Тургенева (с112-130), вопросы.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935773" w:rsidRPr="00053275" w:rsidRDefault="00545F72" w:rsidP="0093577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М. Е. Салтыков-Щедрин. "История одного города"  </w:t>
            </w:r>
            <w:r w:rsidR="00935773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отрывком из главы "О </w:t>
            </w:r>
            <w:proofErr w:type="spellStart"/>
            <w:r w:rsidR="00935773" w:rsidRPr="00053275">
              <w:rPr>
                <w:rFonts w:ascii="Times New Roman" w:hAnsi="Times New Roman" w:cs="Times New Roman"/>
                <w:sz w:val="20"/>
                <w:szCs w:val="20"/>
              </w:rPr>
              <w:t>корени</w:t>
            </w:r>
            <w:proofErr w:type="spellEnd"/>
            <w:r w:rsidR="00935773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происхождения </w:t>
            </w:r>
            <w:proofErr w:type="spellStart"/>
            <w:r w:rsidR="00935773" w:rsidRPr="00053275">
              <w:rPr>
                <w:rFonts w:ascii="Times New Roman" w:hAnsi="Times New Roman" w:cs="Times New Roman"/>
                <w:sz w:val="20"/>
                <w:szCs w:val="20"/>
              </w:rPr>
              <w:t>глуповцев</w:t>
            </w:r>
            <w:proofErr w:type="spellEnd"/>
            <w:r w:rsidR="00935773" w:rsidRPr="00053275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  <w:r w:rsidR="00935773" w:rsidRPr="000532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35773" w:rsidRPr="00053275" w:rsidRDefault="00935773" w:rsidP="00935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письменной и устной речи учащихся; формирование умений логически строить свой ответ, подкрепляя текстом изученного произведения.</w:t>
            </w:r>
          </w:p>
        </w:tc>
        <w:tc>
          <w:tcPr>
            <w:tcW w:w="1573" w:type="dxa"/>
          </w:tcPr>
          <w:p w:rsidR="00AF1017" w:rsidRPr="00053275" w:rsidRDefault="00E06F9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E06F9C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Подготовить чтение фрагмента «Истории одного города» по ролям. Словарик трудных слов и оборотов. Краткий пересказ фрагмента «Истории…». С.14 – вопросы.</w:t>
            </w:r>
          </w:p>
        </w:tc>
      </w:tr>
      <w:tr w:rsidR="00545F72" w:rsidRPr="00053275" w:rsidTr="0075531F">
        <w:tc>
          <w:tcPr>
            <w:tcW w:w="863" w:type="dxa"/>
          </w:tcPr>
          <w:p w:rsidR="00545F72" w:rsidRPr="00053275" w:rsidRDefault="00545F72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545F72" w:rsidRPr="00053275" w:rsidRDefault="00545F72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545F72" w:rsidRPr="00053275" w:rsidRDefault="00545F72" w:rsidP="00545F72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М. Е. Салтыков-Щедрин. "История одного города"  - сатира на существующие порядки.</w:t>
            </w:r>
            <w:r w:rsidRPr="0005327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545F72" w:rsidRPr="00053275" w:rsidRDefault="00545F72" w:rsidP="0093577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73" w:type="dxa"/>
          </w:tcPr>
          <w:p w:rsidR="00545F72" w:rsidRPr="00053275" w:rsidRDefault="00EA42A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1E212F" w:rsidRPr="00053275" w:rsidRDefault="001E212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один из вопросов: 1. Как мог страдать город от «деятельности» 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глуповских</w:t>
            </w:r>
            <w:proofErr w:type="spell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градоначальников? 2. Могли ли влиять сатирические произведения Щедрина на общественное мнение и общественные порядки? 3. В чем актуальность произведений Салтыкова-Щедрина? ЧДС о писателе (с 131-134 вопросы). Прочитать рассказ Н. С. Лескова «Старый гений». Индивидуально: подготовить сообщение о жизни и творчестве Н. С. Лескова.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935773" w:rsidRPr="00053275" w:rsidRDefault="00935773" w:rsidP="001E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Н. С. Лесков.</w:t>
            </w:r>
            <w:r w:rsidR="001E212F"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Слово о писателе. Нравственные проблемы рассказа</w:t>
            </w: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"Старый гений".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с биографическими сведениями о Н. С. Лескове; показать своеобразие рассказа, изображение психологического состояния человека.</w:t>
            </w:r>
          </w:p>
        </w:tc>
        <w:tc>
          <w:tcPr>
            <w:tcW w:w="1573" w:type="dxa"/>
          </w:tcPr>
          <w:p w:rsidR="00AF1017" w:rsidRPr="00053275" w:rsidRDefault="00545F72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1E212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Рассуждение на тему: «Кто виноват в страданиях героини?». Прочитать рассказ Л. Н. Толстого «После бала»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35773" w:rsidP="009B2D5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Л. Н. Толстой. Личность и судьба писателя.</w:t>
            </w:r>
            <w:r w:rsidR="00DB7236"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История создания рассказа «После бала»</w:t>
            </w:r>
          </w:p>
          <w:p w:rsidR="00935773" w:rsidRPr="00053275" w:rsidRDefault="0093577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с основными биографическими сведениями писателя; историей создания рассказа "После бала".</w:t>
            </w:r>
          </w:p>
        </w:tc>
        <w:tc>
          <w:tcPr>
            <w:tcW w:w="1573" w:type="dxa"/>
          </w:tcPr>
          <w:p w:rsidR="00AF1017" w:rsidRPr="00053275" w:rsidRDefault="00E12A4B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E12A4B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С. 40 – вопросы 1-7. Характеристика героев рассказа.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35773" w:rsidP="009B2D5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"После бала". </w:t>
            </w:r>
            <w:r w:rsidR="002C3E45"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Художественное своеобразие рассказа. </w:t>
            </w: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Контраст как прием, позволяющий </w:t>
            </w:r>
            <w:r w:rsidRPr="000532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раскрыть идею рассказа. Развитие понятия о сюжете и композиции</w:t>
            </w:r>
          </w:p>
          <w:p w:rsidR="00935773" w:rsidRPr="00053275" w:rsidRDefault="0093577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Помочь учащимся раскрыть особенности рассказа и писательский замысел; понять главную мысль рассказа: личная ответственность человека за все, что совершается в жизни.</w:t>
            </w:r>
          </w:p>
        </w:tc>
        <w:tc>
          <w:tcPr>
            <w:tcW w:w="1573" w:type="dxa"/>
          </w:tcPr>
          <w:p w:rsidR="00AF1017" w:rsidRPr="00053275" w:rsidRDefault="003B5CB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развития речи (анализ эпизода)</w:t>
            </w:r>
          </w:p>
        </w:tc>
        <w:tc>
          <w:tcPr>
            <w:tcW w:w="3178" w:type="dxa"/>
          </w:tcPr>
          <w:p w:rsidR="00AF1017" w:rsidRPr="00053275" w:rsidRDefault="002C3E4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 40-41 – вопросы 8-9.  Характеристики героев – РДС, с 41. ЧДС – «Севастополь в декабре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месяце» с 135-148.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935773" w:rsidRPr="00053275" w:rsidRDefault="00935773" w:rsidP="00935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Автор и рассказчик в произведении. </w:t>
            </w:r>
            <w:r w:rsidR="002C3E45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Социально-нравственные проблемы рассказа.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Мысль автора о моральной ответственности человека за все </w:t>
            </w:r>
            <w:r w:rsidRPr="0005327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происходящее вокруг</w:t>
            </w:r>
          </w:p>
          <w:p w:rsidR="00AF1017" w:rsidRPr="00053275" w:rsidRDefault="002C1EA4" w:rsidP="00935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>Расширение круга чтения, развитие читательских умений, развитие навыков погружения в текст.</w:t>
            </w:r>
          </w:p>
        </w:tc>
        <w:tc>
          <w:tcPr>
            <w:tcW w:w="1573" w:type="dxa"/>
          </w:tcPr>
          <w:p w:rsidR="00AF1017" w:rsidRPr="00053275" w:rsidRDefault="002C3E4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2C1EA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Сочинение по предложенным темам</w:t>
            </w:r>
            <w:r w:rsidR="002C3E45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. С. 41-42 –  краткий пересказ. С 42-44 наизусть по выбору. ЧДС – С 248-255, вопросы. 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9F6254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Поэзия родной природы в творчестве поэтов первой половины XIX века.</w:t>
            </w:r>
          </w:p>
          <w:p w:rsidR="009F6254" w:rsidRPr="00053275" w:rsidRDefault="009F6254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>Расширение круга чтения, развитие читательских умений, развитие навыков погружения в текст.</w:t>
            </w:r>
          </w:p>
        </w:tc>
        <w:tc>
          <w:tcPr>
            <w:tcW w:w="1573" w:type="dxa"/>
          </w:tcPr>
          <w:p w:rsidR="00AF1017" w:rsidRPr="00053275" w:rsidRDefault="002C3E4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3178" w:type="dxa"/>
          </w:tcPr>
          <w:p w:rsidR="00AF1017" w:rsidRPr="00053275" w:rsidRDefault="002C3E4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С. 45-46 – чтение. С.47 – вопросы. Чтение рассказа Чехова «О любви»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C92C41" w:rsidP="009B2D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П. Чехов. "О любви"</w:t>
            </w:r>
            <w:r w:rsidR="0098769A"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как история об упущенном счастье</w:t>
            </w: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Любовь, сопряженная с общественными страстями.</w:t>
            </w:r>
          </w:p>
          <w:p w:rsidR="00C92C41" w:rsidRPr="00053275" w:rsidRDefault="00C92C41" w:rsidP="00C9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личностью А. П. Чехова, подготовка учащихся к восприятию философской тематики произведения.</w:t>
            </w:r>
          </w:p>
          <w:p w:rsidR="00C92C41" w:rsidRPr="00053275" w:rsidRDefault="00C92C41" w:rsidP="00C9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Формирование эмоциональной отзывчивости учащихся на разные жизненные ситуации; обучение аналитическому пересказу.</w:t>
            </w:r>
          </w:p>
        </w:tc>
        <w:tc>
          <w:tcPr>
            <w:tcW w:w="1573" w:type="dxa"/>
          </w:tcPr>
          <w:p w:rsidR="00AF1017" w:rsidRPr="00053275" w:rsidRDefault="0098769A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98769A" w:rsidRPr="00053275" w:rsidRDefault="0098769A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58 – вопрос 5 письменно. Рассказ «Тоска» (ЧДС – с 152-156). С.59-60 -  чтение, вопросы. Рассказ И. Бунина «Кавказ» - прочитать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C92C41" w:rsidP="009B2D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И. А. Бунин. "Кавказ". </w:t>
            </w:r>
            <w:r w:rsidR="00A32410"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Проблемы счастья. </w:t>
            </w: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Сложные столкновения характеров. Историзм Бунина.</w:t>
            </w:r>
          </w:p>
          <w:p w:rsidR="00C92C41" w:rsidRPr="00053275" w:rsidRDefault="00C92C4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жизнью и судьбой Бунина, определить особенности его творческой индивидуальности; разобраться в нравственной окраске поступков каждого из героев рассказа, выявить своеобразие бунинского подхода к теме любви.</w:t>
            </w:r>
          </w:p>
        </w:tc>
        <w:tc>
          <w:tcPr>
            <w:tcW w:w="1573" w:type="dxa"/>
          </w:tcPr>
          <w:p w:rsidR="00AF1017" w:rsidRPr="00053275" w:rsidRDefault="00A3241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32410" w:rsidRPr="00053275" w:rsidRDefault="00A3241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Сочинение-размышление по рассказу «Кавказ». ЧДС – с. 159-164 («Солнечный удар»). С. 67-68 – чтение, вопросы. Рассказ Куприна «Куст сирени» - прочитать.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C92C41" w:rsidP="009B2D5F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И. Куприн. "Куст сирени".</w:t>
            </w:r>
            <w:r w:rsidR="00751415"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Нравственные проблемы рассказа. </w:t>
            </w: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Психологизм, многозначность художественной детали.</w:t>
            </w:r>
            <w:r w:rsidRPr="0005327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C92C41" w:rsidRPr="00053275" w:rsidRDefault="00C92C41" w:rsidP="00C9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фактами жизни и творчества А. И. Куприна, вызвать интерес к его произведениям, выявить нравственные проблемы рассказа "Куст сирени" </w:t>
            </w:r>
          </w:p>
          <w:p w:rsidR="00C92C41" w:rsidRPr="00053275" w:rsidRDefault="00C92C41" w:rsidP="00C9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письменной и устной речи учащихся; формирование умений логически строить свой ответ, подкрепляя текстом изученного произведения.</w:t>
            </w:r>
          </w:p>
        </w:tc>
        <w:tc>
          <w:tcPr>
            <w:tcW w:w="1573" w:type="dxa"/>
          </w:tcPr>
          <w:p w:rsidR="00AF1017" w:rsidRPr="00053275" w:rsidRDefault="00C92C4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развития речи</w:t>
            </w:r>
          </w:p>
          <w:p w:rsidR="00DD68C3" w:rsidRPr="00053275" w:rsidRDefault="00DD68C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КонтрольЗУН</w:t>
            </w:r>
            <w:proofErr w:type="spellEnd"/>
          </w:p>
        </w:tc>
        <w:tc>
          <w:tcPr>
            <w:tcW w:w="3178" w:type="dxa"/>
          </w:tcPr>
          <w:p w:rsidR="00AF1017" w:rsidRPr="00053275" w:rsidRDefault="00751415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Сочинение "Что значит быть счастливым?" (по рассказам Бунина, Куприна). ЧДС </w:t>
            </w:r>
            <w:proofErr w:type="gramStart"/>
            <w:r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>–с</w:t>
            </w:r>
            <w:proofErr w:type="gramEnd"/>
            <w:r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>. 166-174 («На разъезде»). С 76-77 – чтение, вопросы. «</w:t>
            </w:r>
            <w:proofErr w:type="spellStart"/>
            <w:r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>Челкаш</w:t>
            </w:r>
            <w:proofErr w:type="spellEnd"/>
            <w:r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>» - чтение.</w:t>
            </w:r>
            <w:r w:rsidR="00775369" w:rsidRPr="000532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Индивидуально: сообщение о жизни и творчестве Горького.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C92C41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Горький. Личность писателя. </w:t>
            </w:r>
            <w:r w:rsidR="00775369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Рассказ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Челкаш</w:t>
            </w:r>
            <w:proofErr w:type="spellEnd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775369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 романтическое произведение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</w:t>
            </w:r>
            <w:proofErr w:type="gramEnd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правда или вымысел?</w:t>
            </w:r>
          </w:p>
          <w:p w:rsidR="00C92C41" w:rsidRPr="00053275" w:rsidRDefault="00C92C4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термином 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правда</w:t>
            </w:r>
            <w:r w:rsidR="00775369" w:rsidRPr="00053275">
              <w:rPr>
                <w:rFonts w:ascii="Times New Roman" w:hAnsi="Times New Roman" w:cs="Times New Roman"/>
                <w:sz w:val="20"/>
                <w:szCs w:val="20"/>
              </w:rPr>
              <w:t>. Романтизм Горького.</w:t>
            </w:r>
          </w:p>
        </w:tc>
        <w:tc>
          <w:tcPr>
            <w:tcW w:w="1573" w:type="dxa"/>
          </w:tcPr>
          <w:p w:rsidR="00AF1017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110 – вопросы. Сравнительная характеристика героев. Индивидуально: об истории создания рассказа «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Челкаш</w:t>
            </w:r>
            <w:proofErr w:type="spell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5369" w:rsidRPr="00053275" w:rsidTr="0075531F">
        <w:tc>
          <w:tcPr>
            <w:tcW w:w="863" w:type="dxa"/>
          </w:tcPr>
          <w:p w:rsidR="00775369" w:rsidRPr="00053275" w:rsidRDefault="00775369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775369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775369" w:rsidRPr="00053275" w:rsidRDefault="0077536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Герои и их судьбы в рассказе М. Горького «</w:t>
            </w:r>
            <w:proofErr w:type="spell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Челкаш</w:t>
            </w:r>
            <w:proofErr w:type="spellEnd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73" w:type="dxa"/>
          </w:tcPr>
          <w:p w:rsidR="00775369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775369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Сравнительная характеристика </w:t>
            </w:r>
            <w:proofErr w:type="spell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Челкаша</w:t>
            </w:r>
            <w:proofErr w:type="spell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и Гаврилы (цитаты). Придумать темы сочинений по рассказам Чехова, Бунина, Горького. ЧДС – с. 177-181 («Песня о Соколе»)</w:t>
            </w:r>
          </w:p>
        </w:tc>
      </w:tr>
      <w:tr w:rsidR="00775369" w:rsidRPr="00053275" w:rsidTr="0075531F">
        <w:tc>
          <w:tcPr>
            <w:tcW w:w="863" w:type="dxa"/>
          </w:tcPr>
          <w:p w:rsidR="00775369" w:rsidRPr="00053275" w:rsidRDefault="00775369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775369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775369" w:rsidRPr="00053275" w:rsidRDefault="0077536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сочинению на материале рассказов Л. Н. Толстого, А. П. Чехова, И. А. Бунина, М. Горького.</w:t>
            </w:r>
          </w:p>
        </w:tc>
        <w:tc>
          <w:tcPr>
            <w:tcW w:w="1573" w:type="dxa"/>
          </w:tcPr>
          <w:p w:rsidR="00775369" w:rsidRPr="00053275" w:rsidRDefault="00775369" w:rsidP="00DD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Урок обобщения материала, </w:t>
            </w:r>
            <w:r w:rsidR="00DD68C3" w:rsidRPr="00053275">
              <w:rPr>
                <w:rFonts w:ascii="Times New Roman" w:hAnsi="Times New Roman" w:cs="Times New Roman"/>
                <w:sz w:val="20"/>
                <w:szCs w:val="20"/>
              </w:rPr>
              <w:t>контроль ЗУН</w:t>
            </w:r>
          </w:p>
        </w:tc>
        <w:tc>
          <w:tcPr>
            <w:tcW w:w="3178" w:type="dxa"/>
          </w:tcPr>
          <w:p w:rsidR="00775369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Написать сочинение.</w:t>
            </w:r>
          </w:p>
          <w:p w:rsidR="00775369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111-112 – чтение, вопросы.</w:t>
            </w:r>
          </w:p>
          <w:p w:rsidR="00775369" w:rsidRPr="00053275" w:rsidRDefault="007753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Индивидуально: «Куликовская битва и ее отражение в литературе». ЧДС – с 183-188 (о Блоке)</w:t>
            </w:r>
          </w:p>
        </w:tc>
      </w:tr>
      <w:tr w:rsidR="00AF1017" w:rsidRPr="00053275" w:rsidTr="0075531F">
        <w:trPr>
          <w:trHeight w:val="3322"/>
        </w:trPr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C92C41" w:rsidP="008C73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А. Блок.</w:t>
            </w:r>
            <w:r w:rsidR="00324A36"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Слово о поэте</w:t>
            </w: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"На поле Куликовом". Историческая осно</w:t>
            </w:r>
            <w:r w:rsidR="008C73B0"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 произведения. "Россия"</w:t>
            </w:r>
          </w:p>
          <w:p w:rsidR="00C92C41" w:rsidRPr="00053275" w:rsidRDefault="00C92C41" w:rsidP="00C9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Краткое знакомство с жизнью поэта; выделение в его творчестве исторической темы. </w:t>
            </w:r>
          </w:p>
          <w:p w:rsidR="00C92C41" w:rsidRPr="00053275" w:rsidRDefault="00C92C41" w:rsidP="00C9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Раскрыть вопрос о соотношении в цикле "исторического" и "современного", об ответственности каждого перед родной страной</w:t>
            </w:r>
          </w:p>
        </w:tc>
        <w:tc>
          <w:tcPr>
            <w:tcW w:w="1573" w:type="dxa"/>
          </w:tcPr>
          <w:p w:rsidR="00AF1017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112-115 – чтение, пересказ. Выразительное чтение цикла. С. 121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– 122.</w:t>
            </w:r>
          </w:p>
        </w:tc>
      </w:tr>
      <w:tr w:rsidR="008C73B0" w:rsidRPr="00053275" w:rsidTr="0075531F">
        <w:tc>
          <w:tcPr>
            <w:tcW w:w="863" w:type="dxa"/>
          </w:tcPr>
          <w:p w:rsidR="008C73B0" w:rsidRPr="00053275" w:rsidRDefault="008C73B0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C73B0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8C73B0" w:rsidRPr="00053275" w:rsidRDefault="008C73B0" w:rsidP="008C73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А. Блок. Цикл стихотворений «На поле Куликовом»</w:t>
            </w:r>
          </w:p>
          <w:p w:rsidR="008C73B0" w:rsidRPr="00053275" w:rsidRDefault="008C73B0" w:rsidP="008C73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поэтического текста.</w:t>
            </w:r>
          </w:p>
        </w:tc>
        <w:tc>
          <w:tcPr>
            <w:tcW w:w="1573" w:type="dxa"/>
          </w:tcPr>
          <w:p w:rsidR="008C73B0" w:rsidRPr="00053275" w:rsidRDefault="008C73B0" w:rsidP="008C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178" w:type="dxa"/>
          </w:tcPr>
          <w:p w:rsidR="008C73B0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Наизусть отрывок (часть)</w:t>
            </w:r>
          </w:p>
          <w:p w:rsidR="008C73B0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С. 123-124 – чтение, вопросы.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8C73B0" w:rsidRPr="00053275" w:rsidRDefault="008C73B0" w:rsidP="008C73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С. А. Есенин. "Пугачев". История родины в произведениях поэта.</w:t>
            </w:r>
          </w:p>
          <w:p w:rsidR="00C92C41" w:rsidRPr="00053275" w:rsidRDefault="00C92C4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(кратко) с жизнью и творчеством поэта, историей создания поэмы "Пугачев", выявить, каким Пугачев предстает у Есенина и А. С. Пушкина в "Капитанской дочке"</w:t>
            </w:r>
          </w:p>
        </w:tc>
        <w:tc>
          <w:tcPr>
            <w:tcW w:w="1573" w:type="dxa"/>
          </w:tcPr>
          <w:p w:rsidR="00AF1017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8C73B0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отрывка поэмы.</w:t>
            </w:r>
          </w:p>
          <w:p w:rsidR="00AF1017" w:rsidRPr="00053275" w:rsidRDefault="00C92C41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Сравнительная характеристика: 2 образа </w:t>
            </w:r>
            <w:r w:rsidR="006C7EE6" w:rsidRPr="0005327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7EE6" w:rsidRPr="00053275">
              <w:rPr>
                <w:rFonts w:ascii="Times New Roman" w:hAnsi="Times New Roman" w:cs="Times New Roman"/>
                <w:sz w:val="20"/>
                <w:szCs w:val="20"/>
              </w:rPr>
              <w:t>2 поэта</w:t>
            </w:r>
            <w:r w:rsidR="008C73B0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(Есенин и Пушкин о Пугачеве)</w:t>
            </w:r>
          </w:p>
        </w:tc>
      </w:tr>
      <w:tr w:rsidR="008C73B0" w:rsidRPr="00053275" w:rsidTr="0075531F">
        <w:tc>
          <w:tcPr>
            <w:tcW w:w="863" w:type="dxa"/>
          </w:tcPr>
          <w:p w:rsidR="008C73B0" w:rsidRPr="00053275" w:rsidRDefault="008C73B0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C73B0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8C73B0" w:rsidRPr="00053275" w:rsidRDefault="008C73B0" w:rsidP="008C73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С. А. Есенин. Историзм поэта. Поэма «Пугачев»</w:t>
            </w:r>
          </w:p>
          <w:p w:rsidR="008C73B0" w:rsidRPr="00053275" w:rsidRDefault="008C73B0" w:rsidP="008C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Анализ поэтического текста</w:t>
            </w:r>
          </w:p>
        </w:tc>
        <w:tc>
          <w:tcPr>
            <w:tcW w:w="1573" w:type="dxa"/>
          </w:tcPr>
          <w:p w:rsidR="008C73B0" w:rsidRPr="00053275" w:rsidRDefault="008C73B0" w:rsidP="008C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178" w:type="dxa"/>
          </w:tcPr>
          <w:p w:rsidR="008C73B0" w:rsidRPr="00053275" w:rsidRDefault="008C73B0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ЧДС – с 189-196, вопросы. С 131-132 – чтение, вопросы. Рассказ «Пенсне» - чтение.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BA2D4D" w:rsidP="009B2D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 А. Осоргин. Сочетание реальности и фантастики в рассказе «Пенсне».</w:t>
            </w:r>
          </w:p>
          <w:p w:rsidR="006C7EE6" w:rsidRPr="00053275" w:rsidRDefault="006C7EE6" w:rsidP="00BA2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  <w:r w:rsidR="00BA2D4D" w:rsidRPr="00053275">
              <w:rPr>
                <w:rFonts w:ascii="Times New Roman" w:hAnsi="Times New Roman" w:cs="Times New Roman"/>
                <w:sz w:val="20"/>
                <w:szCs w:val="20"/>
              </w:rPr>
              <w:t>накомить с биографией писателя. Анализ текста.</w:t>
            </w:r>
          </w:p>
        </w:tc>
        <w:tc>
          <w:tcPr>
            <w:tcW w:w="1573" w:type="dxa"/>
          </w:tcPr>
          <w:p w:rsidR="00AF1017" w:rsidRPr="00053275" w:rsidRDefault="00BA2D4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BA2D4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Придумать историю о каком-нибудь предмете. С. </w:t>
            </w:r>
            <w:r w:rsidR="00524E92" w:rsidRPr="00053275">
              <w:rPr>
                <w:rFonts w:ascii="Times New Roman" w:hAnsi="Times New Roman" w:cs="Times New Roman"/>
                <w:sz w:val="20"/>
                <w:szCs w:val="20"/>
              </w:rPr>
              <w:t>138-139 – чтение, вопросы.</w:t>
            </w:r>
          </w:p>
          <w:p w:rsidR="00524E92" w:rsidRPr="00053275" w:rsidRDefault="00524E92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Шмелев «Как я стал писателем» - чтение, пересказ.</w:t>
            </w:r>
          </w:p>
        </w:tc>
      </w:tr>
      <w:tr w:rsidR="00524E92" w:rsidRPr="00053275" w:rsidTr="0075531F">
        <w:tc>
          <w:tcPr>
            <w:tcW w:w="863" w:type="dxa"/>
          </w:tcPr>
          <w:p w:rsidR="00524E92" w:rsidRPr="00053275" w:rsidRDefault="00524E92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524E92" w:rsidRPr="00053275" w:rsidRDefault="00524E92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524E92" w:rsidRPr="00053275" w:rsidRDefault="00524E92" w:rsidP="009B2D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И. С. Шмелев. Слово о писателе. Рассказ «Как я стал </w:t>
            </w: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писателем» - воспоминание о пути к творчеству.</w:t>
            </w:r>
          </w:p>
          <w:p w:rsidR="00524E92" w:rsidRPr="00053275" w:rsidRDefault="00524E92" w:rsidP="009B2D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Cs/>
                <w:sz w:val="20"/>
                <w:szCs w:val="20"/>
              </w:rPr>
              <w:t>Познакомить с биографией писателя. Анализ текста.</w:t>
            </w:r>
          </w:p>
        </w:tc>
        <w:tc>
          <w:tcPr>
            <w:tcW w:w="1573" w:type="dxa"/>
          </w:tcPr>
          <w:p w:rsidR="00524E92" w:rsidRPr="00053275" w:rsidRDefault="00524E92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изучения нового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 и первичного закрепления знаний</w:t>
            </w:r>
          </w:p>
        </w:tc>
        <w:tc>
          <w:tcPr>
            <w:tcW w:w="3178" w:type="dxa"/>
          </w:tcPr>
          <w:p w:rsidR="00524E92" w:rsidRPr="00053275" w:rsidRDefault="00524E92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Написать рассказ на тему «Как я написал свое первое сочинение».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149-160 – чтение, вопросы – с. 154, 156, 159-160.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6C7EE6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Журнал "</w:t>
            </w:r>
            <w:proofErr w:type="spellStart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Сатирикон</w:t>
            </w:r>
            <w:proofErr w:type="spellEnd"/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". </w:t>
            </w:r>
            <w:r w:rsidR="00524E92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Сатирическое изображение исторических событий в рассказах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Тэффи, О. Дымов</w:t>
            </w:r>
            <w:r w:rsidR="00524E92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, А. Аверченко.</w:t>
            </w:r>
          </w:p>
          <w:p w:rsidR="006C7EE6" w:rsidRPr="00053275" w:rsidRDefault="006C7EE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произведениями Тэффи, Аверченко; приобщить к восприятию сатиры и юмора; выявить средства создания автором сатирического или юмористического произведения.</w:t>
            </w:r>
          </w:p>
        </w:tc>
        <w:tc>
          <w:tcPr>
            <w:tcW w:w="1573" w:type="dxa"/>
          </w:tcPr>
          <w:p w:rsidR="00AF1017" w:rsidRPr="00053275" w:rsidRDefault="004102B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4102B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Пересказ близко к тексту одного из отрывков «Всеобщей истории»</w:t>
            </w:r>
            <w:r w:rsidR="0075531F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(из «</w:t>
            </w:r>
            <w:proofErr w:type="spellStart"/>
            <w:r w:rsidR="0075531F" w:rsidRPr="00053275">
              <w:rPr>
                <w:rFonts w:ascii="Times New Roman" w:hAnsi="Times New Roman" w:cs="Times New Roman"/>
                <w:sz w:val="20"/>
                <w:szCs w:val="20"/>
              </w:rPr>
              <w:t>Сатирикона</w:t>
            </w:r>
            <w:proofErr w:type="spellEnd"/>
            <w:r w:rsidR="0075531F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»). </w:t>
            </w:r>
            <w:proofErr w:type="spellStart"/>
            <w:r w:rsidR="0075531F" w:rsidRPr="00053275">
              <w:rPr>
                <w:rFonts w:ascii="Times New Roman" w:hAnsi="Times New Roman" w:cs="Times New Roman"/>
                <w:sz w:val="20"/>
                <w:szCs w:val="20"/>
              </w:rPr>
              <w:t>Теффи</w:t>
            </w:r>
            <w:proofErr w:type="spellEnd"/>
            <w:r w:rsidR="0075531F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 «Жизнь и воротник» - с.164- вопросы. Зощенко «История болезни» - с. 169 - вопросы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6C7EE6" w:rsidRPr="00053275" w:rsidRDefault="0075531F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Рассказ Тэффи "Жизнь и воротник". Рассказ М. М. Зощенко. "История болезни"</w:t>
            </w:r>
          </w:p>
          <w:p w:rsidR="0075531F" w:rsidRPr="00053275" w:rsidRDefault="0075531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Юмор и сатира в художественном произведении.</w:t>
            </w:r>
          </w:p>
        </w:tc>
        <w:tc>
          <w:tcPr>
            <w:tcW w:w="1573" w:type="dxa"/>
          </w:tcPr>
          <w:p w:rsidR="00AF1017" w:rsidRPr="00053275" w:rsidRDefault="0075531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75531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ЧДС – с 199-201. С. 170-171 – чтение, вопросы. Главы из поэмы «Василий Теркин – чтение.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6C7EE6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А. Т. Твардовский.</w:t>
            </w:r>
            <w:r w:rsidR="0075531F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Слово о поэте.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Поэма "Василий Теркин". Замысел и история создания. Жанровое и идейно-композиционное своеобразие произведения.</w:t>
            </w:r>
          </w:p>
          <w:p w:rsidR="006C7EE6" w:rsidRPr="00053275" w:rsidRDefault="006C7EE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фактами биографии А. Т. Твардовского, с творческим замыслом "Василия Теркина"</w:t>
            </w:r>
            <w:r w:rsidR="0075531F" w:rsidRPr="00053275">
              <w:rPr>
                <w:rFonts w:ascii="Times New Roman" w:hAnsi="Times New Roman" w:cs="Times New Roman"/>
                <w:sz w:val="20"/>
                <w:szCs w:val="20"/>
              </w:rPr>
              <w:t>. Значение поэмы в годы войны. Народность в литературе. Анализ поэтического текста.</w:t>
            </w:r>
          </w:p>
        </w:tc>
        <w:tc>
          <w:tcPr>
            <w:tcW w:w="1573" w:type="dxa"/>
          </w:tcPr>
          <w:p w:rsidR="00AF1017" w:rsidRPr="00053275" w:rsidRDefault="0075531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75531F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</w:t>
            </w:r>
            <w:r w:rsidR="00086BAA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наизусть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отрывка из поэмы. С</w:t>
            </w:r>
            <w:r w:rsidR="00BA056F" w:rsidRPr="00053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198-199 – вопросы. ЧДС – с 206-214 (о Твардовском)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6C7EE6" w:rsidP="009B2D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Автор и герой в поэме.</w:t>
            </w:r>
            <w:r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Анализ главы "Переправа".</w:t>
            </w:r>
          </w:p>
          <w:p w:rsidR="006C7EE6" w:rsidRPr="00053275" w:rsidRDefault="006C7EE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жанровым новаторством поэмы, приступить к анализу глав.</w:t>
            </w:r>
          </w:p>
        </w:tc>
        <w:tc>
          <w:tcPr>
            <w:tcW w:w="1573" w:type="dxa"/>
          </w:tcPr>
          <w:p w:rsidR="00AF1017" w:rsidRPr="00053275" w:rsidRDefault="003B5CB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178" w:type="dxa"/>
          </w:tcPr>
          <w:p w:rsidR="00AF1017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Подготовиться к сочинению (план, цитаты).</w:t>
            </w:r>
          </w:p>
        </w:tc>
      </w:tr>
      <w:tr w:rsidR="006F2634" w:rsidRPr="00053275" w:rsidTr="0075531F">
        <w:tc>
          <w:tcPr>
            <w:tcW w:w="863" w:type="dxa"/>
          </w:tcPr>
          <w:p w:rsidR="006F2634" w:rsidRPr="00053275" w:rsidRDefault="006F2634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 по поэме А. Т. Твардовского «Василий Теркин»</w:t>
            </w:r>
          </w:p>
        </w:tc>
        <w:tc>
          <w:tcPr>
            <w:tcW w:w="1573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развития речи.</w:t>
            </w:r>
          </w:p>
        </w:tc>
        <w:tc>
          <w:tcPr>
            <w:tcW w:w="3178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201-202 – чтение, вопросы.</w:t>
            </w:r>
          </w:p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«Возвращение» - чтение, пересказ эпизода по выбору.</w:t>
            </w:r>
          </w:p>
        </w:tc>
      </w:tr>
      <w:tr w:rsidR="006F2634" w:rsidRPr="00053275" w:rsidTr="0075531F">
        <w:tc>
          <w:tcPr>
            <w:tcW w:w="863" w:type="dxa"/>
          </w:tcPr>
          <w:p w:rsidR="006F2634" w:rsidRPr="00053275" w:rsidRDefault="006F2634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А. П. Платонов. Слово о писателе. Нравственная проблематика рассказа «Возвращение»</w:t>
            </w:r>
          </w:p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Нравственный смысл рассказа, роль художественных приемов.</w:t>
            </w:r>
          </w:p>
        </w:tc>
        <w:tc>
          <w:tcPr>
            <w:tcW w:w="1573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6F2634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ЧДС – С 215-231 («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Житейской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дело»). С.227-229, 235-238 – чтение, вопросы. Выразительное чтение стихотворений о войне наизусть.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6F2634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Стихи и песни о Великой О</w:t>
            </w:r>
            <w:r w:rsidR="006C7EE6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течественной войне.</w:t>
            </w:r>
          </w:p>
          <w:p w:rsidR="006C7EE6" w:rsidRPr="00053275" w:rsidRDefault="00324A3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Идея, проблематика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ознакомить учащихся с героическими страницами русской поэзии, силой слова и музыки воздействовать на души людей; совершенствование навыков выразительного чтения</w:t>
            </w:r>
          </w:p>
        </w:tc>
        <w:tc>
          <w:tcPr>
            <w:tcW w:w="1573" w:type="dxa"/>
          </w:tcPr>
          <w:p w:rsidR="00AF1017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6F2634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239 -240 – чтение, вопросы.</w:t>
            </w:r>
            <w:r w:rsidR="008B1806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«Фотография, на которой меня нет» - пересказ эпизода по выбору.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324A33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В. П. Астафьев. "Фотография, на которой меня нет". Простота и глубина сюжета. Красота души бабушки, учителя, их односельчан.</w:t>
            </w:r>
          </w:p>
          <w:p w:rsidR="00324A33" w:rsidRPr="00053275" w:rsidRDefault="00324A3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учащихся с жизнью и творчеством писателя, вызвать интерес к его произведениям; проанализировать содержание рассказа, выявить его своеобразие; работать над образами бабушки и учителя.</w:t>
            </w:r>
          </w:p>
        </w:tc>
        <w:tc>
          <w:tcPr>
            <w:tcW w:w="1573" w:type="dxa"/>
          </w:tcPr>
          <w:p w:rsidR="00AF1017" w:rsidRPr="00053275" w:rsidRDefault="008B180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изучения нового материала и первичного закрепления </w:t>
            </w: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3178" w:type="dxa"/>
          </w:tcPr>
          <w:p w:rsidR="00AF1017" w:rsidRPr="00053275" w:rsidRDefault="008B1806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ЧДС – с. 238-247 («Яшка-лось»)</w:t>
            </w:r>
            <w:proofErr w:type="gramStart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ыразительное чтение наизусть стихотворений – с 258-267. ЧДС – с 256-257 (о Заболоцком)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DD68C3" w:rsidRPr="00053275" w:rsidRDefault="00324A33" w:rsidP="00DD68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Русские поэты XX века о Родине, родной природе и о себе</w:t>
            </w:r>
            <w:r w:rsidR="00DD68C3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D68C3" w:rsidRPr="00053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"Мне трудно без России". Поэты русского зарубежья о Родине</w:t>
            </w:r>
          </w:p>
          <w:p w:rsidR="00AF1017" w:rsidRPr="00053275" w:rsidRDefault="00AF1017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4A33" w:rsidRPr="00053275" w:rsidRDefault="00324A3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гражданской поэзией русских поэтов</w:t>
            </w:r>
            <w:r w:rsidR="00DD68C3"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. Познакомить учащихся с поэзией поэтов русского зарубежья; помочь осмыслить </w:t>
            </w:r>
            <w:proofErr w:type="gramStart"/>
            <w:r w:rsidR="00DD68C3" w:rsidRPr="00053275">
              <w:rPr>
                <w:rFonts w:ascii="Times New Roman" w:hAnsi="Times New Roman" w:cs="Times New Roman"/>
                <w:sz w:val="20"/>
                <w:szCs w:val="20"/>
              </w:rPr>
              <w:t>прочитанное</w:t>
            </w:r>
            <w:proofErr w:type="gramEnd"/>
          </w:p>
        </w:tc>
        <w:tc>
          <w:tcPr>
            <w:tcW w:w="1573" w:type="dxa"/>
          </w:tcPr>
          <w:p w:rsidR="00AF1017" w:rsidRPr="00053275" w:rsidRDefault="006250F8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6250F8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268 – 271, с 271 – вопросы. Наизусть стихотворения поэтов русского зарубежья.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324A33" w:rsidRPr="00053275" w:rsidRDefault="00DD68C3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(зачет за курс</w:t>
            </w:r>
            <w:r w:rsidR="00CD6BC7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русской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литературы</w:t>
            </w:r>
            <w:r w:rsidR="00CD6BC7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 класса)</w:t>
            </w:r>
          </w:p>
        </w:tc>
        <w:tc>
          <w:tcPr>
            <w:tcW w:w="1573" w:type="dxa"/>
          </w:tcPr>
          <w:p w:rsidR="00AF1017" w:rsidRPr="00053275" w:rsidRDefault="00DD68C3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 xml:space="preserve"> Урок контроля ЗУН</w:t>
            </w:r>
          </w:p>
        </w:tc>
        <w:tc>
          <w:tcPr>
            <w:tcW w:w="3178" w:type="dxa"/>
          </w:tcPr>
          <w:p w:rsidR="00AF1017" w:rsidRPr="00053275" w:rsidRDefault="006250F8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Перечитать «Ромео и Джульетта». Индивидуально: сообщение о Шекспире.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6250F8" w:rsidRPr="00053275" w:rsidRDefault="006250F8" w:rsidP="00625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У. Шекспир. Писатель и его время. Сонеты Шекспира.</w:t>
            </w:r>
          </w:p>
          <w:p w:rsidR="00324A33" w:rsidRPr="00053275" w:rsidRDefault="006250F8" w:rsidP="0062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эпохе Возрождения, в доступной форме дать представление о Шекспире как о человеке, писателе.</w:t>
            </w:r>
          </w:p>
        </w:tc>
        <w:tc>
          <w:tcPr>
            <w:tcW w:w="1573" w:type="dxa"/>
          </w:tcPr>
          <w:p w:rsidR="00AF1017" w:rsidRPr="00053275" w:rsidRDefault="006250F8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6250F8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Перечитать «Ромео и Джульетта»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324A33" w:rsidRPr="00053275" w:rsidRDefault="00753E9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У. Шекспир. "Ромео и Джульетта". Знакомство с трагедией. Проблемы.</w:t>
            </w:r>
          </w:p>
        </w:tc>
        <w:tc>
          <w:tcPr>
            <w:tcW w:w="1573" w:type="dxa"/>
          </w:tcPr>
          <w:p w:rsidR="00AF1017" w:rsidRPr="00053275" w:rsidRDefault="00753E9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3178" w:type="dxa"/>
          </w:tcPr>
          <w:p w:rsidR="00AF1017" w:rsidRPr="00053275" w:rsidRDefault="00753E9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 289-290, вопросы – с 291. Отрывки из «Путешествия Гулливера».  Индивидуально: краткий пересказ 2ч. (о стране великанов), 3 ч (о летающем острове), 4 ч. (о мудрых лошадях)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731F69" w:rsidRPr="00053275" w:rsidRDefault="00731F69" w:rsidP="00731F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Дж. Свифт. "Путешествия Гулливера"</w:t>
            </w:r>
            <w:r w:rsidR="00753E9D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 сатира на государственное устройство</w:t>
            </w:r>
          </w:p>
          <w:p w:rsidR="00AF1017" w:rsidRPr="00053275" w:rsidRDefault="00731F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Расширение круга чтения, развитие навыков групповой работы.</w:t>
            </w:r>
          </w:p>
        </w:tc>
        <w:tc>
          <w:tcPr>
            <w:tcW w:w="1573" w:type="dxa"/>
          </w:tcPr>
          <w:p w:rsidR="00AF1017" w:rsidRPr="00053275" w:rsidRDefault="00731F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3178" w:type="dxa"/>
          </w:tcPr>
          <w:p w:rsidR="00AF1017" w:rsidRPr="00053275" w:rsidRDefault="00753E9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С.309-311 – чтение, вопросы. Чтение отрывков из «Айвенго». ЧДС – с. 266-270 – вопросы.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731F69" w:rsidRPr="00053275" w:rsidRDefault="00731F69" w:rsidP="00731F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 Скотт. </w:t>
            </w:r>
            <w:r w:rsidR="00753E9D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Слово о писателе. </w:t>
            </w: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"Айвенго"</w:t>
            </w:r>
            <w:r w:rsidR="00753E9D"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 исторический роман.</w:t>
            </w:r>
          </w:p>
          <w:p w:rsidR="00731F69" w:rsidRPr="00053275" w:rsidRDefault="00731F69" w:rsidP="0073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Познакомить с жизнью и творчеством В. Скотта, выявить своеобразие "Айвенго" как исторического романа, сопоставить его с романом А. С. Пушкина "Капитанская дочка"; помочь детям разобраться в том, с какой точки зрения писатель рассматривает историю, как сплетаются в романе история и вымысел.</w:t>
            </w:r>
          </w:p>
        </w:tc>
        <w:tc>
          <w:tcPr>
            <w:tcW w:w="1573" w:type="dxa"/>
          </w:tcPr>
          <w:p w:rsidR="00AF1017" w:rsidRPr="00053275" w:rsidRDefault="00731F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3178" w:type="dxa"/>
          </w:tcPr>
          <w:p w:rsidR="00AF1017" w:rsidRPr="00053275" w:rsidRDefault="00753E9D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Сочинение по роману В. Скотта.</w:t>
            </w:r>
          </w:p>
        </w:tc>
      </w:tr>
      <w:tr w:rsidR="00AF1017" w:rsidRPr="00053275" w:rsidTr="0075531F">
        <w:tc>
          <w:tcPr>
            <w:tcW w:w="863" w:type="dxa"/>
          </w:tcPr>
          <w:p w:rsidR="00AF1017" w:rsidRPr="00053275" w:rsidRDefault="00AF1017" w:rsidP="009B2D5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:rsidR="00AF1017" w:rsidRPr="00053275" w:rsidRDefault="00731F69" w:rsidP="009B2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урок. Любимые книги и их герои.</w:t>
            </w:r>
          </w:p>
          <w:p w:rsidR="00731F69" w:rsidRPr="00053275" w:rsidRDefault="00731F69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275">
              <w:rPr>
                <w:rFonts w:ascii="Times New Roman" w:hAnsi="Times New Roman" w:cs="Times New Roman"/>
                <w:sz w:val="20"/>
                <w:szCs w:val="20"/>
              </w:rPr>
              <w:t>Проверить знания учеников, развитие внимания, интереса к литературе.</w:t>
            </w:r>
          </w:p>
        </w:tc>
        <w:tc>
          <w:tcPr>
            <w:tcW w:w="1573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AF1017" w:rsidRPr="00053275" w:rsidRDefault="00AF1017" w:rsidP="009B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2E39B0" w:rsidRPr="00053275" w:rsidRDefault="002E39B0">
      <w:pPr>
        <w:rPr>
          <w:sz w:val="20"/>
          <w:szCs w:val="20"/>
        </w:rPr>
      </w:pPr>
    </w:p>
    <w:sectPr w:rsidR="002E39B0" w:rsidRPr="0005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1AD"/>
    <w:multiLevelType w:val="hybridMultilevel"/>
    <w:tmpl w:val="0544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17"/>
    <w:rsid w:val="00053275"/>
    <w:rsid w:val="00086BAA"/>
    <w:rsid w:val="000C4E87"/>
    <w:rsid w:val="000E0437"/>
    <w:rsid w:val="000F4231"/>
    <w:rsid w:val="00106D87"/>
    <w:rsid w:val="001426A0"/>
    <w:rsid w:val="001540BA"/>
    <w:rsid w:val="00176A69"/>
    <w:rsid w:val="001C002B"/>
    <w:rsid w:val="001D01B0"/>
    <w:rsid w:val="001E212F"/>
    <w:rsid w:val="0026406F"/>
    <w:rsid w:val="002C1EA4"/>
    <w:rsid w:val="002C2692"/>
    <w:rsid w:val="002C3E45"/>
    <w:rsid w:val="002E39B0"/>
    <w:rsid w:val="002E77E4"/>
    <w:rsid w:val="00321F86"/>
    <w:rsid w:val="003237B8"/>
    <w:rsid w:val="00324A33"/>
    <w:rsid w:val="00324A36"/>
    <w:rsid w:val="003B5CBD"/>
    <w:rsid w:val="00407AE1"/>
    <w:rsid w:val="004102B3"/>
    <w:rsid w:val="0042717D"/>
    <w:rsid w:val="004D1480"/>
    <w:rsid w:val="004D54D0"/>
    <w:rsid w:val="00524E92"/>
    <w:rsid w:val="00540642"/>
    <w:rsid w:val="00545F72"/>
    <w:rsid w:val="005871E3"/>
    <w:rsid w:val="00597A00"/>
    <w:rsid w:val="005B5993"/>
    <w:rsid w:val="005F0F73"/>
    <w:rsid w:val="006250F8"/>
    <w:rsid w:val="00694899"/>
    <w:rsid w:val="006C7EE6"/>
    <w:rsid w:val="006F2634"/>
    <w:rsid w:val="00722588"/>
    <w:rsid w:val="00731F69"/>
    <w:rsid w:val="00751415"/>
    <w:rsid w:val="00753E9D"/>
    <w:rsid w:val="0075531F"/>
    <w:rsid w:val="00775369"/>
    <w:rsid w:val="007A6178"/>
    <w:rsid w:val="007B51F9"/>
    <w:rsid w:val="007D4887"/>
    <w:rsid w:val="007E37DB"/>
    <w:rsid w:val="007E6A54"/>
    <w:rsid w:val="0087276D"/>
    <w:rsid w:val="008B1806"/>
    <w:rsid w:val="008C73B0"/>
    <w:rsid w:val="008D730D"/>
    <w:rsid w:val="008E3E59"/>
    <w:rsid w:val="00935773"/>
    <w:rsid w:val="0098769A"/>
    <w:rsid w:val="009A2D7C"/>
    <w:rsid w:val="009B2D5F"/>
    <w:rsid w:val="009B50B6"/>
    <w:rsid w:val="009C2C65"/>
    <w:rsid w:val="009F6254"/>
    <w:rsid w:val="00A315C6"/>
    <w:rsid w:val="00A32410"/>
    <w:rsid w:val="00A8346A"/>
    <w:rsid w:val="00AF1017"/>
    <w:rsid w:val="00B31C0C"/>
    <w:rsid w:val="00B34E7C"/>
    <w:rsid w:val="00B5756C"/>
    <w:rsid w:val="00BA056F"/>
    <w:rsid w:val="00BA2D4D"/>
    <w:rsid w:val="00BF388A"/>
    <w:rsid w:val="00C92C41"/>
    <w:rsid w:val="00CA30EC"/>
    <w:rsid w:val="00CD6BC7"/>
    <w:rsid w:val="00CE34C9"/>
    <w:rsid w:val="00D537FF"/>
    <w:rsid w:val="00D66AFC"/>
    <w:rsid w:val="00DA1CB0"/>
    <w:rsid w:val="00DB7236"/>
    <w:rsid w:val="00DC042D"/>
    <w:rsid w:val="00DD68C3"/>
    <w:rsid w:val="00DF053E"/>
    <w:rsid w:val="00DF17FF"/>
    <w:rsid w:val="00E06F9C"/>
    <w:rsid w:val="00E12A4B"/>
    <w:rsid w:val="00E25643"/>
    <w:rsid w:val="00E50795"/>
    <w:rsid w:val="00E60133"/>
    <w:rsid w:val="00EA42A5"/>
    <w:rsid w:val="00EE1D77"/>
    <w:rsid w:val="00E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017"/>
    <w:pPr>
      <w:ind w:left="720"/>
      <w:contextualSpacing/>
    </w:pPr>
  </w:style>
  <w:style w:type="character" w:customStyle="1" w:styleId="Tahoma">
    <w:name w:val="Основной текст + Tahoma;Полужирный"/>
    <w:basedOn w:val="a0"/>
    <w:rsid w:val="004D14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"/>
    <w:rsid w:val="004D148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D1480"/>
    <w:pPr>
      <w:widowControl w:val="0"/>
      <w:shd w:val="clear" w:color="auto" w:fill="FFFFFF"/>
      <w:spacing w:before="300" w:after="0" w:line="230" w:lineRule="exact"/>
    </w:pPr>
    <w:rPr>
      <w:rFonts w:ascii="Book Antiqua" w:eastAsia="Book Antiqua" w:hAnsi="Book Antiqua" w:cs="Book Antiqua"/>
      <w:sz w:val="18"/>
      <w:szCs w:val="18"/>
    </w:rPr>
  </w:style>
  <w:style w:type="character" w:customStyle="1" w:styleId="MSReferenceSansSerif0pt">
    <w:name w:val="Основной текст + MS Reference Sans Serif;Полужирный;Курсив;Интервал 0 pt"/>
    <w:basedOn w:val="a5"/>
    <w:rsid w:val="004D1480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017"/>
    <w:pPr>
      <w:ind w:left="720"/>
      <w:contextualSpacing/>
    </w:pPr>
  </w:style>
  <w:style w:type="character" w:customStyle="1" w:styleId="Tahoma">
    <w:name w:val="Основной текст + Tahoma;Полужирный"/>
    <w:basedOn w:val="a0"/>
    <w:rsid w:val="004D14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"/>
    <w:rsid w:val="004D148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D1480"/>
    <w:pPr>
      <w:widowControl w:val="0"/>
      <w:shd w:val="clear" w:color="auto" w:fill="FFFFFF"/>
      <w:spacing w:before="300" w:after="0" w:line="230" w:lineRule="exact"/>
    </w:pPr>
    <w:rPr>
      <w:rFonts w:ascii="Book Antiqua" w:eastAsia="Book Antiqua" w:hAnsi="Book Antiqua" w:cs="Book Antiqua"/>
      <w:sz w:val="18"/>
      <w:szCs w:val="18"/>
    </w:rPr>
  </w:style>
  <w:style w:type="character" w:customStyle="1" w:styleId="MSReferenceSansSerif0pt">
    <w:name w:val="Основной текст + MS Reference Sans Serif;Полужирный;Курсив;Интервал 0 pt"/>
    <w:basedOn w:val="a5"/>
    <w:rsid w:val="004D1480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10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63</cp:revision>
  <dcterms:created xsi:type="dcterms:W3CDTF">2012-07-30T09:52:00Z</dcterms:created>
  <dcterms:modified xsi:type="dcterms:W3CDTF">2012-08-01T17:27:00Z</dcterms:modified>
</cp:coreProperties>
</file>