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8F" w:rsidRPr="000C218F" w:rsidRDefault="000C218F" w:rsidP="000C218F">
      <w:pPr>
        <w:numPr>
          <w:ilvl w:val="0"/>
          <w:numId w:val="1"/>
        </w:numPr>
        <w:shd w:val="clear" w:color="auto" w:fill="F6F5EF"/>
        <w:spacing w:after="225" w:line="390" w:lineRule="atLeast"/>
        <w:ind w:left="0" w:right="2700"/>
        <w:rPr>
          <w:rFonts w:ascii="Helvetica" w:eastAsia="Times New Roman" w:hAnsi="Helvetica" w:cs="Helvetica"/>
          <w:color w:val="3B3835"/>
          <w:sz w:val="20"/>
          <w:szCs w:val="20"/>
          <w:lang w:eastAsia="ru-RU"/>
        </w:rPr>
      </w:pPr>
      <w:r w:rsidRPr="000C218F">
        <w:rPr>
          <w:rFonts w:ascii="Helvetica" w:eastAsia="Times New Roman" w:hAnsi="Helvetica" w:cs="Helvetica"/>
          <w:color w:val="3B3835"/>
          <w:sz w:val="20"/>
          <w:szCs w:val="20"/>
          <w:lang w:eastAsia="ru-RU"/>
        </w:rPr>
        <w:t>1. Патриотическое воспитание в современной школе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2. О патриотизме Воспитание любви к родному краю, к родной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 xml:space="preserve">культуре, к родному городу, к родной речи </w:t>
      </w:r>
      <w:proofErr w:type="gramStart"/>
      <w:r w:rsidRPr="000C218F">
        <w:rPr>
          <w:sz w:val="28"/>
          <w:szCs w:val="28"/>
          <w:lang w:eastAsia="ru-RU"/>
        </w:rPr>
        <w:t>–з</w:t>
      </w:r>
      <w:proofErr w:type="gramEnd"/>
      <w:r w:rsidRPr="000C218F">
        <w:rPr>
          <w:sz w:val="28"/>
          <w:szCs w:val="28"/>
          <w:lang w:eastAsia="ru-RU"/>
        </w:rPr>
        <w:t>адача первостепенной важности, и нет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необходимости это доказывать. Но как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воспитать эту любовь? Она начинается с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малого – с любви к своей семье, к своему дому.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Постоянно расширяясь, эта любовь к родному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переходит в любовь к своему государству, к его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истории, его прошлому и настоящему, а затем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ко всему человечеству. Академик Д.С.Лихачёв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3. Что понимают под термином</w:t>
      </w:r>
      <w:proofErr w:type="gramStart"/>
      <w:r w:rsidRPr="000C218F">
        <w:rPr>
          <w:sz w:val="28"/>
          <w:szCs w:val="28"/>
          <w:lang w:eastAsia="ru-RU"/>
        </w:rPr>
        <w:t>«п</w:t>
      </w:r>
      <w:proofErr w:type="gramEnd"/>
      <w:r w:rsidRPr="000C218F">
        <w:rPr>
          <w:sz w:val="28"/>
          <w:szCs w:val="28"/>
          <w:lang w:eastAsia="ru-RU"/>
        </w:rPr>
        <w:t>атриотическое воспитание»?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 это процесс освоения, наследия традиционной отечественной культуры, формирование отношения к стране и государству, где живёт человек</w:t>
      </w:r>
      <w:proofErr w:type="gramStart"/>
      <w:r w:rsidRPr="000C218F">
        <w:rPr>
          <w:sz w:val="28"/>
          <w:szCs w:val="28"/>
          <w:lang w:eastAsia="ru-RU"/>
        </w:rPr>
        <w:t>.</w:t>
      </w:r>
      <w:proofErr w:type="gramEnd"/>
      <w:r w:rsidRPr="000C218F">
        <w:rPr>
          <w:sz w:val="28"/>
          <w:szCs w:val="28"/>
          <w:lang w:eastAsia="ru-RU"/>
        </w:rPr>
        <w:sym w:font="Symbol" w:char="F06E"/>
      </w:r>
      <w:r w:rsidRPr="000C218F">
        <w:rPr>
          <w:sz w:val="28"/>
          <w:szCs w:val="28"/>
          <w:lang w:eastAsia="ru-RU"/>
        </w:rPr>
        <w:t xml:space="preserve"> </w:t>
      </w:r>
      <w:proofErr w:type="gramStart"/>
      <w:r w:rsidRPr="000C218F">
        <w:rPr>
          <w:sz w:val="28"/>
          <w:szCs w:val="28"/>
          <w:lang w:eastAsia="ru-RU"/>
        </w:rPr>
        <w:t>э</w:t>
      </w:r>
      <w:proofErr w:type="gramEnd"/>
      <w:r w:rsidRPr="000C218F">
        <w:rPr>
          <w:sz w:val="28"/>
          <w:szCs w:val="28"/>
          <w:lang w:eastAsia="ru-RU"/>
        </w:rPr>
        <w:t>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  <w:r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 xml:space="preserve"> Должен ли патриот стране уделять больше </w:t>
      </w:r>
      <w:r>
        <w:rPr>
          <w:sz w:val="28"/>
          <w:szCs w:val="28"/>
          <w:lang w:eastAsia="ru-RU"/>
        </w:rPr>
        <w:t xml:space="preserve">внимания </w:t>
      </w:r>
      <w:r w:rsidRPr="000C218F">
        <w:rPr>
          <w:sz w:val="28"/>
          <w:szCs w:val="28"/>
          <w:lang w:eastAsia="ru-RU"/>
        </w:rPr>
        <w:t>любить Родину и гордиться ею? Правовой основой патриотического воспитания на современном этапе являются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 единство федерального,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государства»</w:t>
      </w:r>
      <w:proofErr w:type="gramStart"/>
      <w:r w:rsidRPr="000C218F">
        <w:rPr>
          <w:sz w:val="28"/>
          <w:szCs w:val="28"/>
          <w:lang w:eastAsia="ru-RU"/>
        </w:rPr>
        <w:t>.</w:t>
      </w:r>
      <w:proofErr w:type="gramEnd"/>
      <w:r w:rsidRPr="000C218F">
        <w:rPr>
          <w:sz w:val="28"/>
          <w:szCs w:val="28"/>
          <w:lang w:eastAsia="ru-RU"/>
        </w:rPr>
        <w:t xml:space="preserve"> </w:t>
      </w:r>
      <w:proofErr w:type="gramStart"/>
      <w:r w:rsidRPr="000C218F">
        <w:rPr>
          <w:sz w:val="28"/>
          <w:szCs w:val="28"/>
          <w:lang w:eastAsia="ru-RU"/>
        </w:rPr>
        <w:t>г</w:t>
      </w:r>
      <w:proofErr w:type="gramEnd"/>
      <w:r w:rsidRPr="000C218F">
        <w:rPr>
          <w:sz w:val="28"/>
          <w:szCs w:val="28"/>
          <w:lang w:eastAsia="ru-RU"/>
        </w:rPr>
        <w:t>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</w:t>
      </w:r>
      <w:r w:rsidRPr="000C218F">
        <w:rPr>
          <w:sz w:val="28"/>
          <w:szCs w:val="28"/>
          <w:lang w:eastAsia="ru-RU"/>
        </w:rPr>
        <w:sym w:font="Symbol" w:char="F06E"/>
      </w:r>
      <w:r w:rsidRPr="000C218F">
        <w:rPr>
          <w:sz w:val="28"/>
          <w:szCs w:val="28"/>
          <w:lang w:eastAsia="ru-RU"/>
        </w:rPr>
        <w:t>9. Закон РФ «Об образовании</w:t>
      </w:r>
      <w:proofErr w:type="gramStart"/>
      <w:r w:rsidRPr="000C218F">
        <w:rPr>
          <w:sz w:val="28"/>
          <w:szCs w:val="28"/>
          <w:lang w:eastAsia="ru-RU"/>
        </w:rPr>
        <w:t>»С</w:t>
      </w:r>
      <w:proofErr w:type="gramEnd"/>
      <w:r w:rsidRPr="000C218F">
        <w:rPr>
          <w:sz w:val="28"/>
          <w:szCs w:val="28"/>
          <w:lang w:eastAsia="ru-RU"/>
        </w:rPr>
        <w:t>татья 2: «государственная политика в области образования основывается на 6 принципах, два из которых предполагают следующее: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10. Закон РФ «Об образовании» Статья 14 «Общие требования к содержанию образования»</w:t>
      </w:r>
      <w:proofErr w:type="gramStart"/>
      <w:r w:rsidRPr="000C218F">
        <w:rPr>
          <w:sz w:val="28"/>
          <w:szCs w:val="28"/>
          <w:lang w:eastAsia="ru-RU"/>
        </w:rPr>
        <w:t>:«</w:t>
      </w:r>
      <w:proofErr w:type="gramEnd"/>
      <w:r w:rsidRPr="000C218F">
        <w:rPr>
          <w:sz w:val="28"/>
          <w:szCs w:val="28"/>
          <w:lang w:eastAsia="ru-RU"/>
        </w:rPr>
        <w:t>Содержание образования должно обеспечивать: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Интеграцию личности в национальную и мировую культуру;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Формирование человека и гражданина, интегрированного в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современное ему общество и нацеленного на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совершенствование этого общества.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Содержание образования должно содействовать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взаимопониманию и сотрудничеству между людьми, народа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ми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независимо от расовой, национальной этнической, религиозной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и социальной принадлежности, учитывать разнообразие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мировоззренческих подходов, способствовать реализации права</w:t>
      </w:r>
      <w:r w:rsidR="001267DC"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обучающихся на свободный выбор мнений и убеждений».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12. Какие учебные дисциплины</w:t>
      </w:r>
      <w:r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связаны с патриотическим и</w:t>
      </w:r>
      <w:r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гражданским воспитанием?</w:t>
      </w:r>
    </w:p>
    <w:p w:rsid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 Психологическое</w:t>
      </w:r>
      <w:r w:rsidRPr="000C218F">
        <w:rPr>
          <w:sz w:val="28"/>
          <w:szCs w:val="28"/>
          <w:lang w:eastAsia="ru-RU"/>
        </w:rPr>
        <w:sym w:font="Symbol" w:char="F06E"/>
      </w:r>
      <w:r w:rsidRPr="000C218F">
        <w:rPr>
          <w:sz w:val="28"/>
          <w:szCs w:val="28"/>
          <w:lang w:eastAsia="ru-RU"/>
        </w:rPr>
        <w:t xml:space="preserve"> Профессионально </w:t>
      </w:r>
      <w:proofErr w:type="gramStart"/>
      <w:r w:rsidRPr="000C218F">
        <w:rPr>
          <w:sz w:val="28"/>
          <w:szCs w:val="28"/>
          <w:lang w:eastAsia="ru-RU"/>
        </w:rPr>
        <w:t>–т</w:t>
      </w:r>
      <w:proofErr w:type="gramEnd"/>
      <w:r w:rsidRPr="000C218F">
        <w:rPr>
          <w:sz w:val="28"/>
          <w:szCs w:val="28"/>
          <w:lang w:eastAsia="ru-RU"/>
        </w:rPr>
        <w:t xml:space="preserve">рудовое </w:t>
      </w:r>
      <w:r w:rsidRPr="000C218F">
        <w:rPr>
          <w:sz w:val="28"/>
          <w:szCs w:val="28"/>
          <w:lang w:eastAsia="ru-RU"/>
        </w:rPr>
        <w:sym w:font="Symbol" w:char="F06E"/>
      </w:r>
      <w:r w:rsidRPr="000C218F">
        <w:rPr>
          <w:sz w:val="28"/>
          <w:szCs w:val="28"/>
          <w:lang w:eastAsia="ru-RU"/>
        </w:rPr>
        <w:t xml:space="preserve"> Спортивно – патриотическое  </w:t>
      </w:r>
      <w:proofErr w:type="spellStart"/>
      <w:r w:rsidRPr="000C218F">
        <w:rPr>
          <w:sz w:val="28"/>
          <w:szCs w:val="28"/>
          <w:lang w:eastAsia="ru-RU"/>
        </w:rPr>
        <w:t>Героико</w:t>
      </w:r>
      <w:proofErr w:type="spellEnd"/>
      <w:r w:rsidRPr="000C218F">
        <w:rPr>
          <w:sz w:val="28"/>
          <w:szCs w:val="28"/>
          <w:lang w:eastAsia="ru-RU"/>
        </w:rPr>
        <w:t xml:space="preserve"> – патриотическое  Социально – патриотическое </w:t>
      </w:r>
      <w:r w:rsidRPr="000C218F">
        <w:rPr>
          <w:sz w:val="28"/>
          <w:szCs w:val="28"/>
          <w:lang w:eastAsia="ru-RU"/>
        </w:rPr>
        <w:sym w:font="Symbol" w:char="F06E"/>
      </w:r>
      <w:r w:rsidRPr="000C218F">
        <w:rPr>
          <w:sz w:val="28"/>
          <w:szCs w:val="28"/>
          <w:lang w:eastAsia="ru-RU"/>
        </w:rPr>
        <w:t xml:space="preserve"> </w:t>
      </w:r>
      <w:proofErr w:type="spellStart"/>
      <w:r w:rsidRPr="000C218F">
        <w:rPr>
          <w:sz w:val="28"/>
          <w:szCs w:val="28"/>
          <w:lang w:eastAsia="ru-RU"/>
        </w:rPr>
        <w:t>Гражданско</w:t>
      </w:r>
      <w:proofErr w:type="spellEnd"/>
      <w:r w:rsidRPr="000C218F">
        <w:rPr>
          <w:sz w:val="28"/>
          <w:szCs w:val="28"/>
          <w:lang w:eastAsia="ru-RU"/>
        </w:rPr>
        <w:t xml:space="preserve"> – патриотическое  </w:t>
      </w:r>
      <w:proofErr w:type="spellStart"/>
      <w:r w:rsidRPr="000C218F">
        <w:rPr>
          <w:sz w:val="28"/>
          <w:szCs w:val="28"/>
          <w:lang w:eastAsia="ru-RU"/>
        </w:rPr>
        <w:t>Историко</w:t>
      </w:r>
      <w:proofErr w:type="spellEnd"/>
      <w:r w:rsidRPr="000C218F">
        <w:rPr>
          <w:sz w:val="28"/>
          <w:szCs w:val="28"/>
          <w:lang w:eastAsia="ru-RU"/>
        </w:rPr>
        <w:t xml:space="preserve"> - патриотическое  </w:t>
      </w:r>
      <w:proofErr w:type="spellStart"/>
      <w:r w:rsidRPr="000C218F">
        <w:rPr>
          <w:sz w:val="28"/>
          <w:szCs w:val="28"/>
          <w:lang w:eastAsia="ru-RU"/>
        </w:rPr>
        <w:t>Туристско</w:t>
      </w:r>
      <w:proofErr w:type="spellEnd"/>
      <w:r w:rsidRPr="000C218F">
        <w:rPr>
          <w:sz w:val="28"/>
          <w:szCs w:val="28"/>
          <w:lang w:eastAsia="ru-RU"/>
        </w:rPr>
        <w:t xml:space="preserve"> – краеведческое  Духовно – нравственное  </w:t>
      </w:r>
      <w:proofErr w:type="spellStart"/>
      <w:r w:rsidRPr="000C218F">
        <w:rPr>
          <w:sz w:val="28"/>
          <w:szCs w:val="28"/>
          <w:lang w:eastAsia="ru-RU"/>
        </w:rPr>
        <w:t>Военно</w:t>
      </w:r>
      <w:proofErr w:type="spellEnd"/>
      <w:r w:rsidRPr="000C218F">
        <w:rPr>
          <w:sz w:val="28"/>
          <w:szCs w:val="28"/>
          <w:lang w:eastAsia="ru-RU"/>
        </w:rPr>
        <w:t xml:space="preserve"> – патриотическое 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13. Какие направления</w:t>
      </w:r>
      <w:r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 xml:space="preserve">патриотического воспитания? 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14. Система работы МОУ «СОШ п</w:t>
      </w:r>
      <w:proofErr w:type="gramStart"/>
      <w:r w:rsidRPr="000C218F">
        <w:rPr>
          <w:sz w:val="28"/>
          <w:szCs w:val="28"/>
          <w:lang w:eastAsia="ru-RU"/>
        </w:rPr>
        <w:t>.У</w:t>
      </w:r>
      <w:proofErr w:type="gramEnd"/>
      <w:r w:rsidRPr="000C218F">
        <w:rPr>
          <w:sz w:val="28"/>
          <w:szCs w:val="28"/>
          <w:lang w:eastAsia="ru-RU"/>
        </w:rPr>
        <w:t>чебный»по патриотическому воспитанию.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lastRenderedPageBreak/>
        <w:t>15. Военно-патриотическое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16. Духовно-нравственное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17. Туристско-краеведческое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18. </w:t>
      </w:r>
      <w:proofErr w:type="spellStart"/>
      <w:r w:rsidRPr="000C218F">
        <w:rPr>
          <w:sz w:val="28"/>
          <w:szCs w:val="28"/>
          <w:lang w:eastAsia="ru-RU"/>
        </w:rPr>
        <w:t>Гражданско</w:t>
      </w:r>
      <w:proofErr w:type="spellEnd"/>
      <w:r w:rsidRPr="000C218F">
        <w:rPr>
          <w:sz w:val="28"/>
          <w:szCs w:val="28"/>
          <w:lang w:eastAsia="ru-RU"/>
        </w:rPr>
        <w:t xml:space="preserve"> </w:t>
      </w:r>
      <w:proofErr w:type="gramStart"/>
      <w:r w:rsidRPr="000C218F">
        <w:rPr>
          <w:sz w:val="28"/>
          <w:szCs w:val="28"/>
          <w:lang w:eastAsia="ru-RU"/>
        </w:rPr>
        <w:t>-п</w:t>
      </w:r>
      <w:proofErr w:type="gramEnd"/>
      <w:r w:rsidRPr="000C218F">
        <w:rPr>
          <w:sz w:val="28"/>
          <w:szCs w:val="28"/>
          <w:lang w:eastAsia="ru-RU"/>
        </w:rPr>
        <w:t>атриотическое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19. Социально </w:t>
      </w:r>
      <w:proofErr w:type="gramStart"/>
      <w:r w:rsidRPr="000C218F">
        <w:rPr>
          <w:sz w:val="28"/>
          <w:szCs w:val="28"/>
          <w:lang w:eastAsia="ru-RU"/>
        </w:rPr>
        <w:t>-п</w:t>
      </w:r>
      <w:proofErr w:type="gramEnd"/>
      <w:r w:rsidRPr="000C218F">
        <w:rPr>
          <w:sz w:val="28"/>
          <w:szCs w:val="28"/>
          <w:lang w:eastAsia="ru-RU"/>
        </w:rPr>
        <w:t>атриотическое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20. </w:t>
      </w:r>
      <w:proofErr w:type="spellStart"/>
      <w:r w:rsidRPr="000C218F">
        <w:rPr>
          <w:sz w:val="28"/>
          <w:szCs w:val="28"/>
          <w:lang w:eastAsia="ru-RU"/>
        </w:rPr>
        <w:t>Героико</w:t>
      </w:r>
      <w:proofErr w:type="spellEnd"/>
      <w:r w:rsidRPr="000C218F">
        <w:rPr>
          <w:sz w:val="28"/>
          <w:szCs w:val="28"/>
          <w:lang w:eastAsia="ru-RU"/>
        </w:rPr>
        <w:t xml:space="preserve"> </w:t>
      </w:r>
      <w:proofErr w:type="gramStart"/>
      <w:r w:rsidRPr="000C218F">
        <w:rPr>
          <w:sz w:val="28"/>
          <w:szCs w:val="28"/>
          <w:lang w:eastAsia="ru-RU"/>
        </w:rPr>
        <w:t>-п</w:t>
      </w:r>
      <w:proofErr w:type="gramEnd"/>
      <w:r w:rsidRPr="000C218F">
        <w:rPr>
          <w:sz w:val="28"/>
          <w:szCs w:val="28"/>
          <w:lang w:eastAsia="ru-RU"/>
        </w:rPr>
        <w:t>атриотическое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21. Спортивно </w:t>
      </w:r>
      <w:proofErr w:type="gramStart"/>
      <w:r w:rsidRPr="000C218F">
        <w:rPr>
          <w:sz w:val="28"/>
          <w:szCs w:val="28"/>
          <w:lang w:eastAsia="ru-RU"/>
        </w:rPr>
        <w:t>-п</w:t>
      </w:r>
      <w:proofErr w:type="gramEnd"/>
      <w:r w:rsidRPr="000C218F">
        <w:rPr>
          <w:sz w:val="28"/>
          <w:szCs w:val="28"/>
          <w:lang w:eastAsia="ru-RU"/>
        </w:rPr>
        <w:t>атриотическое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22. </w:t>
      </w:r>
      <w:proofErr w:type="spellStart"/>
      <w:r w:rsidRPr="000C218F">
        <w:rPr>
          <w:sz w:val="28"/>
          <w:szCs w:val="28"/>
          <w:lang w:eastAsia="ru-RU"/>
        </w:rPr>
        <w:t>Историко</w:t>
      </w:r>
      <w:proofErr w:type="spellEnd"/>
      <w:r w:rsidRPr="000C218F">
        <w:rPr>
          <w:sz w:val="28"/>
          <w:szCs w:val="28"/>
          <w:lang w:eastAsia="ru-RU"/>
        </w:rPr>
        <w:t xml:space="preserve"> </w:t>
      </w:r>
      <w:proofErr w:type="gramStart"/>
      <w:r w:rsidRPr="000C218F">
        <w:rPr>
          <w:sz w:val="28"/>
          <w:szCs w:val="28"/>
          <w:lang w:eastAsia="ru-RU"/>
        </w:rPr>
        <w:t>-п</w:t>
      </w:r>
      <w:proofErr w:type="gramEnd"/>
      <w:r w:rsidRPr="000C218F">
        <w:rPr>
          <w:sz w:val="28"/>
          <w:szCs w:val="28"/>
          <w:lang w:eastAsia="ru-RU"/>
        </w:rPr>
        <w:t>атриотическое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23. Профессионально - трудовое воспитание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24. Модель</w:t>
      </w:r>
      <w:proofErr w:type="gramStart"/>
      <w:r w:rsidRPr="000C218F">
        <w:rPr>
          <w:sz w:val="28"/>
          <w:szCs w:val="28"/>
          <w:lang w:eastAsia="ru-RU"/>
        </w:rPr>
        <w:t>“Г</w:t>
      </w:r>
      <w:proofErr w:type="gramEnd"/>
      <w:r w:rsidRPr="000C218F">
        <w:rPr>
          <w:sz w:val="28"/>
          <w:szCs w:val="28"/>
          <w:lang w:eastAsia="ru-RU"/>
        </w:rPr>
        <w:t>ражданин - патриот России”.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 программа «Я и семья26. Программа по патриотическому воспитанию обучающихся МОУ «СОШ п</w:t>
      </w:r>
      <w:proofErr w:type="gramStart"/>
      <w:r w:rsidRPr="000C218F">
        <w:rPr>
          <w:sz w:val="28"/>
          <w:szCs w:val="28"/>
          <w:lang w:eastAsia="ru-RU"/>
        </w:rPr>
        <w:t>.У</w:t>
      </w:r>
      <w:proofErr w:type="gramEnd"/>
      <w:r w:rsidRPr="000C218F">
        <w:rPr>
          <w:sz w:val="28"/>
          <w:szCs w:val="28"/>
          <w:lang w:eastAsia="ru-RU"/>
        </w:rPr>
        <w:t>чебный» «Я – гражданин России»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27. «Я – гражданин России»Цель программы: создание условий для развития личности, обладающей важнейшими качествами гражданина- патриота своего Отечества и способной успешно выполнять гражданские обязанности в мирное и военное время</w:t>
      </w:r>
      <w:proofErr w:type="gramStart"/>
      <w:r w:rsidRPr="000C218F">
        <w:rPr>
          <w:sz w:val="28"/>
          <w:szCs w:val="28"/>
          <w:lang w:eastAsia="ru-RU"/>
        </w:rPr>
        <w:t>.З</w:t>
      </w:r>
      <w:proofErr w:type="gramEnd"/>
      <w:r w:rsidRPr="000C218F">
        <w:rPr>
          <w:sz w:val="28"/>
          <w:szCs w:val="28"/>
          <w:lang w:eastAsia="ru-RU"/>
        </w:rPr>
        <w:t>адачи:1. Формирование патриотических чувств и сознания граждан на основе исторических ценностей и роли России в судьбах мира, сохранение и развитие чувства гордости за свою страну.2. Воспитание личности гражданина - патриота Родины, способного встать на защиту государственных интересов страны.3. Формирование комплекса нормативного, правового и организационно-методического обеспечения функционирования воспитательной системы по патриотическому воспитанию школьников.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 xml:space="preserve"> Цель: выработка общей стратегии работы по нравственно-патриотическому воспитанию школьников в рамках подготовки и празднования годовщины Победы в Великой Отечественной войне, активизация творческого потенциала педагогов</w:t>
      </w:r>
    </w:p>
    <w:p w:rsidR="000C218F" w:rsidRPr="000C218F" w:rsidRDefault="000C218F" w:rsidP="000C218F">
      <w:pPr>
        <w:pStyle w:val="a3"/>
        <w:rPr>
          <w:sz w:val="28"/>
          <w:szCs w:val="28"/>
          <w:lang w:eastAsia="ru-RU"/>
        </w:rPr>
      </w:pPr>
      <w:r w:rsidRPr="000C218F">
        <w:rPr>
          <w:sz w:val="28"/>
          <w:szCs w:val="28"/>
          <w:lang w:eastAsia="ru-RU"/>
        </w:rPr>
        <w:t>29. …Нельзя заставить</w:t>
      </w:r>
      <w:r>
        <w:rPr>
          <w:sz w:val="28"/>
          <w:szCs w:val="28"/>
          <w:lang w:eastAsia="ru-RU"/>
        </w:rPr>
        <w:t xml:space="preserve"> </w:t>
      </w:r>
      <w:r w:rsidRPr="000C218F">
        <w:rPr>
          <w:sz w:val="28"/>
          <w:szCs w:val="28"/>
          <w:lang w:eastAsia="ru-RU"/>
        </w:rPr>
        <w:t>любить Отечество. Любовь надо воспитывать…</w:t>
      </w:r>
    </w:p>
    <w:p w:rsidR="00BB7081" w:rsidRDefault="00BB7081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pStyle w:val="a3"/>
        <w:rPr>
          <w:sz w:val="28"/>
          <w:szCs w:val="28"/>
        </w:rPr>
      </w:pPr>
    </w:p>
    <w:p w:rsidR="000C218F" w:rsidRDefault="000C218F" w:rsidP="000C218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Школа – целостный социальный организм, упорядоченный относительно своей важнейшей функции – воспитания. Поэтому </w:t>
      </w:r>
      <w:proofErr w:type="spellStart"/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системообразуюшим</w:t>
      </w:r>
      <w:proofErr w:type="spellEnd"/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стержнем всей работы школы является воспитательная деятельность. Воспитание же нами понимается как  управление процессом развития личности через создание благоприятных условий.  В связи с этим  считаем, что важными </w:t>
      </w:r>
      <w:proofErr w:type="spellStart"/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интергративными</w:t>
      </w:r>
      <w:proofErr w:type="spellEnd"/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характеристиками воспитательной системы школы являются</w:t>
      </w:r>
      <w:r w:rsidRPr="000C218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C218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образ жизни</w:t>
      </w:r>
      <w:r w:rsidRPr="000C218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школьного коллектива (всех его составляющих субъектов) и</w:t>
      </w:r>
      <w:r w:rsidRPr="000C218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C218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психологический климат</w:t>
      </w:r>
      <w:r w:rsidRPr="000C218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 «школьной семьи».</w:t>
      </w:r>
    </w:p>
    <w:p w:rsidR="000C218F" w:rsidRPr="000C218F" w:rsidRDefault="000C218F" w:rsidP="000C218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Основополагающей же ценностью гуманизма является ЧЕЛОВЕК. Эта ценность может проявляться в двух ипостасях: признания ценности другого человека и осознания ценности собственного «я» (телесного, душевного, духовного). Поэтому воспитательная система нашей школы строится по основным направлениям:</w:t>
      </w:r>
    </w:p>
    <w:p w:rsidR="000C218F" w:rsidRPr="000C218F" w:rsidRDefault="000C218F" w:rsidP="000C218F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0C218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«Я – гражданин и патриот»</w:t>
      </w:r>
    </w:p>
    <w:p w:rsidR="000C218F" w:rsidRPr="000C218F" w:rsidRDefault="000C218F" w:rsidP="000C218F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0C218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«Малая моя Родина»</w:t>
      </w:r>
    </w:p>
    <w:p w:rsidR="000C218F" w:rsidRPr="000C218F" w:rsidRDefault="000C218F" w:rsidP="000C218F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0C218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«Моя семья – моя крепость»</w:t>
      </w:r>
    </w:p>
    <w:p w:rsidR="000C218F" w:rsidRPr="000C218F" w:rsidRDefault="000C218F" w:rsidP="000C218F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0C218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«Здоровым быть – долго жить»</w:t>
      </w:r>
    </w:p>
    <w:p w:rsidR="000C218F" w:rsidRPr="000C218F" w:rsidRDefault="000C218F" w:rsidP="000C218F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0C218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«Общение и досуг»</w:t>
      </w:r>
    </w:p>
    <w:p w:rsidR="000C218F" w:rsidRPr="000C218F" w:rsidRDefault="000C218F" w:rsidP="000C218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по данным направлениям способствует личностному росту школьников – процессу постепенного вхождения растущего человека в МИР, определения СВОЕГО МЕСТА среди других людей и восхождения к собственной СВОБОДЕ. Вершиной собственного роста является активизация поиска смысла жизни, позволяющая ребенку в будущем без поддержки взрослых личностно расти. Воспитание, таким образом, запускает механизмы и самовоспитания личности.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Стало очевидным, что решение мно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жества проблем в жизни страны зависит от уровня </w:t>
      </w:r>
      <w:proofErr w:type="spellStart"/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гражданской позиции у подрастающе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поколения, потребности в духовно-нравственном совершенствовании, уваже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к историко-культурному наследию своего народа и всех народов России. Поэтому приоритетным в деятельности МОУ СОШ № 2 признано направление «Я – гражданин и патриот».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В. А. Сухомлинский писал: «Детство – это каждодневное открытие мира. И нужно, чтобы это открытие стало, прежде всего, познанием человека и Отечества, чтобы в детский ум и сердце входила красота человечества». Ведь школьный возраст – это время принятия первых значимых решений, когда ребята должны проявлять самостоятельность, обдумывая принимаемые решения, проецировать эти решения на свою будущую жизнь, демонстрировать ответственность, задумываться о том, как принятое решение повлияет не только на его судьбу, но и на судьбу людей, которые рядом с ним. Школьники учатся с помощью внеклассной работы моделировать свою будущую жизнь в социуме. Они имеют право на общение с педагогами на равных, они хотят откровенно высказывать свою жизненную позицию, осмысливать её в полемике </w:t>
      </w:r>
      <w:proofErr w:type="gramStart"/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людьми. Подростки должны активно принимать на себя заботу о младших и пожилых людях.</w:t>
      </w:r>
      <w:r w:rsidRPr="000C218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Формирование у школьников чувства патриотиз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ма, сознания активного гражданина, об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ладающего политической культурой, кри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тическим мышлением, способностью са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мостоятельно делать свой выбор являет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одной из главных задач воспитания.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Поставленные цели и задачи реализуются в нашей школе и в учебной деятельности (на уроках физической культуры, истории и обществознания, ОБЖ), и во внеклассной работе через систему КТД, ключевых дел и традиций школы.</w:t>
      </w:r>
      <w:r w:rsidRPr="000C21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Одним из важнейших ключевых дел является участие школьников в течение года в операциях «Забота» и «Милосердие». Ребята каждого класса оказывают шефскую помощь ветеранам Великой Отечественной войны, учителям-пенсионерам, инвалидам.</w:t>
      </w:r>
    </w:p>
    <w:p w:rsidR="000C218F" w:rsidRPr="000C218F" w:rsidRDefault="000C218F" w:rsidP="000C218F">
      <w:pPr>
        <w:pStyle w:val="a3"/>
        <w:rPr>
          <w:sz w:val="28"/>
          <w:szCs w:val="28"/>
        </w:rPr>
      </w:pPr>
    </w:p>
    <w:sectPr w:rsidR="000C218F" w:rsidRPr="000C218F" w:rsidSect="000C218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5BC5"/>
    <w:multiLevelType w:val="multilevel"/>
    <w:tmpl w:val="97B2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B5678"/>
    <w:multiLevelType w:val="multilevel"/>
    <w:tmpl w:val="4D0A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18F"/>
    <w:rsid w:val="000C218F"/>
    <w:rsid w:val="001267DC"/>
    <w:rsid w:val="002D1AB7"/>
    <w:rsid w:val="00BB7081"/>
    <w:rsid w:val="00BC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18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18F"/>
  </w:style>
  <w:style w:type="character" w:styleId="a5">
    <w:name w:val="Emphasis"/>
    <w:basedOn w:val="a0"/>
    <w:uiPriority w:val="20"/>
    <w:qFormat/>
    <w:rsid w:val="000C21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2013-03-28T18:04:00Z</cp:lastPrinted>
  <dcterms:created xsi:type="dcterms:W3CDTF">2013-03-28T17:53:00Z</dcterms:created>
  <dcterms:modified xsi:type="dcterms:W3CDTF">2013-05-31T06:30:00Z</dcterms:modified>
</cp:coreProperties>
</file>