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3"/>
          <w:rFonts w:ascii="Times New Roman" w:hAnsi="Times New Roman" w:cs="Times New Roman"/>
          <w:b/>
          <w:i w:val="0"/>
          <w:iCs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i w:val="0"/>
          <w:iCs/>
          <w:color w:val="000000"/>
          <w:sz w:val="32"/>
          <w:szCs w:val="32"/>
        </w:rPr>
        <w:t>«</w:t>
      </w:r>
      <w:r w:rsidRPr="00562767">
        <w:rPr>
          <w:rStyle w:val="a3"/>
          <w:rFonts w:ascii="Times New Roman" w:hAnsi="Times New Roman" w:cs="Times New Roman"/>
          <w:b/>
          <w:i w:val="0"/>
          <w:iCs/>
          <w:color w:val="000000"/>
          <w:sz w:val="32"/>
          <w:szCs w:val="32"/>
        </w:rPr>
        <w:t>Новогодние приключения в волшебном лесу</w:t>
      </w:r>
      <w:r>
        <w:rPr>
          <w:rStyle w:val="a3"/>
          <w:rFonts w:ascii="Times New Roman" w:hAnsi="Times New Roman" w:cs="Times New Roman"/>
          <w:b/>
          <w:i w:val="0"/>
          <w:iCs/>
          <w:color w:val="000000"/>
          <w:sz w:val="32"/>
          <w:szCs w:val="32"/>
        </w:rPr>
        <w:t>»</w:t>
      </w:r>
    </w:p>
    <w:p w:rsidR="002E34BD" w:rsidRPr="005E5B00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3"/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iCs/>
          <w:color w:val="000000"/>
          <w:sz w:val="32"/>
          <w:szCs w:val="32"/>
        </w:rPr>
        <w:t>(</w:t>
      </w:r>
      <w:r w:rsidRPr="005E5B00">
        <w:rPr>
          <w:rStyle w:val="a3"/>
          <w:rFonts w:ascii="Times New Roman" w:hAnsi="Times New Roman" w:cs="Times New Roman"/>
          <w:iCs/>
          <w:color w:val="000000"/>
          <w:sz w:val="32"/>
          <w:szCs w:val="32"/>
        </w:rPr>
        <w:t xml:space="preserve">Сценарий </w:t>
      </w:r>
      <w:r>
        <w:rPr>
          <w:rStyle w:val="a3"/>
          <w:rFonts w:ascii="Times New Roman" w:hAnsi="Times New Roman" w:cs="Times New Roman"/>
          <w:iCs/>
          <w:color w:val="000000"/>
          <w:sz w:val="32"/>
          <w:szCs w:val="32"/>
        </w:rPr>
        <w:t>для старших дошкольников)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</w:pP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Под музыку дети вх</w:t>
      </w: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одят в зал и встают вокруг елки.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Всех поздравл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яем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с Новым годом!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hanging="8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счастья вам, друзья!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hanging="873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Мы праздник встретим хороводом,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1440" w:hanging="873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Веселье, радость не тая.</w:t>
      </w:r>
    </w:p>
    <w:p w:rsidR="002E34BD" w:rsidRPr="00990809" w:rsidRDefault="002E34BD" w:rsidP="002E34BD">
      <w:pPr>
        <w:pStyle w:val="a7"/>
        <w:shd w:val="clear" w:color="auto" w:fill="auto"/>
        <w:tabs>
          <w:tab w:val="left" w:pos="407"/>
        </w:tabs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E5B00">
        <w:rPr>
          <w:rFonts w:ascii="Times New Roman" w:hAnsi="Times New Roman" w:cs="Times New Roman"/>
          <w:b/>
          <w:color w:val="000000"/>
          <w:sz w:val="28"/>
          <w:szCs w:val="28"/>
        </w:rPr>
        <w:t>1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Снова к нам пришел сегодня 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407"/>
        </w:tabs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Праздник елки и зимы.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Этот праздник новогодний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С нетерпеньем ждали мы.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40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5B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2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Будет весело сегодня,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Не придется нам скучать!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Здравствуй, праздник новогодний!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Мы пришли тебя встречать!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407"/>
        </w:tabs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E5B00">
        <w:rPr>
          <w:rFonts w:ascii="Times New Roman" w:hAnsi="Times New Roman" w:cs="Times New Roman"/>
          <w:b/>
          <w:color w:val="000000"/>
          <w:sz w:val="28"/>
          <w:szCs w:val="28"/>
        </w:rPr>
        <w:t>3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Новый год! Новый год!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Музыка плясать зовет!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Пусть кружится возле елки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Новогодний хоровод!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B00">
        <w:rPr>
          <w:rFonts w:ascii="Times New Roman" w:hAnsi="Times New Roman" w:cs="Times New Roman"/>
          <w:b/>
          <w:color w:val="000000"/>
          <w:sz w:val="28"/>
          <w:szCs w:val="28"/>
        </w:rPr>
        <w:t>Хоровод «На пороге Новый год»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>(муз</w:t>
      </w:r>
      <w:proofErr w:type="gramStart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сл. Е.В. </w:t>
      </w:r>
      <w:proofErr w:type="spellStart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>Латугиной</w:t>
      </w:r>
      <w:proofErr w:type="spellEnd"/>
      <w:r w:rsidRPr="005E5B00">
        <w:rPr>
          <w:rFonts w:ascii="Times New Roman" w:hAnsi="Times New Roman" w:cs="Times New Roman"/>
          <w:i/>
          <w:color w:val="000000"/>
          <w:sz w:val="28"/>
          <w:szCs w:val="28"/>
        </w:rPr>
        <w:t>, «Колокольчик» № 35 с. 11)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color w:val="000000"/>
          <w:sz w:val="28"/>
          <w:szCs w:val="28"/>
        </w:rPr>
        <w:t>Ах, как весело сегодня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B00">
        <w:rPr>
          <w:rFonts w:ascii="Times New Roman" w:hAnsi="Times New Roman" w:cs="Times New Roman"/>
          <w:color w:val="000000"/>
          <w:sz w:val="28"/>
          <w:szCs w:val="28"/>
        </w:rPr>
        <w:t>Возле елки новогодней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Елка деток ожидала,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 ветки наряжала.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B00">
        <w:rPr>
          <w:rFonts w:ascii="Times New Roman" w:hAnsi="Times New Roman" w:cs="Times New Roman"/>
          <w:b/>
          <w:color w:val="000000"/>
          <w:sz w:val="28"/>
          <w:szCs w:val="28"/>
        </w:rPr>
        <w:t>5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Ёлка вся в игрушках новых,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шары на ней блестят.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елка с Новым годом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Поздравляет всех ребят.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6989">
        <w:rPr>
          <w:rFonts w:ascii="Times New Roman" w:hAnsi="Times New Roman" w:cs="Times New Roman"/>
          <w:i/>
          <w:color w:val="000000"/>
          <w:sz w:val="28"/>
          <w:szCs w:val="28"/>
        </w:rPr>
        <w:t>(Звучит фонограмма «Звон огоньков»)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Ведущая: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6989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Слышите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? На нашей елке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16989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Зазвенели вдруг иголки.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Может </w:t>
      </w:r>
      <w:proofErr w:type="gramStart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быть</w:t>
      </w:r>
      <w:proofErr w:type="gramEnd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звенят они,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Чтобы мы зажгли огни?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Чуть подальше отойдите,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Дружно хором все скажите: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«Елка, елочка проснись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огнями загорись!»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center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 w:rsidRPr="00916989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(Дети повторяют слова, огни не зажигаются)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Ведущая: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Видно, все-таки не громко,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16989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Не проснулась наша елка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Может кто-то промолчал?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720" w:hanging="72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Скажет пусть дружнее зал!</w:t>
      </w:r>
    </w:p>
    <w:p w:rsidR="002E34BD" w:rsidRPr="00916989" w:rsidRDefault="002E34BD" w:rsidP="002E34BD">
      <w:pPr>
        <w:pStyle w:val="a7"/>
        <w:shd w:val="clear" w:color="auto" w:fill="auto"/>
        <w:spacing w:line="360" w:lineRule="auto"/>
        <w:ind w:left="720"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989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(Все громко повторяют слова, на елке загораются огни)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А теперь, 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вокруг елки обойдем,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Все фонарики рассмотрим, и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все найдем.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Под музыку дети идут вокруг елки, рассматривают игрушки, Ведущий замечает среди веток лист бумаги.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Ребята, я что-то нашла среди еловых веток. Давайте посмотрим, что это.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(Рассма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softHyphen/>
        <w:t>тривает листок.)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Здесь какое-то послание. Прочитаем?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 xml:space="preserve">(Дети отвечают, Ведущая читает.)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«Ой, девчонки и мальчишки,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дорогие ребятишки,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Злой Кощей меня закрыл, веселиться запретил!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А ведь я уж собралась, нарядилась, заплелась,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Кофту новую надела, а уйти-то не успела!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Разозлился злой Кощей, запер все замки скорей.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Вот сижу здесь и скучаю,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как мне выбраться, не знаю.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Скучать больше не могу. Выручайте вы Ягу.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2220" w:hanging="6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Приходите в лес играть,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будем Новый год встречать!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2220" w:hanging="60"/>
        <w:jc w:val="right"/>
        <w:rPr>
          <w:rFonts w:ascii="Times New Roman" w:hAnsi="Times New Roman" w:cs="Times New Roman"/>
          <w:sz w:val="28"/>
          <w:szCs w:val="28"/>
        </w:rPr>
      </w:pPr>
      <w:r w:rsidRPr="00DB6C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B6CB5">
        <w:rPr>
          <w:rStyle w:val="5"/>
          <w:rFonts w:ascii="Times New Roman" w:hAnsi="Times New Roman" w:cs="Times New Roman"/>
          <w:iCs w:val="0"/>
          <w:color w:val="000000"/>
          <w:sz w:val="28"/>
          <w:szCs w:val="28"/>
        </w:rPr>
        <w:t>Баба Яга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Вот это да! Послание от Бабы Яги. Она просит о помощи. Пойдем ее выручать?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(Дети отвечают.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) Тогда в путь! Но до волшебного ле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са далеко, давайте поедем на саночках.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B1E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песня «Саночки»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0B1E">
        <w:rPr>
          <w:rFonts w:ascii="Times New Roman" w:hAnsi="Times New Roman" w:cs="Times New Roman"/>
          <w:i/>
          <w:color w:val="000000"/>
          <w:sz w:val="28"/>
          <w:szCs w:val="28"/>
        </w:rPr>
        <w:t>(В зал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30B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гаснет свет)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Ведущая: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Темно – то как! Ничего не видно. Куда же нам дальше идти?</w:t>
      </w:r>
    </w:p>
    <w:p w:rsidR="002E34BD" w:rsidRPr="00930B1E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0B1E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(Из-за елки выходят гномы с фонариками)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Ведущая: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Кто-то к нам сюда идет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фонарики несет.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40E2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1 гном: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Мы гномики из сказки,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Живем в густом лесу.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Мы очень любим пляски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елочку – красу.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E2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гном: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Мы любим веселиться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песни распевать!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Мы можем вам, ребята,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Дорогу указать!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E2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гном: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Рады мы вам помогать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Дорожку будем освещать.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Вы, фонарики, горите,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Путь дорогу осветите.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  <w:r w:rsidRPr="00124F9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«Танец гномиков с фонариками»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 w:rsidRPr="00124F9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Ёлка и свет загорае</w:t>
      </w:r>
      <w:r w:rsidRPr="00124F9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тся)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Ведущая: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Спасибо, гномы! Теперь мы дорогу найдем. Вперед!</w:t>
      </w:r>
    </w:p>
    <w:p w:rsidR="002E34BD" w:rsidRPr="001C294A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1C294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(Дети под музыку идут вокруг елки, останавливаются возле домика, на котором висит три замка.</w:t>
      </w:r>
      <w:proofErr w:type="gramEnd"/>
      <w:r w:rsidRPr="001C294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 </w:t>
      </w:r>
      <w:proofErr w:type="gramStart"/>
      <w:r w:rsidRPr="001C294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В домике Баба Яга, у домика «сугробы»)</w:t>
      </w:r>
      <w:proofErr w:type="gramEnd"/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</w:rPr>
        <w:t>Ну, вот мы и пришли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. А это, наверно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домик, в котором Кощей запер Бабу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Ягу.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а сколько здесь снега! Как же нам к домику подойти? </w:t>
      </w:r>
      <w:r w:rsidRPr="001C294A">
        <w:rPr>
          <w:rFonts w:ascii="Times New Roman" w:hAnsi="Times New Roman" w:cs="Times New Roman"/>
          <w:i/>
          <w:color w:val="000000"/>
          <w:sz w:val="28"/>
          <w:szCs w:val="28"/>
        </w:rPr>
        <w:t>(дети предлагают расчистить снег)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Правильно, а помогут нам в этом Снеговики.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294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(Из-за елки выходят Снеговики)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294A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Снеговиков»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Снеговики: </w:t>
      </w:r>
      <w:r>
        <w:rPr>
          <w:rFonts w:ascii="Times New Roman" w:hAnsi="Times New Roman" w:cs="Times New Roman"/>
          <w:color w:val="000000"/>
          <w:sz w:val="28"/>
          <w:szCs w:val="28"/>
        </w:rPr>
        <w:t>Лопатки мы сейчас возьмем,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дорожки разгребем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плена Бабушку Ягу</w:t>
      </w:r>
    </w:p>
    <w:p w:rsidR="002E34BD" w:rsidRDefault="002E34BD" w:rsidP="002E34BD">
      <w:pPr>
        <w:pStyle w:val="a7"/>
        <w:shd w:val="clear" w:color="auto" w:fill="auto"/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Немедленно спасем.</w:t>
      </w:r>
    </w:p>
    <w:p w:rsidR="002E34BD" w:rsidRPr="00C67D8B" w:rsidRDefault="002E34BD" w:rsidP="002E34BD">
      <w:pPr>
        <w:pStyle w:val="a7"/>
        <w:shd w:val="clear" w:color="auto" w:fill="auto"/>
        <w:spacing w:line="360" w:lineRule="auto"/>
        <w:ind w:hanging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D8B">
        <w:rPr>
          <w:rFonts w:ascii="Times New Roman" w:hAnsi="Times New Roman" w:cs="Times New Roman"/>
          <w:i/>
          <w:color w:val="000000"/>
          <w:sz w:val="28"/>
          <w:szCs w:val="28"/>
        </w:rPr>
        <w:t>(Гномы «разгребают» снег от домика)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Ведущая подходит к домику, стучит, в окошко выглядывает Яга.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Яга: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Пришли, касатики мои! Открывайте скорей замки, выпускайте Ягу из заточения. 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А как нам замки открыть? Ведь у нас ключей нет.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Яга: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На каждом замке задание. Выполните их — замки сами откроются.</w:t>
      </w:r>
    </w:p>
    <w:p w:rsidR="002E34BD" w:rsidRPr="00D8069E" w:rsidRDefault="002E34BD" w:rsidP="002E34BD">
      <w:pPr>
        <w:pStyle w:val="50"/>
        <w:shd w:val="clear" w:color="auto" w:fill="auto"/>
        <w:spacing w:before="0" w:line="360" w:lineRule="auto"/>
        <w:ind w:firstLine="0"/>
        <w:jc w:val="both"/>
        <w:rPr>
          <w:rStyle w:val="51"/>
          <w:rFonts w:ascii="Times New Roman" w:hAnsi="Times New Roman" w:cs="Times New Roman"/>
          <w:b w:val="0"/>
          <w:iCs w:val="0"/>
          <w:color w:val="000000"/>
          <w:sz w:val="28"/>
          <w:szCs w:val="28"/>
        </w:rPr>
      </w:pPr>
      <w:r>
        <w:rPr>
          <w:rStyle w:val="51"/>
          <w:rFonts w:ascii="Times New Roman" w:hAnsi="Times New Roman" w:cs="Times New Roman"/>
          <w:b w:val="0"/>
          <w:iCs w:val="0"/>
          <w:color w:val="000000"/>
          <w:sz w:val="28"/>
          <w:szCs w:val="28"/>
        </w:rPr>
        <w:t>Ведущая предлагает детям сесть и выполнить задания.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Ведущая </w:t>
      </w:r>
      <w:r w:rsidRPr="00562767">
        <w:rPr>
          <w:rStyle w:val="52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</w:t>
      </w: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подходит к первому замку):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3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Чтобы первый замок снять,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3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Зимние загадки надо отгадать.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(Читает загадки на замках, дети отгадывают.)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Быстрокрылы и легки,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14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Сказочной зимою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Что за чудо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мотыльки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3368"/>
        </w:tabs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Кружат надо мною?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(Снежинки)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Две сестренки, две плетенки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Из овечьей шерсти тонкой.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Как гулять — так надевать,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Чтоб не мерзли пять и пять.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 xml:space="preserve">(Рукавички)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Ой, насыпало снежка!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Вывожу коня-дружка.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За веревочку-узду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3728"/>
        </w:tabs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Через двор коня веду.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(Санки)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Нос из морковки,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Шапка — ведро.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3512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Сделали ловко из снега его.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(Снеговик)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767">
        <w:rPr>
          <w:rFonts w:ascii="Times New Roman" w:hAnsi="Times New Roman" w:cs="Times New Roman"/>
          <w:color w:val="000000"/>
          <w:sz w:val="28"/>
          <w:szCs w:val="28"/>
        </w:rPr>
        <w:t>Красавица</w:t>
      </w:r>
      <w:proofErr w:type="gramEnd"/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какая!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Стоит, светло сверкая!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Как пышно убрана...</w:t>
      </w:r>
    </w:p>
    <w:p w:rsidR="002E34BD" w:rsidRPr="00562767" w:rsidRDefault="002E34BD" w:rsidP="002E34BD">
      <w:pPr>
        <w:pStyle w:val="a7"/>
        <w:shd w:val="clear" w:color="auto" w:fill="auto"/>
        <w:tabs>
          <w:tab w:val="left" w:pos="3853"/>
        </w:tabs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Скажите, кто она?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(Елка)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Все загадки отгадали,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Вот и первый замок сняли.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(Снимает первый</w:t>
      </w: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замок.)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Во втором замке — игра.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Поиграем, детвора? </w:t>
      </w:r>
    </w:p>
    <w:p w:rsidR="002E34BD" w:rsidRPr="00B07EE5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07EE5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Игра «Да или нет»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Ведущая</w:t>
      </w: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задает детям вопросы, они отвечают «да» или «нет».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Ведущая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Бывают на елке цветные хлопушки?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Бывают на елке чудо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игрушки?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Бумажные звери?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Огромные двери?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Большие подушки?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Сахарные ватрушки?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Под елкой с печеньем большое лукошко?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А на вершине мяукает кошка?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Бывают на елке куклы из шелка?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Красивые кони? А книжная полка?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А много корабликов из серебра?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Красивые бусы и мишура?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(снимает второй замок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Чтоб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 замок нам снять,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 дружно поплясать.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7D8B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«Танец вокруг елки»</w:t>
      </w:r>
    </w:p>
    <w:p w:rsidR="002E34BD" w:rsidRPr="00C67D8B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D8B">
        <w:rPr>
          <w:rFonts w:ascii="Times New Roman" w:hAnsi="Times New Roman" w:cs="Times New Roman"/>
          <w:i/>
          <w:color w:val="000000"/>
          <w:sz w:val="28"/>
          <w:szCs w:val="28"/>
        </w:rPr>
        <w:t>(английская народная мелодия)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Ведущая, снимает третий замок, из домика выбегает Баба Яга.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Яга: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Ух, хорошо! Наконец-то я могу свои косточ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ки поразмять. Ну что, ребятушки, спасли Ягу? А я вас обманула. Меня Дед Мороз закрыл, по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тому что я подарки ваши спрятала. Закрыл, а сам пошел порядок в ле</w:t>
      </w:r>
      <w:r>
        <w:rPr>
          <w:rFonts w:ascii="Times New Roman" w:hAnsi="Times New Roman" w:cs="Times New Roman"/>
          <w:color w:val="000000"/>
          <w:sz w:val="28"/>
          <w:szCs w:val="28"/>
        </w:rPr>
        <w:t>су проверять. И мне пора. До свидания.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Баба Яга убегает из зала.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Ребята, Баба Яга снова обманула нас.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Что теперь будем делать?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Позовем Деда Мороза.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(Хором):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Мороз!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зал входит Дед Мороз.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дорогие ребята!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3600" w:hanging="360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Очень рад, что вы пришли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На праздник новогодний,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3600" w:hanging="3600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Смех и радость принесли 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В волшебный лес сегодня.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Ну, а что же вы сидите?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Друг на друга все глядите?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Скорей вставайте в хоровод,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3600" w:hanging="3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Fonts w:ascii="Times New Roman" w:hAnsi="Times New Roman" w:cs="Times New Roman"/>
          <w:color w:val="000000"/>
          <w:sz w:val="28"/>
          <w:szCs w:val="28"/>
        </w:rPr>
        <w:t>Дружно встретим Новый год!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6CB5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Хоровод «</w:t>
      </w:r>
      <w:r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Про Деда Мороза»</w:t>
      </w:r>
      <w:r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(Кол. № 36 с. 25)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Дед Мороз роняет рукавицу.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Молодцы, ребята! Дружно пели. Ой, а где же моя рукавичка? Вы, ребята, ее не видели?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Видели, видели, Дед Мороз, мы твою рукавичку! Только просто так мы ее не отда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дим. Ты поиграй с нами!</w:t>
      </w:r>
    </w:p>
    <w:p w:rsidR="002E34BD" w:rsidRPr="00816D80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Игра «Поймай рукавичку»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</w:t>
      </w: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ети передают рукавичку по кругу друг другу, а Дед Мороз старается, ее отнять.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D80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Ну, ничего у меня не получается. Ка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кие ловкие ребята!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Дед Мороз, а ты для нас спляши, мы тебе рукавичку и отдадим.</w:t>
      </w:r>
    </w:p>
    <w:p w:rsidR="002E34BD" w:rsidRPr="00816D80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80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Пляска Деда Мороза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Дети отдают рукавицу Деду Морозу, садятся.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Ох, как жарко стало в зале,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Как мы славно поиграли.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А теперь нам, детвора,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Почитать стихи пора.</w:t>
      </w:r>
    </w:p>
    <w:p w:rsidR="002E34BD" w:rsidRPr="00715E56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715E56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тение стихов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 </w:t>
      </w:r>
      <w:r w:rsidRPr="00715E56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Хорошие стихи!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Ребята, а как вы по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пали в волшебный лес? Я ведь сам к вам соби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рался. Да вот только Баба Яга подарки куда- то спрятала. А без них мне никак нельзя. 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>(За</w:t>
      </w:r>
      <w:r w:rsidRPr="00562767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softHyphen/>
        <w:t>мечает пустой домик.)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Ой! А куда Яга подева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лась? Я ведь ее сам лично на три волшебных замка закрыл!</w:t>
      </w:r>
    </w:p>
    <w:p w:rsidR="002E34BD" w:rsidRPr="00562767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Ведущая и дети рассказывают о письме и о том, как они освободили Бабу Ягу.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Прости нас, Дедушка Мороз, мы при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выкли делать добрые дела, вот и освободили Бабу Ягу. А она нас опять обманула.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Ну, ничего! Мы что-нибудь придума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ем. И подарки обязательно найдем. Сейчас по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softHyphen/>
        <w:t>зовем мою внучку Снегурочку, она подскажет, как нам быть. Внученька, ты где?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Снегурочка: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Я здесь, дедушка!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дети!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гости!</w:t>
      </w:r>
    </w:p>
    <w:p w:rsidR="002E34BD" w:rsidRPr="00A5468C" w:rsidRDefault="002E34BD" w:rsidP="002E34BD">
      <w:pPr>
        <w:spacing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468C">
        <w:rPr>
          <w:rFonts w:ascii="Times New Roman" w:hAnsi="Times New Roman" w:cs="Times New Roman"/>
          <w:sz w:val="28"/>
          <w:szCs w:val="28"/>
        </w:rPr>
        <w:t>С Новым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8C">
        <w:rPr>
          <w:rFonts w:ascii="Times New Roman" w:hAnsi="Times New Roman" w:cs="Times New Roman"/>
          <w:sz w:val="28"/>
          <w:szCs w:val="28"/>
        </w:rPr>
        <w:t>поздравляю,</w:t>
      </w:r>
    </w:p>
    <w:p w:rsidR="002E34BD" w:rsidRPr="00A5468C" w:rsidRDefault="002E34BD" w:rsidP="002E34BD">
      <w:pPr>
        <w:spacing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468C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Внученька, выручай, подскажи, что нам делать? </w:t>
      </w:r>
      <w:r>
        <w:rPr>
          <w:rFonts w:ascii="Times New Roman" w:hAnsi="Times New Roman" w:cs="Times New Roman"/>
          <w:color w:val="000000"/>
          <w:sz w:val="28"/>
          <w:szCs w:val="28"/>
        </w:rPr>
        <w:t>Баба Яга новогодние подарки спрятала. Как их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 xml:space="preserve"> назад вернуть?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Снегурочка: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Подарки мы тогда вернем,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Когда Ягу в лесу найдем.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Ее мы все развеселим,</w:t>
      </w:r>
    </w:p>
    <w:p w:rsidR="002E34BD" w:rsidRPr="00562767" w:rsidRDefault="002E34BD" w:rsidP="002E34BD">
      <w:pPr>
        <w:pStyle w:val="a7"/>
        <w:shd w:val="clear" w:color="auto" w:fill="auto"/>
        <w:spacing w:line="360" w:lineRule="auto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Свои гостинцы возвратим.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Дед Мороз: </w:t>
      </w:r>
      <w:r w:rsidRPr="00562767">
        <w:rPr>
          <w:rFonts w:ascii="Times New Roman" w:hAnsi="Times New Roman" w:cs="Times New Roman"/>
          <w:color w:val="000000"/>
          <w:sz w:val="28"/>
          <w:szCs w:val="28"/>
        </w:rPr>
        <w:t>Умница, Снегурочка, так и сделаем. Только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мы в лес пойдем. Там снега видимо-невидимо.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Снегурочка: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Мы снежочки соберем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тропинки разгребем.</w:t>
      </w:r>
    </w:p>
    <w:p w:rsidR="002E34BD" w:rsidRPr="00724B26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B26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Игра «Разгреби дорожки от снега»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24B2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724B26">
        <w:rPr>
          <w:rFonts w:ascii="Times New Roman" w:hAnsi="Times New Roman" w:cs="Times New Roman"/>
          <w:i/>
          <w:color w:val="000000"/>
          <w:sz w:val="28"/>
          <w:szCs w:val="28"/>
        </w:rPr>
        <w:t>ети делятся на 2 команды и встают лицом друг к другу.</w:t>
      </w:r>
      <w:proofErr w:type="gramEnd"/>
      <w:r w:rsidRPr="0072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обеих сторон у каждой команды на полу обручи, а в них «снежки». По сигналу дети по цепочке передают по одному снежку. </w:t>
      </w:r>
      <w:proofErr w:type="gramStart"/>
      <w:r w:rsidRPr="0072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Чья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команда быстрее</w:t>
      </w:r>
      <w:r w:rsidRPr="0072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очистит свой обруч от снега)</w:t>
      </w:r>
      <w:proofErr w:type="gramEnd"/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Дед Мороз: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Вот и елки появились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 хороводе закружились.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1 елка: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Елочки зеленые,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Украшенье леса.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 платьицах нарядных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Будто бы принцессы.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Тихо падает снежок,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Искрится, серебрится.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ложиться елочкам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На длинные ресницы.</w:t>
      </w:r>
    </w:p>
    <w:p w:rsidR="002E34BD" w:rsidRPr="00BC19BA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19B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Елочка душиста,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BC19B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Знает весь народ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: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Если пахнет смолкой –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Значит, Новый год.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Шишки серебристые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На елочке висят.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 них орешки вкусные</w:t>
      </w:r>
    </w:p>
    <w:p w:rsidR="002E34BD" w:rsidRPr="00BC19BA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Для белок и бельчат.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Одевают елочки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Бусы и шары.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Пляшут очень весело 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Для нашей детворы.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  <w:r w:rsidRPr="00BC19B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Танец елочек «Елочкам не холодно зимой»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Ведущий: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Елки, елки, помогите</w:t>
      </w:r>
    </w:p>
    <w:p w:rsidR="002E34BD" w:rsidRDefault="002E34BD" w:rsidP="002E34BD">
      <w:pPr>
        <w:pStyle w:val="a7"/>
        <w:shd w:val="clear" w:color="auto" w:fill="auto"/>
        <w:spacing w:line="360" w:lineRule="auto"/>
        <w:ind w:left="-426" w:firstLine="426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Путь к Яге нам укажите.</w:t>
      </w:r>
    </w:p>
    <w:p w:rsidR="002E34BD" w:rsidRPr="009E638A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638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Путь не можем указать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E638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Но совет вам можем дать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:rsidR="002E34BD" w:rsidRPr="009E638A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E03DA2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елка: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Вы Ягу перехитрите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Бабок-ежек</w:t>
      </w:r>
      <w:proofErr w:type="spellEnd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позовите.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Пустятся они в веселый пляс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Яга придет тот час.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 w:rsidRPr="009E638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Е</w:t>
      </w:r>
      <w:r w:rsidRPr="009E638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лочки садятся на места)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Дед Мороз</w:t>
      </w:r>
      <w:r w:rsidRPr="00562767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Спасибо, елочки за совет </w:t>
      </w:r>
      <w:r w:rsidRPr="009E638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(стучит посохом)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Бабки-ежки</w:t>
      </w:r>
      <w:proofErr w:type="spellEnd"/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, выходите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both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И Ягу перехитрите.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(выбегают девочки в костюмах </w:t>
      </w:r>
      <w:proofErr w:type="spellStart"/>
      <w:r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Бабок-ежек</w:t>
      </w:r>
      <w:proofErr w:type="spellEnd"/>
      <w:r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)</w:t>
      </w:r>
    </w:p>
    <w:p w:rsidR="002E34BD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Танец «Бабка-ежка, выгляни в окошко»</w:t>
      </w:r>
    </w:p>
    <w:p w:rsidR="002E34BD" w:rsidRPr="009E638A" w:rsidRDefault="002E34BD" w:rsidP="002E34BD">
      <w:pPr>
        <w:pStyle w:val="a7"/>
        <w:shd w:val="clear" w:color="auto" w:fill="auto"/>
        <w:spacing w:line="360" w:lineRule="auto"/>
        <w:ind w:firstLine="0"/>
        <w:jc w:val="center"/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 w:rsidRPr="009E638A">
        <w:rPr>
          <w:rStyle w:val="a4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>(В конце танца появляется Баба Яга)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 w:rsidRPr="009E638A">
        <w:rPr>
          <w:rFonts w:ascii="Times New Roman" w:hAnsi="Times New Roman" w:cs="Times New Roman"/>
          <w:sz w:val="28"/>
          <w:szCs w:val="28"/>
        </w:rPr>
        <w:t xml:space="preserve"> </w:t>
      </w:r>
      <w:r w:rsidRPr="009E638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Дед Мороз: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Отдавай, Яга, подарки,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А не то ударю палкой.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Закружу, засвищу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И в сосульку превращу!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 w:rsidRPr="00FD7DC1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Баба Яга:</w:t>
      </w: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 xml:space="preserve"> Я по лесу все кружила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И забыла, куда их положила.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 w:rsidRPr="009E638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Дед Мороз: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Я тебе помогу, я же волшебник.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Туда – сюда ходить ты будешь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Не спеша сейчас.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 xml:space="preserve">Ну, а где лежат подарки – </w:t>
      </w:r>
    </w:p>
    <w:p w:rsidR="002E34BD" w:rsidRDefault="002E34BD" w:rsidP="002E34BD">
      <w:pPr>
        <w:pStyle w:val="50"/>
        <w:shd w:val="clear" w:color="auto" w:fill="auto"/>
        <w:spacing w:before="0" w:line="360" w:lineRule="auto"/>
        <w:ind w:firstLine="0"/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i w:val="0"/>
          <w:color w:val="000000"/>
          <w:sz w:val="28"/>
          <w:szCs w:val="28"/>
        </w:rPr>
        <w:t>Пустишься в веселый пляс!</w:t>
      </w:r>
    </w:p>
    <w:p w:rsidR="002E34BD" w:rsidRPr="00FD7DC1" w:rsidRDefault="002E34BD" w:rsidP="002E34BD">
      <w:pPr>
        <w:pStyle w:val="5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7DC1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(Баба Яга под музыку ходит по залу.</w:t>
      </w:r>
      <w:proofErr w:type="gramEnd"/>
      <w:r w:rsidRPr="00FD7DC1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Звучит плясовая, Баба Яга пляшет. </w:t>
      </w:r>
      <w:proofErr w:type="gramStart"/>
      <w:r w:rsidRPr="00FD7DC1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Дед мороз находит подарки и раздает их детям)</w:t>
      </w:r>
      <w:proofErr w:type="gramEnd"/>
    </w:p>
    <w:p w:rsidR="001F501D" w:rsidRDefault="001F501D" w:rsidP="002E34BD">
      <w:pPr>
        <w:ind w:left="426" w:hanging="426"/>
      </w:pPr>
    </w:p>
    <w:sectPr w:rsidR="001F501D" w:rsidSect="002E34BD">
      <w:headerReference w:type="default" r:id="rId4"/>
      <w:pgSz w:w="11907" w:h="16839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09" w:rsidRDefault="006A150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7.05pt;margin-top:189.4pt;width:18.7pt;height:12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90809" w:rsidRDefault="006A1506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6"/>
                    <w:rFonts w:ascii="Times New Roman" w:hAnsi="Times New Roman" w:cs="Times New Roman"/>
                    <w:color w:val="000000"/>
                  </w:rPr>
                  <w:t>■</w:t>
                </w:r>
                <w:r>
                  <w:rPr>
                    <w:rStyle w:val="TrebuchetMS"/>
                    <w:color w:val="000000"/>
                  </w:rPr>
                  <w:t>3</w:t>
                </w:r>
                <w:r>
                  <w:rPr>
                    <w:rStyle w:val="a6"/>
                    <w:color w:val="000000"/>
                  </w:rPr>
                  <w:t>£-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E34BD"/>
    <w:rsid w:val="001F501D"/>
    <w:rsid w:val="002E34BD"/>
    <w:rsid w:val="006A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uiPriority w:val="99"/>
    <w:rsid w:val="002E34BD"/>
    <w:rPr>
      <w:rFonts w:ascii="Sylfaen" w:hAnsi="Sylfaen"/>
      <w:i/>
      <w:sz w:val="19"/>
      <w:u w:val="none"/>
    </w:rPr>
  </w:style>
  <w:style w:type="character" w:customStyle="1" w:styleId="a4">
    <w:name w:val="Основной текст + Полужирный"/>
    <w:uiPriority w:val="99"/>
    <w:rsid w:val="002E34BD"/>
    <w:rPr>
      <w:rFonts w:ascii="Sylfaen" w:hAnsi="Sylfaen"/>
      <w:b/>
      <w:sz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2E34BD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aliases w:val="Не курсив"/>
    <w:basedOn w:val="5"/>
    <w:uiPriority w:val="99"/>
    <w:rsid w:val="002E34BD"/>
    <w:rPr>
      <w:b/>
      <w:bCs/>
    </w:rPr>
  </w:style>
  <w:style w:type="character" w:customStyle="1" w:styleId="52">
    <w:name w:val="Основной текст (5) + Не курсив"/>
    <w:basedOn w:val="5"/>
    <w:uiPriority w:val="99"/>
    <w:rsid w:val="002E34BD"/>
  </w:style>
  <w:style w:type="character" w:customStyle="1" w:styleId="a5">
    <w:name w:val="Колонтитул_"/>
    <w:basedOn w:val="a0"/>
    <w:link w:val="1"/>
    <w:uiPriority w:val="99"/>
    <w:locked/>
    <w:rsid w:val="002E34BD"/>
    <w:rPr>
      <w:rFonts w:ascii="Sylfaen" w:hAnsi="Sylfaen" w:cs="Sylfaen"/>
      <w:spacing w:val="-20"/>
      <w:sz w:val="20"/>
      <w:szCs w:val="20"/>
      <w:shd w:val="clear" w:color="auto" w:fill="FFFFFF"/>
    </w:rPr>
  </w:style>
  <w:style w:type="character" w:customStyle="1" w:styleId="a6">
    <w:name w:val="Колонтитул"/>
    <w:basedOn w:val="a5"/>
    <w:uiPriority w:val="99"/>
    <w:rsid w:val="002E34BD"/>
  </w:style>
  <w:style w:type="character" w:customStyle="1" w:styleId="TrebuchetMS">
    <w:name w:val="Колонтитул + Trebuchet MS"/>
    <w:aliases w:val="12 pt,Интервал 0 pt"/>
    <w:basedOn w:val="a5"/>
    <w:uiPriority w:val="99"/>
    <w:rsid w:val="002E34BD"/>
    <w:rPr>
      <w:rFonts w:ascii="Trebuchet MS" w:hAnsi="Trebuchet MS" w:cs="Trebuchet MS"/>
      <w:noProof/>
      <w:spacing w:val="0"/>
      <w:sz w:val="24"/>
      <w:szCs w:val="24"/>
    </w:rPr>
  </w:style>
  <w:style w:type="paragraph" w:styleId="a7">
    <w:name w:val="Body Text"/>
    <w:basedOn w:val="a"/>
    <w:link w:val="a8"/>
    <w:uiPriority w:val="99"/>
    <w:rsid w:val="002E34BD"/>
    <w:pPr>
      <w:shd w:val="clear" w:color="auto" w:fill="FFFFFF"/>
      <w:spacing w:line="264" w:lineRule="exact"/>
      <w:ind w:hanging="240"/>
    </w:pPr>
    <w:rPr>
      <w:rFonts w:ascii="Sylfaen" w:hAnsi="Sylfaen" w:cs="Sylfaen"/>
      <w:color w:val="auto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rsid w:val="002E34BD"/>
    <w:rPr>
      <w:rFonts w:ascii="Sylfaen" w:eastAsia="Times New Roman" w:hAnsi="Sylfaen" w:cs="Sylfaen"/>
      <w:sz w:val="19"/>
      <w:szCs w:val="19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2E34BD"/>
    <w:pPr>
      <w:shd w:val="clear" w:color="auto" w:fill="FFFFFF"/>
      <w:spacing w:before="120" w:line="235" w:lineRule="exact"/>
      <w:ind w:hanging="240"/>
    </w:pPr>
    <w:rPr>
      <w:rFonts w:ascii="Sylfaen" w:eastAsiaTheme="minorHAnsi" w:hAnsi="Sylfaen" w:cs="Sylfaen"/>
      <w:i/>
      <w:iCs/>
      <w:color w:val="auto"/>
      <w:sz w:val="19"/>
      <w:szCs w:val="19"/>
      <w:lang w:eastAsia="en-US"/>
    </w:rPr>
  </w:style>
  <w:style w:type="paragraph" w:customStyle="1" w:styleId="1">
    <w:name w:val="Колонтитул1"/>
    <w:basedOn w:val="a"/>
    <w:link w:val="a5"/>
    <w:uiPriority w:val="99"/>
    <w:rsid w:val="002E34BD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pacing w:val="-2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1386</Words>
  <Characters>7902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2016-01-07T12:37:00Z</dcterms:created>
  <dcterms:modified xsi:type="dcterms:W3CDTF">2016-01-07T12:40:00Z</dcterms:modified>
</cp:coreProperties>
</file>