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BE5" w:rsidRDefault="000B5BE5" w:rsidP="000B5BE5">
      <w:pPr>
        <w:widowControl w:val="0"/>
        <w:shd w:val="clear" w:color="auto" w:fill="FFFFFF"/>
        <w:tabs>
          <w:tab w:val="left" w:pos="-284"/>
        </w:tabs>
        <w:jc w:val="center"/>
        <w:rPr>
          <w:rFonts w:ascii="Times New Roman" w:hAnsi="Times New Roman"/>
          <w:b/>
          <w:sz w:val="28"/>
          <w:szCs w:val="28"/>
          <w:lang w:val="tt-RU"/>
        </w:rPr>
      </w:pPr>
      <w:r>
        <w:rPr>
          <w:rFonts w:ascii="Times New Roman" w:hAnsi="Times New Roman"/>
          <w:b/>
          <w:sz w:val="28"/>
          <w:szCs w:val="28"/>
          <w:lang w:val="tt-RU"/>
        </w:rPr>
        <w:t>Өстәмә профессиональ белем бирү</w:t>
      </w:r>
    </w:p>
    <w:p w:rsidR="000B5BE5" w:rsidRPr="00C50D1F" w:rsidRDefault="000B5BE5" w:rsidP="000B5BE5">
      <w:pPr>
        <w:widowControl w:val="0"/>
        <w:shd w:val="clear" w:color="auto" w:fill="FFFFFF"/>
        <w:tabs>
          <w:tab w:val="left" w:pos="-284"/>
        </w:tabs>
        <w:jc w:val="center"/>
        <w:rPr>
          <w:rFonts w:ascii="Times New Roman" w:hAnsi="Times New Roman"/>
          <w:b/>
          <w:noProof/>
          <w:sz w:val="28"/>
          <w:szCs w:val="28"/>
        </w:rPr>
      </w:pPr>
      <w:r>
        <w:rPr>
          <w:rFonts w:ascii="Times New Roman" w:hAnsi="Times New Roman"/>
          <w:b/>
          <w:sz w:val="28"/>
          <w:szCs w:val="28"/>
          <w:lang w:val="tt-RU"/>
        </w:rPr>
        <w:t>Дәүләт автоном мәгариф учреждениесе</w:t>
      </w:r>
    </w:p>
    <w:p w:rsidR="000B5BE5" w:rsidRPr="00EA6234" w:rsidRDefault="000B5BE5" w:rsidP="000B5BE5">
      <w:pPr>
        <w:widowControl w:val="0"/>
        <w:shd w:val="clear" w:color="auto" w:fill="FFFFFF"/>
        <w:tabs>
          <w:tab w:val="left" w:pos="-284"/>
        </w:tabs>
        <w:jc w:val="center"/>
        <w:rPr>
          <w:rFonts w:ascii="Times New Roman" w:hAnsi="Times New Roman"/>
          <w:b/>
          <w:noProof/>
          <w:sz w:val="28"/>
          <w:szCs w:val="28"/>
          <w:lang w:val="tt-RU"/>
        </w:rPr>
      </w:pPr>
      <w:r>
        <w:rPr>
          <w:rFonts w:ascii="Times New Roman" w:hAnsi="Times New Roman"/>
          <w:b/>
          <w:noProof/>
          <w:sz w:val="28"/>
          <w:szCs w:val="28"/>
          <w:lang w:val="tt-RU"/>
        </w:rPr>
        <w:t>“Татарстан Республикасы Мәгарифне үстерү институты”</w:t>
      </w:r>
    </w:p>
    <w:p w:rsidR="000B5BE5" w:rsidRDefault="000B5BE5" w:rsidP="000B5BE5">
      <w:pPr>
        <w:widowControl w:val="0"/>
        <w:shd w:val="clear" w:color="auto" w:fill="FFFFFF"/>
        <w:tabs>
          <w:tab w:val="left" w:pos="-284"/>
        </w:tabs>
        <w:spacing w:line="360" w:lineRule="auto"/>
        <w:rPr>
          <w:rFonts w:ascii="Times New Roman" w:hAnsi="Times New Roman"/>
          <w:b/>
          <w:noProof/>
          <w:sz w:val="28"/>
          <w:szCs w:val="28"/>
          <w:lang w:val="tt-RU"/>
        </w:rPr>
      </w:pPr>
    </w:p>
    <w:p w:rsidR="000B5BE5" w:rsidRPr="00EA6234" w:rsidRDefault="000B5BE5" w:rsidP="000B5BE5">
      <w:pPr>
        <w:widowControl w:val="0"/>
        <w:shd w:val="clear" w:color="auto" w:fill="FFFFFF"/>
        <w:tabs>
          <w:tab w:val="left" w:pos="-284"/>
        </w:tabs>
        <w:spacing w:line="360" w:lineRule="auto"/>
        <w:jc w:val="center"/>
        <w:rPr>
          <w:rFonts w:ascii="Times New Roman" w:hAnsi="Times New Roman"/>
          <w:b/>
          <w:noProof/>
          <w:sz w:val="28"/>
          <w:szCs w:val="28"/>
          <w:lang w:val="tt-RU"/>
        </w:rPr>
      </w:pPr>
      <w:r>
        <w:rPr>
          <w:rFonts w:ascii="Times New Roman" w:hAnsi="Times New Roman"/>
          <w:b/>
          <w:noProof/>
          <w:sz w:val="28"/>
          <w:szCs w:val="28"/>
          <w:lang w:val="tt-RU"/>
        </w:rPr>
        <w:t>П</w:t>
      </w:r>
      <w:r w:rsidRPr="00EA6234">
        <w:rPr>
          <w:rFonts w:ascii="Times New Roman" w:hAnsi="Times New Roman"/>
          <w:b/>
          <w:noProof/>
          <w:sz w:val="28"/>
          <w:szCs w:val="28"/>
          <w:lang w:val="tt-RU"/>
        </w:rPr>
        <w:t>роект эше</w:t>
      </w:r>
    </w:p>
    <w:p w:rsidR="000B5BE5" w:rsidRDefault="000B5BE5" w:rsidP="000B5BE5">
      <w:pPr>
        <w:spacing w:line="240" w:lineRule="auto"/>
        <w:jc w:val="center"/>
        <w:rPr>
          <w:rFonts w:ascii="Times New Roman" w:hAnsi="Times New Roman"/>
          <w:b/>
          <w:sz w:val="28"/>
          <w:szCs w:val="28"/>
          <w:lang w:val="tt-RU"/>
        </w:rPr>
      </w:pPr>
      <w:r w:rsidRPr="00EA6234">
        <w:rPr>
          <w:rFonts w:ascii="Times New Roman" w:hAnsi="Times New Roman"/>
          <w:b/>
          <w:noProof/>
          <w:sz w:val="28"/>
          <w:szCs w:val="28"/>
          <w:lang w:val="tt-RU"/>
        </w:rPr>
        <w:t xml:space="preserve">Тема: </w:t>
      </w:r>
      <w:r>
        <w:rPr>
          <w:rFonts w:ascii="Times New Roman" w:hAnsi="Times New Roman"/>
          <w:b/>
          <w:noProof/>
          <w:sz w:val="28"/>
          <w:szCs w:val="28"/>
          <w:lang w:val="tt-RU"/>
        </w:rPr>
        <w:t xml:space="preserve">“ </w:t>
      </w:r>
      <w:r w:rsidRPr="000B5BE5">
        <w:rPr>
          <w:rFonts w:ascii="Times New Roman" w:hAnsi="Times New Roman"/>
          <w:b/>
          <w:color w:val="000000" w:themeColor="text1"/>
          <w:sz w:val="28"/>
          <w:szCs w:val="40"/>
          <w:lang w:val="tt-RU"/>
        </w:rPr>
        <w:t>“Татарстан Республикасы” темасын өйрәнгәндә көтелгән нәтиҗәләр</w:t>
      </w:r>
      <w:r>
        <w:rPr>
          <w:rFonts w:ascii="Times New Roman" w:hAnsi="Times New Roman"/>
          <w:b/>
          <w:sz w:val="28"/>
          <w:szCs w:val="28"/>
          <w:lang w:val="tt-RU"/>
        </w:rPr>
        <w:t>”</w:t>
      </w:r>
    </w:p>
    <w:p w:rsidR="000B5BE5" w:rsidRPr="00C50D1F" w:rsidRDefault="000B5BE5" w:rsidP="000B5BE5">
      <w:pPr>
        <w:spacing w:line="240" w:lineRule="auto"/>
        <w:jc w:val="center"/>
        <w:rPr>
          <w:rFonts w:ascii="Times New Roman" w:hAnsi="Times New Roman"/>
          <w:sz w:val="28"/>
          <w:szCs w:val="28"/>
          <w:lang w:val="tt-RU"/>
        </w:rPr>
      </w:pPr>
      <w:r w:rsidRPr="00C50D1F">
        <w:rPr>
          <w:rFonts w:ascii="Times New Roman" w:hAnsi="Times New Roman"/>
          <w:sz w:val="28"/>
          <w:szCs w:val="28"/>
          <w:lang w:val="tt-RU"/>
        </w:rPr>
        <w:t xml:space="preserve">“Татар теле” һәм “Татар әдәбияты” предметларының эчтәлеген һәм аларны укытуны яңарту” темасы буенча белем күтәрү курслары кысаларында </w:t>
      </w:r>
    </w:p>
    <w:p w:rsidR="000B5BE5" w:rsidRPr="00EA6234" w:rsidRDefault="000B5BE5" w:rsidP="000B5BE5">
      <w:pPr>
        <w:widowControl w:val="0"/>
        <w:shd w:val="clear" w:color="auto" w:fill="FFFFFF"/>
        <w:tabs>
          <w:tab w:val="left" w:pos="-284"/>
        </w:tabs>
        <w:ind w:left="4500"/>
        <w:jc w:val="both"/>
        <w:rPr>
          <w:rFonts w:ascii="Times New Roman" w:hAnsi="Times New Roman"/>
          <w:noProof/>
          <w:sz w:val="28"/>
          <w:szCs w:val="28"/>
          <w:lang w:val="tt-RU"/>
        </w:rPr>
      </w:pPr>
    </w:p>
    <w:p w:rsidR="000B5BE5" w:rsidRPr="00EA6234" w:rsidRDefault="000B5BE5" w:rsidP="000B5BE5">
      <w:pPr>
        <w:widowControl w:val="0"/>
        <w:shd w:val="clear" w:color="auto" w:fill="FFFFFF"/>
        <w:tabs>
          <w:tab w:val="left" w:pos="-284"/>
        </w:tabs>
        <w:ind w:left="4500"/>
        <w:jc w:val="both"/>
        <w:rPr>
          <w:rFonts w:ascii="Times New Roman" w:hAnsi="Times New Roman"/>
          <w:noProof/>
          <w:sz w:val="28"/>
          <w:szCs w:val="28"/>
          <w:lang w:val="tt-RU"/>
        </w:rPr>
      </w:pPr>
      <w:r w:rsidRPr="00EA6234">
        <w:rPr>
          <w:rFonts w:ascii="Times New Roman" w:hAnsi="Times New Roman"/>
          <w:b/>
          <w:noProof/>
          <w:sz w:val="28"/>
          <w:szCs w:val="28"/>
          <w:lang w:val="tt-RU"/>
        </w:rPr>
        <w:t>Башкарды</w:t>
      </w:r>
      <w:r>
        <w:rPr>
          <w:rFonts w:ascii="Times New Roman" w:hAnsi="Times New Roman"/>
          <w:b/>
          <w:noProof/>
          <w:sz w:val="28"/>
          <w:szCs w:val="28"/>
          <w:lang w:val="tt-RU"/>
        </w:rPr>
        <w:t>лар</w:t>
      </w:r>
      <w:r>
        <w:rPr>
          <w:rFonts w:ascii="Times New Roman" w:hAnsi="Times New Roman"/>
          <w:noProof/>
          <w:sz w:val="28"/>
          <w:szCs w:val="28"/>
          <w:lang w:val="tt-RU"/>
        </w:rPr>
        <w:t>:</w:t>
      </w:r>
    </w:p>
    <w:p w:rsidR="000B5BE5" w:rsidRDefault="000B5BE5" w:rsidP="000B5BE5">
      <w:pPr>
        <w:widowControl w:val="0"/>
        <w:numPr>
          <w:ilvl w:val="0"/>
          <w:numId w:val="1"/>
        </w:numPr>
        <w:shd w:val="clear" w:color="auto" w:fill="FFFFFF"/>
        <w:tabs>
          <w:tab w:val="left" w:pos="-284"/>
        </w:tabs>
        <w:jc w:val="both"/>
        <w:rPr>
          <w:rFonts w:ascii="Times New Roman" w:hAnsi="Times New Roman"/>
          <w:noProof/>
          <w:sz w:val="28"/>
          <w:szCs w:val="28"/>
          <w:lang w:val="tt-RU"/>
        </w:rPr>
      </w:pPr>
      <w:r>
        <w:rPr>
          <w:rFonts w:ascii="Times New Roman" w:hAnsi="Times New Roman"/>
          <w:noProof/>
          <w:sz w:val="28"/>
          <w:szCs w:val="28"/>
          <w:lang w:val="tt-RU"/>
        </w:rPr>
        <w:t xml:space="preserve">Мәскәү районы 66нчы мәктәбе укытучысы Нуруллина Л.Х </w:t>
      </w:r>
    </w:p>
    <w:p w:rsidR="000B5BE5" w:rsidRPr="00EA6234" w:rsidRDefault="000B5BE5" w:rsidP="000B5BE5">
      <w:pPr>
        <w:widowControl w:val="0"/>
        <w:numPr>
          <w:ilvl w:val="0"/>
          <w:numId w:val="1"/>
        </w:numPr>
        <w:shd w:val="clear" w:color="auto" w:fill="FFFFFF"/>
        <w:tabs>
          <w:tab w:val="left" w:pos="-284"/>
        </w:tabs>
        <w:jc w:val="both"/>
        <w:rPr>
          <w:rFonts w:ascii="Times New Roman" w:hAnsi="Times New Roman"/>
          <w:noProof/>
          <w:sz w:val="28"/>
          <w:szCs w:val="28"/>
          <w:lang w:val="tt-RU"/>
        </w:rPr>
      </w:pPr>
      <w:r>
        <w:rPr>
          <w:rFonts w:ascii="Times New Roman" w:hAnsi="Times New Roman"/>
          <w:noProof/>
          <w:sz w:val="28"/>
          <w:szCs w:val="28"/>
          <w:lang w:val="tt-RU"/>
        </w:rPr>
        <w:t>Совет районы 1</w:t>
      </w:r>
      <w:r w:rsidRPr="00EA6234">
        <w:rPr>
          <w:rFonts w:ascii="Times New Roman" w:hAnsi="Times New Roman"/>
          <w:noProof/>
          <w:sz w:val="28"/>
          <w:szCs w:val="28"/>
          <w:lang w:val="tt-RU"/>
        </w:rPr>
        <w:t>2</w:t>
      </w:r>
      <w:r>
        <w:rPr>
          <w:rFonts w:ascii="Times New Roman" w:hAnsi="Times New Roman"/>
          <w:noProof/>
          <w:sz w:val="28"/>
          <w:szCs w:val="28"/>
          <w:lang w:val="tt-RU"/>
        </w:rPr>
        <w:t>4</w:t>
      </w:r>
      <w:r w:rsidRPr="00EA6234">
        <w:rPr>
          <w:rFonts w:ascii="Times New Roman" w:hAnsi="Times New Roman"/>
          <w:noProof/>
          <w:sz w:val="28"/>
          <w:szCs w:val="28"/>
          <w:lang w:val="tt-RU"/>
        </w:rPr>
        <w:t xml:space="preserve">нче мәктәбе укытучысы </w:t>
      </w:r>
      <w:r>
        <w:rPr>
          <w:rFonts w:ascii="Times New Roman" w:hAnsi="Times New Roman"/>
          <w:noProof/>
          <w:sz w:val="28"/>
          <w:szCs w:val="28"/>
          <w:lang w:val="tt-RU"/>
        </w:rPr>
        <w:t>Халилова</w:t>
      </w:r>
      <w:r w:rsidRPr="00EA6234">
        <w:rPr>
          <w:rFonts w:ascii="Times New Roman" w:hAnsi="Times New Roman"/>
          <w:noProof/>
          <w:sz w:val="28"/>
          <w:szCs w:val="28"/>
          <w:lang w:val="tt-RU"/>
        </w:rPr>
        <w:t xml:space="preserve"> </w:t>
      </w:r>
      <w:r>
        <w:rPr>
          <w:rFonts w:ascii="Times New Roman" w:hAnsi="Times New Roman"/>
          <w:noProof/>
          <w:sz w:val="28"/>
          <w:szCs w:val="28"/>
          <w:lang w:val="tt-RU"/>
        </w:rPr>
        <w:t>Р</w:t>
      </w:r>
      <w:r w:rsidRPr="00EA6234">
        <w:rPr>
          <w:rFonts w:ascii="Times New Roman" w:hAnsi="Times New Roman"/>
          <w:noProof/>
          <w:sz w:val="28"/>
          <w:szCs w:val="28"/>
          <w:lang w:val="tt-RU"/>
        </w:rPr>
        <w:t>.</w:t>
      </w:r>
      <w:r>
        <w:rPr>
          <w:rFonts w:ascii="Times New Roman" w:hAnsi="Times New Roman"/>
          <w:noProof/>
          <w:sz w:val="28"/>
          <w:szCs w:val="28"/>
          <w:lang w:val="tt-RU"/>
        </w:rPr>
        <w:t>А</w:t>
      </w:r>
      <w:r w:rsidRPr="00EA6234">
        <w:rPr>
          <w:rFonts w:ascii="Times New Roman" w:hAnsi="Times New Roman"/>
          <w:noProof/>
          <w:sz w:val="28"/>
          <w:szCs w:val="28"/>
          <w:lang w:val="tt-RU"/>
        </w:rPr>
        <w:t>.</w:t>
      </w:r>
    </w:p>
    <w:p w:rsidR="000B5BE5" w:rsidRDefault="000B5BE5" w:rsidP="000B5BE5">
      <w:pPr>
        <w:widowControl w:val="0"/>
        <w:numPr>
          <w:ilvl w:val="0"/>
          <w:numId w:val="1"/>
        </w:numPr>
        <w:shd w:val="clear" w:color="auto" w:fill="FFFFFF"/>
        <w:tabs>
          <w:tab w:val="left" w:pos="-284"/>
        </w:tabs>
        <w:jc w:val="both"/>
        <w:rPr>
          <w:rFonts w:ascii="Times New Roman" w:hAnsi="Times New Roman"/>
          <w:noProof/>
          <w:sz w:val="28"/>
          <w:szCs w:val="28"/>
          <w:lang w:val="tt-RU"/>
        </w:rPr>
      </w:pPr>
      <w:r>
        <w:rPr>
          <w:rFonts w:ascii="Times New Roman" w:hAnsi="Times New Roman"/>
          <w:noProof/>
          <w:sz w:val="28"/>
          <w:szCs w:val="28"/>
          <w:lang w:val="tt-RU"/>
        </w:rPr>
        <w:t>Мәскәү районы 92нче мәктәбе укытучысы Ибраһимова А. Н.</w:t>
      </w:r>
    </w:p>
    <w:p w:rsidR="000B5BE5" w:rsidRPr="00EA6234" w:rsidRDefault="000B5BE5" w:rsidP="000B5BE5">
      <w:pPr>
        <w:widowControl w:val="0"/>
        <w:numPr>
          <w:ilvl w:val="0"/>
          <w:numId w:val="1"/>
        </w:numPr>
        <w:shd w:val="clear" w:color="auto" w:fill="FFFFFF"/>
        <w:tabs>
          <w:tab w:val="left" w:pos="-284"/>
        </w:tabs>
        <w:jc w:val="both"/>
        <w:rPr>
          <w:rFonts w:ascii="Times New Roman" w:hAnsi="Times New Roman"/>
          <w:noProof/>
          <w:sz w:val="28"/>
          <w:szCs w:val="28"/>
          <w:lang w:val="tt-RU"/>
        </w:rPr>
      </w:pPr>
      <w:r>
        <w:rPr>
          <w:rFonts w:ascii="Times New Roman" w:hAnsi="Times New Roman"/>
          <w:noProof/>
          <w:sz w:val="28"/>
          <w:szCs w:val="28"/>
          <w:lang w:val="tt-RU"/>
        </w:rPr>
        <w:t xml:space="preserve">Мәскәү районы 94нче гимназия укытучысы Фәхриева Г.Ф. </w:t>
      </w:r>
    </w:p>
    <w:p w:rsidR="000B5BE5" w:rsidRPr="00EA6234" w:rsidRDefault="000B5BE5" w:rsidP="000B5BE5">
      <w:pPr>
        <w:widowControl w:val="0"/>
        <w:shd w:val="clear" w:color="auto" w:fill="FFFFFF"/>
        <w:tabs>
          <w:tab w:val="left" w:pos="-284"/>
        </w:tabs>
        <w:jc w:val="both"/>
        <w:rPr>
          <w:rFonts w:ascii="Times New Roman" w:hAnsi="Times New Roman"/>
          <w:noProof/>
          <w:sz w:val="28"/>
          <w:szCs w:val="28"/>
          <w:lang w:val="tt-RU"/>
        </w:rPr>
      </w:pPr>
      <w:r w:rsidRPr="00EA6234">
        <w:rPr>
          <w:rFonts w:ascii="Times New Roman" w:hAnsi="Times New Roman"/>
          <w:noProof/>
          <w:sz w:val="28"/>
          <w:szCs w:val="28"/>
          <w:lang w:val="tt-RU"/>
        </w:rPr>
        <w:t xml:space="preserve">                                                 </w:t>
      </w:r>
    </w:p>
    <w:p w:rsidR="000B5BE5" w:rsidRPr="00EA6234" w:rsidRDefault="000B5BE5" w:rsidP="000B5BE5">
      <w:pPr>
        <w:widowControl w:val="0"/>
        <w:shd w:val="clear" w:color="auto" w:fill="FFFFFF"/>
        <w:tabs>
          <w:tab w:val="left" w:pos="-284"/>
        </w:tabs>
        <w:ind w:left="4500"/>
        <w:jc w:val="both"/>
        <w:rPr>
          <w:rFonts w:ascii="Times New Roman" w:hAnsi="Times New Roman"/>
          <w:noProof/>
          <w:sz w:val="28"/>
          <w:szCs w:val="28"/>
          <w:lang w:val="tt-RU"/>
        </w:rPr>
      </w:pPr>
      <w:r w:rsidRPr="00EA6234">
        <w:rPr>
          <w:rFonts w:ascii="Times New Roman" w:hAnsi="Times New Roman"/>
          <w:b/>
          <w:noProof/>
          <w:sz w:val="28"/>
          <w:szCs w:val="28"/>
          <w:lang w:val="tt-RU"/>
        </w:rPr>
        <w:t>Вазыйфалары:</w:t>
      </w:r>
      <w:r w:rsidRPr="00EA6234">
        <w:rPr>
          <w:rFonts w:ascii="Times New Roman" w:hAnsi="Times New Roman"/>
          <w:noProof/>
          <w:sz w:val="28"/>
          <w:szCs w:val="28"/>
          <w:lang w:val="tt-RU"/>
        </w:rPr>
        <w:t xml:space="preserve"> </w:t>
      </w:r>
      <w:r w:rsidRPr="00EA6234">
        <w:rPr>
          <w:rFonts w:ascii="Times New Roman" w:hAnsi="Times New Roman"/>
          <w:sz w:val="28"/>
          <w:szCs w:val="28"/>
          <w:lang w:val="tt-RU"/>
        </w:rPr>
        <w:t>татар теле һәм әдәбияты укытучылары</w:t>
      </w:r>
    </w:p>
    <w:p w:rsidR="000B5BE5" w:rsidRPr="00EA6234" w:rsidRDefault="000B5BE5" w:rsidP="000B5BE5">
      <w:pPr>
        <w:widowControl w:val="0"/>
        <w:shd w:val="clear" w:color="auto" w:fill="FFFFFF"/>
        <w:tabs>
          <w:tab w:val="left" w:pos="-284"/>
        </w:tabs>
        <w:ind w:left="4500"/>
        <w:jc w:val="both"/>
        <w:rPr>
          <w:rFonts w:ascii="Times New Roman" w:hAnsi="Times New Roman"/>
          <w:noProof/>
          <w:sz w:val="28"/>
          <w:szCs w:val="28"/>
          <w:lang w:val="tt-RU"/>
        </w:rPr>
      </w:pPr>
      <w:r>
        <w:rPr>
          <w:rFonts w:ascii="Times New Roman" w:hAnsi="Times New Roman"/>
          <w:b/>
          <w:noProof/>
          <w:sz w:val="28"/>
          <w:szCs w:val="28"/>
          <w:lang w:val="tt-RU"/>
        </w:rPr>
        <w:t>Проект эше яклауга кер</w:t>
      </w:r>
      <w:r w:rsidRPr="00EA6234">
        <w:rPr>
          <w:rFonts w:ascii="Times New Roman" w:hAnsi="Times New Roman"/>
          <w:b/>
          <w:noProof/>
          <w:sz w:val="28"/>
          <w:szCs w:val="28"/>
          <w:lang w:val="tt-RU"/>
        </w:rPr>
        <w:t>телде.</w:t>
      </w:r>
    </w:p>
    <w:p w:rsidR="000B5BE5" w:rsidRPr="00EA6234" w:rsidRDefault="000B5BE5" w:rsidP="000B5BE5">
      <w:pPr>
        <w:widowControl w:val="0"/>
        <w:shd w:val="clear" w:color="auto" w:fill="FFFFFF"/>
        <w:tabs>
          <w:tab w:val="left" w:pos="-284"/>
        </w:tabs>
        <w:ind w:left="4500"/>
        <w:jc w:val="both"/>
        <w:rPr>
          <w:rFonts w:ascii="Times New Roman" w:hAnsi="Times New Roman"/>
          <w:noProof/>
          <w:sz w:val="28"/>
          <w:szCs w:val="28"/>
          <w:lang w:val="tt-RU"/>
        </w:rPr>
      </w:pPr>
      <w:r w:rsidRPr="00EA6234">
        <w:rPr>
          <w:rFonts w:ascii="Times New Roman" w:hAnsi="Times New Roman"/>
          <w:b/>
          <w:noProof/>
          <w:sz w:val="28"/>
          <w:szCs w:val="28"/>
          <w:lang w:val="tt-RU"/>
        </w:rPr>
        <w:t>Проект эшенең җитәкчесе:</w:t>
      </w:r>
    </w:p>
    <w:p w:rsidR="000B5BE5" w:rsidRPr="00EA6234" w:rsidRDefault="000B5BE5" w:rsidP="000B5BE5">
      <w:pPr>
        <w:widowControl w:val="0"/>
        <w:shd w:val="clear" w:color="auto" w:fill="FFFFFF"/>
        <w:tabs>
          <w:tab w:val="left" w:pos="-284"/>
        </w:tabs>
        <w:ind w:left="4500"/>
        <w:jc w:val="both"/>
        <w:rPr>
          <w:rFonts w:ascii="Times New Roman" w:hAnsi="Times New Roman"/>
          <w:noProof/>
          <w:sz w:val="28"/>
          <w:szCs w:val="28"/>
          <w:lang w:val="tt-RU"/>
        </w:rPr>
      </w:pPr>
      <w:r w:rsidRPr="00EA6234">
        <w:rPr>
          <w:rFonts w:ascii="Times New Roman" w:hAnsi="Times New Roman"/>
          <w:noProof/>
          <w:sz w:val="28"/>
          <w:szCs w:val="28"/>
          <w:lang w:val="tt-RU"/>
        </w:rPr>
        <w:t>_________________(</w:t>
      </w:r>
      <w:r>
        <w:rPr>
          <w:rFonts w:ascii="Times New Roman" w:hAnsi="Times New Roman"/>
          <w:noProof/>
          <w:sz w:val="28"/>
          <w:szCs w:val="28"/>
          <w:lang w:val="tt-RU"/>
        </w:rPr>
        <w:t>Г.В. Һадиева</w:t>
      </w:r>
      <w:r w:rsidRPr="00EA6234">
        <w:rPr>
          <w:rFonts w:ascii="Times New Roman" w:hAnsi="Times New Roman"/>
          <w:noProof/>
          <w:sz w:val="28"/>
          <w:szCs w:val="28"/>
          <w:lang w:val="tt-RU"/>
        </w:rPr>
        <w:t>)</w:t>
      </w:r>
    </w:p>
    <w:p w:rsidR="000B5BE5" w:rsidRDefault="000B5BE5" w:rsidP="000B5BE5">
      <w:pPr>
        <w:widowControl w:val="0"/>
        <w:shd w:val="clear" w:color="auto" w:fill="FFFFFF"/>
        <w:tabs>
          <w:tab w:val="left" w:pos="-284"/>
        </w:tabs>
        <w:ind w:left="4500"/>
        <w:jc w:val="both"/>
        <w:rPr>
          <w:rFonts w:ascii="Times New Roman" w:hAnsi="Times New Roman"/>
          <w:noProof/>
          <w:sz w:val="28"/>
          <w:szCs w:val="28"/>
          <w:lang w:val="tt-RU"/>
        </w:rPr>
      </w:pPr>
      <w:r w:rsidRPr="00EA6234">
        <w:rPr>
          <w:rFonts w:ascii="Times New Roman" w:hAnsi="Times New Roman"/>
          <w:noProof/>
          <w:sz w:val="28"/>
          <w:szCs w:val="28"/>
          <w:lang w:val="tt-RU"/>
        </w:rPr>
        <w:t>“</w:t>
      </w:r>
      <w:r>
        <w:rPr>
          <w:rFonts w:ascii="Times New Roman" w:hAnsi="Times New Roman"/>
          <w:noProof/>
          <w:sz w:val="28"/>
          <w:szCs w:val="28"/>
          <w:u w:val="single"/>
          <w:lang w:val="tt-RU"/>
        </w:rPr>
        <w:t xml:space="preserve">     </w:t>
      </w:r>
      <w:r w:rsidRPr="00EA6234">
        <w:rPr>
          <w:rFonts w:ascii="Times New Roman" w:hAnsi="Times New Roman"/>
          <w:noProof/>
          <w:sz w:val="28"/>
          <w:szCs w:val="28"/>
          <w:lang w:val="tt-RU"/>
        </w:rPr>
        <w:t xml:space="preserve">”    </w:t>
      </w:r>
      <w:r>
        <w:rPr>
          <w:rFonts w:ascii="Times New Roman" w:hAnsi="Times New Roman"/>
          <w:noProof/>
          <w:sz w:val="28"/>
          <w:szCs w:val="28"/>
          <w:u w:val="single"/>
          <w:lang w:val="tt-RU"/>
        </w:rPr>
        <w:t>апрель</w:t>
      </w:r>
      <w:r>
        <w:rPr>
          <w:rFonts w:ascii="Times New Roman" w:hAnsi="Times New Roman"/>
          <w:noProof/>
          <w:sz w:val="28"/>
          <w:szCs w:val="28"/>
          <w:lang w:val="tt-RU"/>
        </w:rPr>
        <w:t xml:space="preserve">    2015</w:t>
      </w:r>
      <w:r w:rsidRPr="00EA6234">
        <w:rPr>
          <w:rFonts w:ascii="Times New Roman" w:hAnsi="Times New Roman"/>
          <w:noProof/>
          <w:sz w:val="28"/>
          <w:szCs w:val="28"/>
          <w:lang w:val="tt-RU"/>
        </w:rPr>
        <w:t xml:space="preserve"> ел. </w:t>
      </w:r>
    </w:p>
    <w:p w:rsidR="000B5BE5" w:rsidRDefault="000B5BE5" w:rsidP="000B5BE5">
      <w:pPr>
        <w:widowControl w:val="0"/>
        <w:shd w:val="clear" w:color="auto" w:fill="FFFFFF"/>
        <w:tabs>
          <w:tab w:val="left" w:pos="-284"/>
        </w:tabs>
        <w:rPr>
          <w:rFonts w:ascii="Times New Roman" w:hAnsi="Times New Roman"/>
          <w:noProof/>
          <w:sz w:val="28"/>
          <w:szCs w:val="28"/>
          <w:lang w:val="tt-RU"/>
        </w:rPr>
      </w:pPr>
      <w:r>
        <w:rPr>
          <w:rFonts w:ascii="Times New Roman" w:hAnsi="Times New Roman"/>
          <w:noProof/>
          <w:sz w:val="28"/>
          <w:szCs w:val="28"/>
          <w:lang w:val="tt-RU"/>
        </w:rPr>
        <w:t xml:space="preserve">                                                     </w:t>
      </w:r>
    </w:p>
    <w:p w:rsidR="000B5BE5" w:rsidRDefault="000B5BE5" w:rsidP="000B5BE5">
      <w:pPr>
        <w:widowControl w:val="0"/>
        <w:shd w:val="clear" w:color="auto" w:fill="FFFFFF"/>
        <w:tabs>
          <w:tab w:val="left" w:pos="-284"/>
        </w:tabs>
        <w:rPr>
          <w:rFonts w:ascii="Times New Roman" w:hAnsi="Times New Roman"/>
          <w:noProof/>
          <w:sz w:val="28"/>
          <w:szCs w:val="28"/>
          <w:lang w:val="tt-RU"/>
        </w:rPr>
      </w:pPr>
      <w:r>
        <w:rPr>
          <w:rFonts w:ascii="Times New Roman" w:hAnsi="Times New Roman"/>
          <w:noProof/>
          <w:sz w:val="28"/>
          <w:szCs w:val="28"/>
          <w:lang w:val="tt-RU"/>
        </w:rPr>
        <w:t xml:space="preserve">                                                      Казан 2015</w:t>
      </w:r>
    </w:p>
    <w:p w:rsidR="000B5BE5" w:rsidRPr="000B5BE5" w:rsidRDefault="000B5BE5" w:rsidP="000B5BE5">
      <w:pPr>
        <w:jc w:val="center"/>
        <w:rPr>
          <w:rFonts w:ascii="Times New Roman" w:hAnsi="Times New Roman"/>
          <w:b/>
          <w:color w:val="000000" w:themeColor="text1"/>
          <w:sz w:val="36"/>
          <w:szCs w:val="44"/>
          <w:lang w:val="tt-RU"/>
        </w:rPr>
      </w:pPr>
      <w:r w:rsidRPr="000B5BE5">
        <w:rPr>
          <w:rFonts w:ascii="Times New Roman" w:hAnsi="Times New Roman"/>
          <w:b/>
          <w:color w:val="000000" w:themeColor="text1"/>
          <w:sz w:val="36"/>
          <w:szCs w:val="44"/>
          <w:lang w:val="tt-RU"/>
        </w:rPr>
        <w:lastRenderedPageBreak/>
        <w:t>Эчтәлек:</w:t>
      </w:r>
    </w:p>
    <w:p w:rsidR="000B5BE5" w:rsidRPr="000B5BE5" w:rsidRDefault="000B5BE5" w:rsidP="000B5BE5">
      <w:pPr>
        <w:numPr>
          <w:ilvl w:val="0"/>
          <w:numId w:val="10"/>
        </w:numPr>
        <w:spacing w:after="0" w:line="240" w:lineRule="auto"/>
        <w:rPr>
          <w:rFonts w:ascii="Times New Roman" w:hAnsi="Times New Roman"/>
          <w:b/>
          <w:i/>
          <w:sz w:val="36"/>
          <w:szCs w:val="36"/>
          <w:lang w:val="tt-RU"/>
        </w:rPr>
      </w:pPr>
      <w:r w:rsidRPr="000B5BE5">
        <w:rPr>
          <w:rFonts w:ascii="Times New Roman" w:hAnsi="Times New Roman"/>
          <w:b/>
          <w:sz w:val="28"/>
          <w:szCs w:val="28"/>
          <w:lang w:val="tt-RU"/>
        </w:rPr>
        <w:t>Аңлатма язуы</w:t>
      </w:r>
    </w:p>
    <w:p w:rsidR="000B5BE5" w:rsidRPr="000B5BE5" w:rsidRDefault="000B5BE5" w:rsidP="000B5BE5">
      <w:pPr>
        <w:numPr>
          <w:ilvl w:val="0"/>
          <w:numId w:val="10"/>
        </w:numPr>
        <w:spacing w:after="0" w:line="240" w:lineRule="auto"/>
        <w:rPr>
          <w:rFonts w:ascii="Times New Roman" w:hAnsi="Times New Roman"/>
          <w:b/>
          <w:sz w:val="28"/>
          <w:szCs w:val="28"/>
          <w:lang w:val="tt-RU"/>
        </w:rPr>
      </w:pPr>
      <w:r w:rsidRPr="000B5BE5">
        <w:rPr>
          <w:rFonts w:ascii="Times New Roman" w:hAnsi="Times New Roman"/>
          <w:b/>
          <w:sz w:val="28"/>
          <w:szCs w:val="28"/>
          <w:lang w:val="tt-RU"/>
        </w:rPr>
        <w:t xml:space="preserve"> “Татарстан Республикасы” темасын өйрәнгәндә көтелгән нәтиҗәләр</w:t>
      </w:r>
    </w:p>
    <w:p w:rsidR="000B5BE5" w:rsidRPr="000B5BE5" w:rsidRDefault="000B5BE5" w:rsidP="000B5BE5">
      <w:pPr>
        <w:ind w:left="720"/>
        <w:rPr>
          <w:rFonts w:ascii="Times New Roman" w:hAnsi="Times New Roman"/>
          <w:sz w:val="28"/>
          <w:szCs w:val="28"/>
          <w:lang w:val="tt-RU"/>
        </w:rPr>
      </w:pPr>
      <w:r w:rsidRPr="000B5BE5">
        <w:rPr>
          <w:rFonts w:ascii="Times New Roman" w:hAnsi="Times New Roman"/>
          <w:sz w:val="28"/>
          <w:szCs w:val="28"/>
          <w:lang w:val="tt-RU"/>
        </w:rPr>
        <w:t>1) Р.З.Хәйдәрованың 4 сыйныф укучылары өчен “Татар теле һәм әдәбияты”  китабындагы “Татарстан Республикасы”  темасына программа.</w:t>
      </w:r>
    </w:p>
    <w:p w:rsidR="000B5BE5" w:rsidRPr="000B5BE5" w:rsidRDefault="000B5BE5" w:rsidP="000B5BE5">
      <w:pPr>
        <w:ind w:left="720"/>
        <w:rPr>
          <w:rFonts w:ascii="Times New Roman" w:hAnsi="Times New Roman"/>
          <w:sz w:val="28"/>
          <w:szCs w:val="28"/>
          <w:lang w:val="tt-RU"/>
        </w:rPr>
      </w:pPr>
      <w:r w:rsidRPr="000B5BE5">
        <w:rPr>
          <w:rFonts w:ascii="Times New Roman" w:hAnsi="Times New Roman"/>
          <w:sz w:val="28"/>
          <w:szCs w:val="28"/>
          <w:lang w:val="tt-RU"/>
        </w:rPr>
        <w:t>2) “Татарстан символикалары” дәрес эшкәртмәсе</w:t>
      </w:r>
    </w:p>
    <w:p w:rsidR="000B5BE5" w:rsidRPr="000B5BE5" w:rsidRDefault="000B5BE5" w:rsidP="000B5BE5">
      <w:pPr>
        <w:ind w:left="720"/>
        <w:rPr>
          <w:rFonts w:ascii="Times New Roman" w:hAnsi="Times New Roman"/>
          <w:sz w:val="28"/>
          <w:szCs w:val="28"/>
          <w:lang w:val="tt-RU"/>
        </w:rPr>
      </w:pPr>
      <w:r w:rsidRPr="000B5BE5">
        <w:rPr>
          <w:rFonts w:ascii="Times New Roman" w:hAnsi="Times New Roman"/>
          <w:sz w:val="28"/>
          <w:szCs w:val="28"/>
          <w:lang w:val="tt-RU"/>
        </w:rPr>
        <w:t>3) “Татарстан Республикасы”  темасын өйрәнү барышында укучыларның  белем һәм күнекмәләре тикшерү.</w:t>
      </w:r>
    </w:p>
    <w:p w:rsidR="000B5BE5" w:rsidRPr="000B5BE5" w:rsidRDefault="000B5BE5" w:rsidP="000B5BE5">
      <w:pPr>
        <w:ind w:left="720"/>
        <w:rPr>
          <w:rFonts w:ascii="Times New Roman" w:hAnsi="Times New Roman"/>
          <w:sz w:val="28"/>
          <w:szCs w:val="28"/>
          <w:lang w:val="tt-RU"/>
        </w:rPr>
      </w:pPr>
      <w:r w:rsidRPr="000B5BE5">
        <w:rPr>
          <w:rFonts w:ascii="Times New Roman" w:hAnsi="Times New Roman"/>
          <w:sz w:val="28"/>
          <w:szCs w:val="28"/>
          <w:lang w:val="tt-RU"/>
        </w:rPr>
        <w:t>4) Тикшерү эшләрен бәяләү нормалары.</w:t>
      </w:r>
    </w:p>
    <w:p w:rsidR="000B5BE5" w:rsidRPr="000B5BE5" w:rsidRDefault="000B5BE5" w:rsidP="000B5BE5">
      <w:pPr>
        <w:ind w:left="720"/>
        <w:rPr>
          <w:rFonts w:ascii="Times New Roman" w:hAnsi="Times New Roman"/>
          <w:sz w:val="28"/>
          <w:szCs w:val="28"/>
          <w:lang w:val="tt-RU"/>
        </w:rPr>
      </w:pPr>
      <w:r w:rsidRPr="000B5BE5">
        <w:rPr>
          <w:rFonts w:ascii="Times New Roman" w:hAnsi="Times New Roman"/>
          <w:sz w:val="28"/>
          <w:szCs w:val="28"/>
          <w:lang w:val="tt-RU"/>
        </w:rPr>
        <w:t>5) Мониторинг.</w:t>
      </w:r>
    </w:p>
    <w:p w:rsidR="000B5BE5" w:rsidRPr="000B5BE5" w:rsidRDefault="000B5BE5" w:rsidP="000B5BE5">
      <w:pPr>
        <w:rPr>
          <w:rFonts w:ascii="Times New Roman" w:hAnsi="Times New Roman"/>
          <w:sz w:val="28"/>
          <w:szCs w:val="28"/>
          <w:lang w:val="tt-RU"/>
        </w:rPr>
      </w:pPr>
      <w:r w:rsidRPr="000B5BE5">
        <w:rPr>
          <w:rFonts w:ascii="Times New Roman" w:hAnsi="Times New Roman"/>
          <w:b/>
          <w:sz w:val="28"/>
          <w:szCs w:val="28"/>
          <w:lang w:val="tt-RU"/>
        </w:rPr>
        <w:t>3. Йомгаклау</w:t>
      </w:r>
    </w:p>
    <w:p w:rsidR="000B5BE5" w:rsidRDefault="000B5BE5" w:rsidP="000B5BE5">
      <w:pPr>
        <w:spacing w:after="100" w:afterAutospacing="1" w:line="360" w:lineRule="auto"/>
        <w:rPr>
          <w:rFonts w:ascii="Times New Roman" w:hAnsi="Times New Roman"/>
          <w:b/>
          <w:sz w:val="28"/>
          <w:szCs w:val="28"/>
          <w:lang w:val="tt-RU"/>
        </w:rPr>
      </w:pPr>
      <w:r>
        <w:rPr>
          <w:rFonts w:ascii="Times New Roman" w:hAnsi="Times New Roman"/>
          <w:b/>
          <w:sz w:val="28"/>
          <w:szCs w:val="28"/>
          <w:lang w:val="tt-RU"/>
        </w:rPr>
        <w:t>4.  Кулланылган әдәбият</w:t>
      </w:r>
    </w:p>
    <w:p w:rsidR="000B5BE5" w:rsidRDefault="000B5BE5" w:rsidP="000B5BE5">
      <w:pPr>
        <w:spacing w:after="100" w:afterAutospacing="1" w:line="360" w:lineRule="auto"/>
        <w:rPr>
          <w:rFonts w:ascii="Times New Roman" w:hAnsi="Times New Roman"/>
          <w:b/>
          <w:sz w:val="28"/>
          <w:szCs w:val="28"/>
          <w:lang w:val="tt-RU"/>
        </w:rPr>
      </w:pPr>
    </w:p>
    <w:p w:rsidR="000B5BE5" w:rsidRDefault="000B5BE5" w:rsidP="000B5BE5">
      <w:pPr>
        <w:spacing w:after="100" w:afterAutospacing="1" w:line="360" w:lineRule="auto"/>
        <w:rPr>
          <w:rFonts w:ascii="Times New Roman" w:hAnsi="Times New Roman"/>
          <w:b/>
          <w:sz w:val="28"/>
          <w:szCs w:val="28"/>
          <w:lang w:val="tt-RU"/>
        </w:rPr>
      </w:pPr>
    </w:p>
    <w:p w:rsidR="000B5BE5" w:rsidRDefault="000B5BE5" w:rsidP="000B5BE5">
      <w:pPr>
        <w:spacing w:after="100" w:afterAutospacing="1" w:line="360" w:lineRule="auto"/>
        <w:rPr>
          <w:rFonts w:ascii="Times New Roman" w:hAnsi="Times New Roman"/>
          <w:b/>
          <w:sz w:val="28"/>
          <w:szCs w:val="28"/>
          <w:lang w:val="tt-RU"/>
        </w:rPr>
      </w:pPr>
    </w:p>
    <w:p w:rsidR="000B5BE5" w:rsidRDefault="000B5BE5" w:rsidP="000B5BE5">
      <w:pPr>
        <w:spacing w:after="100" w:afterAutospacing="1" w:line="360" w:lineRule="auto"/>
        <w:rPr>
          <w:rFonts w:ascii="Times New Roman" w:hAnsi="Times New Roman"/>
          <w:b/>
          <w:sz w:val="28"/>
          <w:szCs w:val="28"/>
          <w:lang w:val="tt-RU"/>
        </w:rPr>
      </w:pPr>
    </w:p>
    <w:p w:rsidR="000B5BE5" w:rsidRDefault="000B5BE5" w:rsidP="000B5BE5">
      <w:pPr>
        <w:spacing w:after="100" w:afterAutospacing="1" w:line="360" w:lineRule="auto"/>
        <w:rPr>
          <w:rFonts w:ascii="Times New Roman" w:hAnsi="Times New Roman"/>
          <w:b/>
          <w:sz w:val="28"/>
          <w:szCs w:val="28"/>
          <w:lang w:val="tt-RU"/>
        </w:rPr>
      </w:pPr>
    </w:p>
    <w:p w:rsidR="000B5BE5" w:rsidRDefault="000B5BE5" w:rsidP="000B5BE5">
      <w:pPr>
        <w:spacing w:after="100" w:afterAutospacing="1" w:line="360" w:lineRule="auto"/>
        <w:rPr>
          <w:rFonts w:ascii="Times New Roman" w:hAnsi="Times New Roman"/>
          <w:b/>
          <w:sz w:val="28"/>
          <w:szCs w:val="28"/>
          <w:lang w:val="tt-RU"/>
        </w:rPr>
      </w:pPr>
    </w:p>
    <w:p w:rsidR="000B5BE5" w:rsidRDefault="000B5BE5" w:rsidP="000B5BE5">
      <w:pPr>
        <w:spacing w:after="100" w:afterAutospacing="1" w:line="360" w:lineRule="auto"/>
        <w:rPr>
          <w:rFonts w:ascii="Times New Roman" w:hAnsi="Times New Roman"/>
          <w:b/>
          <w:sz w:val="28"/>
          <w:szCs w:val="28"/>
          <w:lang w:val="tt-RU"/>
        </w:rPr>
      </w:pPr>
    </w:p>
    <w:p w:rsidR="000B5BE5" w:rsidRDefault="000B5BE5" w:rsidP="000B5BE5">
      <w:pPr>
        <w:spacing w:after="100" w:afterAutospacing="1" w:line="360" w:lineRule="auto"/>
        <w:rPr>
          <w:rFonts w:ascii="Times New Roman" w:hAnsi="Times New Roman"/>
          <w:b/>
          <w:sz w:val="28"/>
          <w:szCs w:val="28"/>
          <w:lang w:val="tt-RU"/>
        </w:rPr>
      </w:pPr>
    </w:p>
    <w:p w:rsidR="000B5BE5" w:rsidRDefault="000B5BE5" w:rsidP="000B5BE5">
      <w:pPr>
        <w:spacing w:after="100" w:afterAutospacing="1" w:line="360" w:lineRule="auto"/>
        <w:rPr>
          <w:rFonts w:ascii="Times New Roman" w:hAnsi="Times New Roman"/>
          <w:b/>
          <w:sz w:val="28"/>
          <w:szCs w:val="28"/>
          <w:lang w:val="tt-RU"/>
        </w:rPr>
      </w:pPr>
    </w:p>
    <w:p w:rsidR="000B5BE5" w:rsidRPr="000B5BE5" w:rsidRDefault="000B5BE5" w:rsidP="000B5BE5">
      <w:pPr>
        <w:spacing w:after="100" w:afterAutospacing="1" w:line="360" w:lineRule="auto"/>
        <w:rPr>
          <w:rFonts w:ascii="Times New Roman" w:hAnsi="Times New Roman"/>
          <w:b/>
          <w:sz w:val="28"/>
          <w:szCs w:val="28"/>
          <w:lang w:val="tt-RU"/>
        </w:rPr>
      </w:pPr>
    </w:p>
    <w:p w:rsidR="000B5BE5" w:rsidRPr="000B5BE5" w:rsidRDefault="000B5BE5" w:rsidP="000B5BE5">
      <w:pPr>
        <w:spacing w:line="360" w:lineRule="auto"/>
        <w:jc w:val="center"/>
        <w:rPr>
          <w:rFonts w:ascii="Times New Roman" w:hAnsi="Times New Roman"/>
          <w:sz w:val="36"/>
          <w:szCs w:val="36"/>
          <w:lang w:val="tt-RU"/>
        </w:rPr>
      </w:pPr>
      <w:r w:rsidRPr="000B5BE5">
        <w:rPr>
          <w:rFonts w:ascii="Times New Roman" w:hAnsi="Times New Roman"/>
          <w:b/>
          <w:sz w:val="36"/>
          <w:szCs w:val="36"/>
          <w:lang w:val="tt-RU"/>
        </w:rPr>
        <w:lastRenderedPageBreak/>
        <w:t>Аңлатма язуы</w:t>
      </w:r>
    </w:p>
    <w:p w:rsidR="000B5BE5" w:rsidRPr="000B5BE5" w:rsidRDefault="000B5BE5" w:rsidP="000B5BE5">
      <w:pPr>
        <w:spacing w:line="360" w:lineRule="auto"/>
        <w:ind w:firstLine="360"/>
        <w:jc w:val="both"/>
        <w:rPr>
          <w:rFonts w:ascii="Times New Roman" w:hAnsi="Times New Roman"/>
          <w:sz w:val="28"/>
          <w:szCs w:val="28"/>
          <w:lang w:val="tt-RU"/>
        </w:rPr>
      </w:pPr>
      <w:r w:rsidRPr="000B5BE5">
        <w:rPr>
          <w:rFonts w:ascii="Times New Roman" w:hAnsi="Times New Roman"/>
          <w:sz w:val="28"/>
          <w:szCs w:val="28"/>
          <w:lang w:val="tt-RU"/>
        </w:rPr>
        <w:t>Татар теле дәресләре укучыларның сөйләм телен үстерүгә юнәтелә, шуңа күрә план төзегәндә тыңлап аңлау, сөйләү һәм сөйләшү, уку, язу һәм язма сөйләм күнекмәләренә зур урын бирелде.Татарча аралашырга өйрәтү өчен , укучыларның мәктәптәге, өйдәге, урамдагы һәм җәмәгать урыннарындагы көндәлек тормышыннан чыгып, үрнәк диалоглар тәкъдим ителде. Алар аша татар сөйләм этикеты үрнәкләре, сорау – җавап репликалары, синтаксик калыплар үзләштерелә.</w:t>
      </w:r>
    </w:p>
    <w:p w:rsidR="000B5BE5" w:rsidRPr="000B5BE5" w:rsidRDefault="000B5BE5" w:rsidP="000B5BE5">
      <w:pPr>
        <w:spacing w:line="360" w:lineRule="auto"/>
        <w:jc w:val="both"/>
        <w:rPr>
          <w:rFonts w:ascii="Times New Roman" w:hAnsi="Times New Roman"/>
          <w:sz w:val="28"/>
          <w:szCs w:val="28"/>
          <w:lang w:val="tt-RU"/>
        </w:rPr>
      </w:pPr>
      <w:r w:rsidRPr="000B5BE5">
        <w:rPr>
          <w:rFonts w:ascii="Times New Roman" w:hAnsi="Times New Roman"/>
          <w:sz w:val="28"/>
          <w:szCs w:val="28"/>
          <w:lang w:val="tt-RU"/>
        </w:rPr>
        <w:t>Балаларга татар теле һәм әдәбиятыннан белем бирү белән беррәттән, аларның танып белү активлыгын үстерү, уку эшчәнлеге күнекмәләрен формалаштыруга нигез салу, максат куя һәм аны гамәлгә ашыру юлларын эзли белү, уку нәтиҗәләрен бәяли алу  күнекмәләрен үстерергә кирәк. Укытуның беренче баскычында ук инновацион һәм интерактив, дистанцион технологияләрдән файдалану зарур.</w:t>
      </w:r>
    </w:p>
    <w:p w:rsidR="000B5BE5" w:rsidRPr="000B5BE5" w:rsidRDefault="000B5BE5" w:rsidP="000B5BE5">
      <w:pPr>
        <w:spacing w:line="360" w:lineRule="auto"/>
        <w:jc w:val="both"/>
        <w:rPr>
          <w:rFonts w:ascii="Times New Roman" w:hAnsi="Times New Roman"/>
          <w:sz w:val="28"/>
          <w:szCs w:val="28"/>
          <w:lang w:val="tt-RU"/>
        </w:rPr>
      </w:pPr>
      <w:r w:rsidRPr="000B5BE5">
        <w:rPr>
          <w:rFonts w:ascii="Times New Roman" w:hAnsi="Times New Roman"/>
          <w:sz w:val="28"/>
          <w:szCs w:val="28"/>
          <w:lang w:val="tt-RU"/>
        </w:rPr>
        <w:t xml:space="preserve">      Татар теле һәм әдәбиятын укыту   коммуникатив һәм эшчәнлекле технологияләргә  нигезләнә. Гомуми дидактик максатлардан тыш, татар теленә өйрәтүнең төп принциплары түбәндәгеләрдән гыйбарәт</w:t>
      </w:r>
      <w:r w:rsidRPr="000B5BE5">
        <w:rPr>
          <w:rFonts w:ascii="Times New Roman" w:hAnsi="Times New Roman"/>
          <w:b/>
          <w:sz w:val="28"/>
          <w:szCs w:val="28"/>
          <w:lang w:val="tt-RU"/>
        </w:rPr>
        <w:t>: коммуникативлык</w:t>
      </w:r>
      <w:r w:rsidRPr="000B5BE5">
        <w:rPr>
          <w:rFonts w:ascii="Times New Roman" w:hAnsi="Times New Roman"/>
          <w:sz w:val="28"/>
          <w:szCs w:val="28"/>
          <w:lang w:val="tt-RU"/>
        </w:rPr>
        <w:t xml:space="preserve"> </w:t>
      </w:r>
      <w:r w:rsidRPr="000B5BE5">
        <w:rPr>
          <w:rFonts w:ascii="Times New Roman" w:hAnsi="Times New Roman"/>
          <w:b/>
          <w:sz w:val="28"/>
          <w:szCs w:val="28"/>
          <w:lang w:val="tt-RU"/>
        </w:rPr>
        <w:t>принцибы</w:t>
      </w:r>
      <w:r w:rsidRPr="000B5BE5">
        <w:rPr>
          <w:rFonts w:ascii="Times New Roman" w:hAnsi="Times New Roman"/>
          <w:sz w:val="28"/>
          <w:szCs w:val="28"/>
          <w:lang w:val="tt-RU"/>
        </w:rPr>
        <w:t xml:space="preserve"> (телгә өйрәтү шартларын тормышта телне куллану шартларына якынлаштыру); </w:t>
      </w:r>
      <w:r w:rsidRPr="000B5BE5">
        <w:rPr>
          <w:rFonts w:ascii="Times New Roman" w:hAnsi="Times New Roman"/>
          <w:b/>
          <w:sz w:val="28"/>
          <w:szCs w:val="28"/>
          <w:lang w:val="tt-RU"/>
        </w:rPr>
        <w:t>шәхси индивидуальләштерү принцибы</w:t>
      </w:r>
      <w:r w:rsidRPr="000B5BE5">
        <w:rPr>
          <w:rFonts w:ascii="Times New Roman" w:hAnsi="Times New Roman"/>
          <w:sz w:val="28"/>
          <w:szCs w:val="28"/>
          <w:lang w:val="tt-RU"/>
        </w:rPr>
        <w:t xml:space="preserve"> (укыту процессын укучыларның шәхси ихтыяҗларын, теләк-омтылышларын, индивидуаль-психологик үзенчәлекләрен исәпкә алып оештыру); </w:t>
      </w:r>
      <w:r w:rsidRPr="000B5BE5">
        <w:rPr>
          <w:rFonts w:ascii="Times New Roman" w:hAnsi="Times New Roman"/>
          <w:b/>
          <w:sz w:val="28"/>
          <w:szCs w:val="28"/>
          <w:lang w:val="tt-RU"/>
        </w:rPr>
        <w:t>телне актив фикерләү</w:t>
      </w:r>
      <w:r w:rsidRPr="000B5BE5">
        <w:rPr>
          <w:rFonts w:ascii="Times New Roman" w:hAnsi="Times New Roman"/>
          <w:sz w:val="28"/>
          <w:szCs w:val="28"/>
          <w:lang w:val="tt-RU"/>
        </w:rPr>
        <w:t xml:space="preserve"> </w:t>
      </w:r>
      <w:r w:rsidRPr="000B5BE5">
        <w:rPr>
          <w:rFonts w:ascii="Times New Roman" w:hAnsi="Times New Roman"/>
          <w:b/>
          <w:sz w:val="28"/>
          <w:szCs w:val="28"/>
          <w:lang w:val="tt-RU"/>
        </w:rPr>
        <w:t>нигезендә өйрәнү принцибы</w:t>
      </w:r>
      <w:r w:rsidRPr="000B5BE5">
        <w:rPr>
          <w:rFonts w:ascii="Times New Roman" w:hAnsi="Times New Roman"/>
          <w:sz w:val="28"/>
          <w:szCs w:val="28"/>
          <w:lang w:val="tt-RU"/>
        </w:rPr>
        <w:t xml:space="preserve"> (аралашу ситуацияләрендә сөйләм бурычына тәңгәл килгән лексик-грамматик материалны укучыларның мөстәкыйль комбинацияләп сөйләшүе); </w:t>
      </w:r>
      <w:r w:rsidRPr="000B5BE5">
        <w:rPr>
          <w:rFonts w:ascii="Times New Roman" w:hAnsi="Times New Roman"/>
          <w:b/>
          <w:sz w:val="28"/>
          <w:szCs w:val="28"/>
          <w:lang w:val="tt-RU"/>
        </w:rPr>
        <w:t>телне функциональ төстә өйрәнү принцибы</w:t>
      </w:r>
      <w:r w:rsidRPr="000B5BE5">
        <w:rPr>
          <w:rFonts w:ascii="Times New Roman" w:hAnsi="Times New Roman"/>
          <w:sz w:val="28"/>
          <w:szCs w:val="28"/>
          <w:lang w:val="tt-RU"/>
        </w:rPr>
        <w:t xml:space="preserve"> (грамматик материалның коммуникатив максаттан, аралашу хаҗәтеннән һәм куллану ешлыгыннан чыгып билгеләнүе); </w:t>
      </w:r>
      <w:r w:rsidRPr="000B5BE5">
        <w:rPr>
          <w:rFonts w:ascii="Times New Roman" w:hAnsi="Times New Roman"/>
          <w:b/>
          <w:sz w:val="28"/>
          <w:szCs w:val="28"/>
          <w:lang w:val="tt-RU"/>
        </w:rPr>
        <w:t>ана телен исәпкә алу принцибы</w:t>
      </w:r>
      <w:r w:rsidRPr="000B5BE5">
        <w:rPr>
          <w:rFonts w:ascii="Times New Roman" w:hAnsi="Times New Roman"/>
          <w:sz w:val="28"/>
          <w:szCs w:val="28"/>
          <w:lang w:val="tt-RU"/>
        </w:rPr>
        <w:t xml:space="preserve"> (балаларның ана теле буенча белемнәр системасын исәпкә</w:t>
      </w:r>
      <w:r w:rsidRPr="003B353C">
        <w:rPr>
          <w:sz w:val="28"/>
          <w:szCs w:val="28"/>
          <w:lang w:val="tt-RU"/>
        </w:rPr>
        <w:t xml:space="preserve"> </w:t>
      </w:r>
      <w:r w:rsidRPr="000B5BE5">
        <w:rPr>
          <w:rFonts w:ascii="Times New Roman" w:hAnsi="Times New Roman"/>
          <w:sz w:val="28"/>
          <w:szCs w:val="28"/>
          <w:lang w:val="tt-RU"/>
        </w:rPr>
        <w:t>алу). Моннан тыш, укыту процессында</w:t>
      </w:r>
      <w:r w:rsidRPr="003B353C">
        <w:rPr>
          <w:sz w:val="28"/>
          <w:szCs w:val="28"/>
          <w:lang w:val="tt-RU"/>
        </w:rPr>
        <w:t xml:space="preserve">  </w:t>
      </w:r>
      <w:r w:rsidRPr="000B5BE5">
        <w:rPr>
          <w:rFonts w:ascii="Times New Roman" w:hAnsi="Times New Roman"/>
          <w:sz w:val="28"/>
          <w:szCs w:val="28"/>
          <w:lang w:val="tt-RU"/>
        </w:rPr>
        <w:lastRenderedPageBreak/>
        <w:t xml:space="preserve">сөйләм эшчәнлеге төрләрен үзара бәйләнештә үзләштерү   принцибы да зур әһәмияткә ия.   </w:t>
      </w:r>
    </w:p>
    <w:p w:rsidR="000B5BE5" w:rsidRPr="000B5BE5" w:rsidRDefault="000B5BE5" w:rsidP="000B5BE5">
      <w:pPr>
        <w:spacing w:line="360" w:lineRule="auto"/>
        <w:ind w:firstLine="708"/>
        <w:rPr>
          <w:rFonts w:ascii="Times New Roman" w:hAnsi="Times New Roman"/>
          <w:sz w:val="28"/>
          <w:szCs w:val="28"/>
          <w:lang w:val="tt-RU"/>
        </w:rPr>
      </w:pPr>
      <w:r w:rsidRPr="000B5BE5">
        <w:rPr>
          <w:rFonts w:ascii="Times New Roman" w:hAnsi="Times New Roman"/>
          <w:sz w:val="28"/>
          <w:szCs w:val="28"/>
          <w:lang w:val="tt-RU"/>
        </w:rPr>
        <w:t xml:space="preserve">“Татарстан Республикасы” темасын  үзләштерүнең  </w:t>
      </w:r>
      <w:r w:rsidRPr="000B5BE5">
        <w:rPr>
          <w:rFonts w:ascii="Times New Roman" w:hAnsi="Times New Roman"/>
          <w:b/>
          <w:sz w:val="28"/>
          <w:szCs w:val="28"/>
          <w:lang w:val="tt-RU"/>
        </w:rPr>
        <w:t>шәхси нәтиҗәләре:</w:t>
      </w:r>
    </w:p>
    <w:p w:rsidR="000B5BE5" w:rsidRPr="000B5BE5" w:rsidRDefault="000B5BE5" w:rsidP="000B5BE5">
      <w:pPr>
        <w:spacing w:line="360" w:lineRule="auto"/>
        <w:rPr>
          <w:rFonts w:ascii="Times New Roman" w:hAnsi="Times New Roman"/>
          <w:sz w:val="28"/>
          <w:szCs w:val="28"/>
          <w:lang w:val="tt-RU"/>
        </w:rPr>
      </w:pPr>
      <w:r>
        <w:rPr>
          <w:rFonts w:ascii="Times New Roman" w:hAnsi="Times New Roman"/>
          <w:sz w:val="28"/>
          <w:szCs w:val="28"/>
          <w:lang w:val="tt-RU"/>
        </w:rPr>
        <w:t xml:space="preserve">– </w:t>
      </w:r>
      <w:r w:rsidRPr="000B5BE5">
        <w:rPr>
          <w:rFonts w:ascii="Times New Roman" w:hAnsi="Times New Roman"/>
          <w:sz w:val="28"/>
          <w:szCs w:val="28"/>
          <w:lang w:val="tt-RU"/>
        </w:rPr>
        <w:t>татар теленең дәүләт теле буларак ролен аңлау;</w:t>
      </w:r>
    </w:p>
    <w:p w:rsidR="000B5BE5" w:rsidRPr="000B5BE5" w:rsidRDefault="000B5BE5" w:rsidP="000B5BE5">
      <w:pPr>
        <w:spacing w:line="360" w:lineRule="auto"/>
        <w:rPr>
          <w:rFonts w:ascii="Times New Roman" w:hAnsi="Times New Roman"/>
          <w:sz w:val="28"/>
          <w:szCs w:val="28"/>
          <w:lang w:val="tt-RU"/>
        </w:rPr>
      </w:pPr>
      <w:r>
        <w:rPr>
          <w:rFonts w:ascii="Times New Roman" w:hAnsi="Times New Roman"/>
          <w:sz w:val="28"/>
          <w:szCs w:val="28"/>
          <w:lang w:val="tt-RU"/>
        </w:rPr>
        <w:t>–</w:t>
      </w:r>
      <w:r w:rsidRPr="000B5BE5">
        <w:rPr>
          <w:rFonts w:ascii="Times New Roman" w:hAnsi="Times New Roman"/>
          <w:sz w:val="28"/>
          <w:szCs w:val="28"/>
          <w:lang w:val="tt-RU"/>
        </w:rPr>
        <w:t xml:space="preserve"> шәхесара һәм мәдәниара аралашуда татар телен куллануга уңай караш булдыру;</w:t>
      </w:r>
    </w:p>
    <w:p w:rsidR="000B5BE5" w:rsidRPr="000B5BE5" w:rsidRDefault="000B5BE5" w:rsidP="000B5BE5">
      <w:pPr>
        <w:spacing w:line="360" w:lineRule="auto"/>
        <w:rPr>
          <w:rFonts w:ascii="Times New Roman" w:hAnsi="Times New Roman"/>
          <w:sz w:val="28"/>
          <w:szCs w:val="28"/>
          <w:lang w:val="tt-RU"/>
        </w:rPr>
      </w:pPr>
      <w:r w:rsidRPr="000B5BE5">
        <w:rPr>
          <w:rFonts w:ascii="Times New Roman" w:hAnsi="Times New Roman"/>
          <w:sz w:val="28"/>
          <w:szCs w:val="28"/>
          <w:lang w:val="tt-RU"/>
        </w:rPr>
        <w:t xml:space="preserve"> </w:t>
      </w:r>
      <w:r>
        <w:rPr>
          <w:rFonts w:ascii="Times New Roman" w:hAnsi="Times New Roman"/>
          <w:sz w:val="28"/>
          <w:szCs w:val="28"/>
          <w:lang w:val="tt-RU"/>
        </w:rPr>
        <w:t xml:space="preserve">– </w:t>
      </w:r>
      <w:r w:rsidRPr="000B5BE5">
        <w:rPr>
          <w:rFonts w:ascii="Times New Roman" w:hAnsi="Times New Roman"/>
          <w:sz w:val="28"/>
          <w:szCs w:val="28"/>
          <w:lang w:val="tt-RU"/>
        </w:rPr>
        <w:t>татар теленә карата ихтирамлы караш булдыру һәм аны яхшы өйрәнү теләге формалаштыру.</w:t>
      </w:r>
    </w:p>
    <w:p w:rsidR="000B5BE5" w:rsidRPr="000B5BE5" w:rsidRDefault="000B5BE5" w:rsidP="000B5BE5">
      <w:pPr>
        <w:spacing w:line="360" w:lineRule="auto"/>
        <w:rPr>
          <w:rFonts w:ascii="Times New Roman" w:hAnsi="Times New Roman"/>
          <w:b/>
          <w:sz w:val="28"/>
          <w:szCs w:val="28"/>
          <w:lang w:val="tt-RU"/>
        </w:rPr>
      </w:pPr>
      <w:r w:rsidRPr="000B5BE5">
        <w:rPr>
          <w:rFonts w:ascii="Times New Roman" w:hAnsi="Times New Roman"/>
          <w:sz w:val="28"/>
          <w:szCs w:val="28"/>
          <w:lang w:val="tt-RU"/>
        </w:rPr>
        <w:t xml:space="preserve">Татар теленә өйрәтүнең </w:t>
      </w:r>
      <w:r w:rsidRPr="000B5BE5">
        <w:rPr>
          <w:rFonts w:ascii="Times New Roman" w:hAnsi="Times New Roman"/>
          <w:b/>
          <w:sz w:val="28"/>
          <w:szCs w:val="28"/>
          <w:lang w:val="tt-RU"/>
        </w:rPr>
        <w:t xml:space="preserve">предметара нәтиҗәләре: </w:t>
      </w:r>
    </w:p>
    <w:p w:rsidR="000B5BE5" w:rsidRPr="000B5BE5" w:rsidRDefault="000B5BE5" w:rsidP="000B5BE5">
      <w:pPr>
        <w:spacing w:line="360" w:lineRule="auto"/>
        <w:rPr>
          <w:rFonts w:ascii="Times New Roman" w:hAnsi="Times New Roman"/>
          <w:sz w:val="28"/>
          <w:szCs w:val="28"/>
          <w:lang w:val="tt-RU"/>
        </w:rPr>
      </w:pPr>
      <w:r>
        <w:rPr>
          <w:rFonts w:ascii="Times New Roman" w:hAnsi="Times New Roman"/>
          <w:sz w:val="28"/>
          <w:szCs w:val="28"/>
          <w:lang w:val="tt-RU"/>
        </w:rPr>
        <w:t xml:space="preserve"> – </w:t>
      </w:r>
      <w:r w:rsidRPr="000B5BE5">
        <w:rPr>
          <w:rFonts w:ascii="Times New Roman" w:hAnsi="Times New Roman"/>
          <w:sz w:val="28"/>
          <w:szCs w:val="28"/>
          <w:lang w:val="tt-RU"/>
        </w:rPr>
        <w:t xml:space="preserve">гомуми уку күнекмәләрен һәм үз эшчәнлегеңне оештыра алу сәләтләрен формалаштыру; </w:t>
      </w:r>
    </w:p>
    <w:p w:rsidR="000B5BE5" w:rsidRPr="000B5BE5" w:rsidRDefault="000B5BE5" w:rsidP="000B5BE5">
      <w:pPr>
        <w:spacing w:line="360" w:lineRule="auto"/>
        <w:rPr>
          <w:rFonts w:ascii="Times New Roman" w:hAnsi="Times New Roman"/>
          <w:sz w:val="28"/>
          <w:szCs w:val="28"/>
          <w:lang w:val="tt-RU"/>
        </w:rPr>
      </w:pPr>
      <w:r>
        <w:rPr>
          <w:rFonts w:ascii="Times New Roman" w:hAnsi="Times New Roman"/>
          <w:sz w:val="28"/>
          <w:szCs w:val="28"/>
          <w:lang w:val="tt-RU"/>
        </w:rPr>
        <w:t>–</w:t>
      </w:r>
      <w:r w:rsidRPr="000B5BE5">
        <w:rPr>
          <w:rFonts w:ascii="Times New Roman" w:hAnsi="Times New Roman"/>
          <w:sz w:val="28"/>
          <w:szCs w:val="28"/>
          <w:lang w:val="tt-RU"/>
        </w:rPr>
        <w:t xml:space="preserve"> үз эшчәнлегеңне планлаштыру, аны контрольдә тоту һәм бәяли белү күнекмәләре булдыру;  </w:t>
      </w:r>
    </w:p>
    <w:p w:rsidR="000B5BE5" w:rsidRPr="000B5BE5" w:rsidRDefault="000B5BE5" w:rsidP="000B5BE5">
      <w:pPr>
        <w:spacing w:line="360" w:lineRule="auto"/>
        <w:rPr>
          <w:rFonts w:ascii="Times New Roman" w:hAnsi="Times New Roman"/>
          <w:sz w:val="28"/>
          <w:szCs w:val="28"/>
          <w:lang w:val="tt-RU"/>
        </w:rPr>
      </w:pPr>
      <w:r w:rsidRPr="000B5BE5">
        <w:rPr>
          <w:rFonts w:ascii="Times New Roman" w:hAnsi="Times New Roman"/>
          <w:sz w:val="28"/>
          <w:szCs w:val="28"/>
          <w:lang w:val="tt-RU"/>
        </w:rPr>
        <w:t xml:space="preserve"> </w:t>
      </w:r>
      <w:r>
        <w:rPr>
          <w:rFonts w:ascii="Times New Roman" w:hAnsi="Times New Roman"/>
          <w:sz w:val="28"/>
          <w:szCs w:val="28"/>
          <w:lang w:val="tt-RU"/>
        </w:rPr>
        <w:t xml:space="preserve">– </w:t>
      </w:r>
      <w:r w:rsidRPr="000B5BE5">
        <w:rPr>
          <w:rFonts w:ascii="Times New Roman" w:hAnsi="Times New Roman"/>
          <w:sz w:val="28"/>
          <w:szCs w:val="28"/>
          <w:lang w:val="tt-RU"/>
        </w:rPr>
        <w:t>укылган яки тыңланган мәгълүматның эчтәлегенә бәя бирә белү;</w:t>
      </w:r>
    </w:p>
    <w:p w:rsidR="000B5BE5" w:rsidRPr="000B5BE5" w:rsidRDefault="000B5BE5" w:rsidP="000B5BE5">
      <w:pPr>
        <w:spacing w:line="360" w:lineRule="auto"/>
        <w:rPr>
          <w:rFonts w:ascii="Times New Roman" w:hAnsi="Times New Roman"/>
          <w:sz w:val="28"/>
          <w:szCs w:val="28"/>
          <w:lang w:val="tt-RU"/>
        </w:rPr>
      </w:pPr>
      <w:r w:rsidRPr="000B5BE5">
        <w:rPr>
          <w:rFonts w:ascii="Times New Roman" w:hAnsi="Times New Roman"/>
          <w:sz w:val="28"/>
          <w:szCs w:val="28"/>
          <w:lang w:val="tt-RU"/>
        </w:rPr>
        <w:t xml:space="preserve"> </w:t>
      </w:r>
      <w:r>
        <w:rPr>
          <w:rFonts w:ascii="Times New Roman" w:hAnsi="Times New Roman"/>
          <w:sz w:val="28"/>
          <w:szCs w:val="28"/>
          <w:lang w:val="tt-RU"/>
        </w:rPr>
        <w:t xml:space="preserve">– </w:t>
      </w:r>
      <w:r w:rsidRPr="000B5BE5">
        <w:rPr>
          <w:rFonts w:ascii="Times New Roman" w:hAnsi="Times New Roman"/>
          <w:sz w:val="28"/>
          <w:szCs w:val="28"/>
          <w:lang w:val="tt-RU"/>
        </w:rPr>
        <w:t>өстәмә мәгълүмат алу өчен, белешмә чыганаклардан мөстәкыйль файдалана алу;</w:t>
      </w:r>
    </w:p>
    <w:p w:rsidR="000B5BE5" w:rsidRPr="000B5BE5" w:rsidRDefault="000B5BE5" w:rsidP="000B5BE5">
      <w:pPr>
        <w:spacing w:line="360" w:lineRule="auto"/>
        <w:rPr>
          <w:rFonts w:ascii="Times New Roman" w:hAnsi="Times New Roman"/>
          <w:sz w:val="28"/>
          <w:szCs w:val="28"/>
          <w:lang w:val="tt-RU"/>
        </w:rPr>
      </w:pPr>
      <w:r>
        <w:rPr>
          <w:rFonts w:ascii="Times New Roman" w:hAnsi="Times New Roman"/>
          <w:sz w:val="28"/>
          <w:szCs w:val="28"/>
          <w:lang w:val="tt-RU"/>
        </w:rPr>
        <w:t xml:space="preserve">– </w:t>
      </w:r>
      <w:r w:rsidRPr="000B5BE5">
        <w:rPr>
          <w:rFonts w:ascii="Times New Roman" w:hAnsi="Times New Roman"/>
          <w:sz w:val="28"/>
          <w:szCs w:val="28"/>
          <w:lang w:val="tt-RU"/>
        </w:rPr>
        <w:t xml:space="preserve">мөстәкыйль рәвештә уку эшчәнлеге белән шөгыльләнә  алу. </w:t>
      </w:r>
    </w:p>
    <w:p w:rsidR="000B5BE5" w:rsidRPr="000B5BE5" w:rsidRDefault="000B5BE5" w:rsidP="000B5BE5">
      <w:pPr>
        <w:spacing w:line="360" w:lineRule="auto"/>
        <w:rPr>
          <w:rFonts w:ascii="Times New Roman" w:hAnsi="Times New Roman"/>
          <w:sz w:val="28"/>
          <w:szCs w:val="28"/>
          <w:lang w:val="tt-RU"/>
        </w:rPr>
      </w:pPr>
      <w:r w:rsidRPr="000B5BE5">
        <w:rPr>
          <w:rFonts w:ascii="Times New Roman" w:hAnsi="Times New Roman"/>
          <w:sz w:val="28"/>
          <w:szCs w:val="28"/>
          <w:lang w:val="tt-RU"/>
        </w:rPr>
        <w:tab/>
        <w:t xml:space="preserve">Башлангыч мәктәптә татар теленә өйрәтүнең </w:t>
      </w:r>
      <w:r w:rsidRPr="000B5BE5">
        <w:rPr>
          <w:rFonts w:ascii="Times New Roman" w:hAnsi="Times New Roman"/>
          <w:b/>
          <w:sz w:val="28"/>
          <w:szCs w:val="28"/>
          <w:lang w:val="tt-RU"/>
        </w:rPr>
        <w:t>предмет нәтиҗәләре:</w:t>
      </w:r>
    </w:p>
    <w:p w:rsidR="000B5BE5" w:rsidRPr="000B5BE5" w:rsidRDefault="000B5BE5" w:rsidP="000B5BE5">
      <w:pPr>
        <w:spacing w:line="360" w:lineRule="auto"/>
        <w:rPr>
          <w:rFonts w:ascii="Times New Roman" w:hAnsi="Times New Roman"/>
          <w:sz w:val="28"/>
          <w:szCs w:val="28"/>
          <w:lang w:val="tt-RU"/>
        </w:rPr>
      </w:pPr>
      <w:r w:rsidRPr="000B5BE5">
        <w:rPr>
          <w:rFonts w:ascii="Times New Roman" w:hAnsi="Times New Roman"/>
          <w:sz w:val="28"/>
          <w:szCs w:val="28"/>
          <w:lang w:val="tt-RU"/>
        </w:rPr>
        <w:t xml:space="preserve"> </w:t>
      </w:r>
      <w:r>
        <w:rPr>
          <w:rFonts w:ascii="Times New Roman" w:hAnsi="Times New Roman"/>
          <w:sz w:val="28"/>
          <w:szCs w:val="28"/>
          <w:lang w:val="tt-RU"/>
        </w:rPr>
        <w:t>–</w:t>
      </w:r>
      <w:r w:rsidRPr="000B5BE5">
        <w:rPr>
          <w:rFonts w:ascii="Times New Roman" w:hAnsi="Times New Roman"/>
          <w:sz w:val="28"/>
          <w:szCs w:val="28"/>
          <w:lang w:val="tt-RU"/>
        </w:rPr>
        <w:t>программа кысаларында татар телендә телдән яки язмача аралашу күнекмәләренә ия булу;</w:t>
      </w:r>
    </w:p>
    <w:p w:rsidR="000B5BE5" w:rsidRPr="000B5BE5" w:rsidRDefault="000B5BE5" w:rsidP="000B5BE5">
      <w:pPr>
        <w:spacing w:line="360" w:lineRule="auto"/>
        <w:rPr>
          <w:rFonts w:ascii="Times New Roman" w:hAnsi="Times New Roman"/>
          <w:sz w:val="28"/>
          <w:szCs w:val="28"/>
          <w:lang w:val="tt-RU"/>
        </w:rPr>
      </w:pPr>
      <w:r w:rsidRPr="000B5BE5">
        <w:rPr>
          <w:rFonts w:ascii="Times New Roman" w:hAnsi="Times New Roman"/>
          <w:sz w:val="28"/>
          <w:szCs w:val="28"/>
          <w:lang w:val="tt-RU"/>
        </w:rPr>
        <w:t xml:space="preserve"> </w:t>
      </w:r>
      <w:r>
        <w:rPr>
          <w:rFonts w:ascii="Times New Roman" w:hAnsi="Times New Roman"/>
          <w:sz w:val="28"/>
          <w:szCs w:val="28"/>
          <w:lang w:val="tt-RU"/>
        </w:rPr>
        <w:t>–</w:t>
      </w:r>
      <w:r w:rsidRPr="000B5BE5">
        <w:rPr>
          <w:rFonts w:ascii="Times New Roman" w:hAnsi="Times New Roman"/>
          <w:sz w:val="28"/>
          <w:szCs w:val="28"/>
          <w:lang w:val="tt-RU"/>
        </w:rPr>
        <w:t>телдән яки язма сөйләм күнекмәләренә ия булу өчен кирәкле беренчел лингвистик белемнәрне үзләштерү;</w:t>
      </w:r>
    </w:p>
    <w:p w:rsidR="000B5BE5" w:rsidRPr="000B5BE5" w:rsidRDefault="000B5BE5" w:rsidP="000B5BE5">
      <w:pPr>
        <w:spacing w:line="360" w:lineRule="auto"/>
        <w:rPr>
          <w:rFonts w:ascii="Times New Roman" w:hAnsi="Times New Roman"/>
          <w:sz w:val="28"/>
          <w:szCs w:val="28"/>
          <w:lang w:val="tt-RU"/>
        </w:rPr>
      </w:pPr>
      <w:r w:rsidRPr="000B5BE5">
        <w:rPr>
          <w:rFonts w:ascii="Times New Roman" w:hAnsi="Times New Roman"/>
          <w:sz w:val="28"/>
          <w:szCs w:val="28"/>
          <w:lang w:val="tt-RU"/>
        </w:rPr>
        <w:lastRenderedPageBreak/>
        <w:t xml:space="preserve"> </w:t>
      </w:r>
      <w:r>
        <w:rPr>
          <w:rFonts w:ascii="Times New Roman" w:hAnsi="Times New Roman"/>
          <w:sz w:val="28"/>
          <w:szCs w:val="28"/>
          <w:lang w:val="tt-RU"/>
        </w:rPr>
        <w:t xml:space="preserve">– </w:t>
      </w:r>
      <w:r w:rsidRPr="000B5BE5">
        <w:rPr>
          <w:rFonts w:ascii="Times New Roman" w:hAnsi="Times New Roman"/>
          <w:sz w:val="28"/>
          <w:szCs w:val="28"/>
          <w:lang w:val="tt-RU"/>
        </w:rPr>
        <w:t>татар балалар әдәбияты һәм халык авыз иҗатының гади үрнәкләре белән таныштыру.</w:t>
      </w:r>
    </w:p>
    <w:p w:rsidR="000B5BE5" w:rsidRPr="000B5BE5" w:rsidRDefault="000B5BE5" w:rsidP="000B5BE5">
      <w:pPr>
        <w:spacing w:line="360" w:lineRule="auto"/>
        <w:ind w:firstLine="708"/>
        <w:rPr>
          <w:rFonts w:ascii="Times New Roman" w:hAnsi="Times New Roman"/>
          <w:sz w:val="28"/>
          <w:szCs w:val="28"/>
          <w:lang w:val="tt-RU"/>
        </w:rPr>
      </w:pPr>
      <w:r w:rsidRPr="000B5BE5">
        <w:rPr>
          <w:rFonts w:ascii="Times New Roman" w:hAnsi="Times New Roman"/>
          <w:sz w:val="28"/>
          <w:szCs w:val="28"/>
          <w:lang w:val="tt-RU"/>
        </w:rPr>
        <w:t>“Татарстан Республикасы” темасын өйрәнгәннән соң укучылар  түбәндәге күнекмәләргә ия булырга тиеш.</w:t>
      </w:r>
    </w:p>
    <w:p w:rsidR="000B5BE5" w:rsidRPr="000B5BE5" w:rsidRDefault="000B5BE5" w:rsidP="000B5BE5">
      <w:pPr>
        <w:spacing w:line="360" w:lineRule="auto"/>
        <w:rPr>
          <w:rFonts w:ascii="Times New Roman" w:hAnsi="Times New Roman"/>
          <w:b/>
          <w:sz w:val="28"/>
          <w:szCs w:val="28"/>
          <w:lang w:val="tt-RU"/>
        </w:rPr>
      </w:pPr>
      <w:r w:rsidRPr="000B5BE5">
        <w:rPr>
          <w:rFonts w:ascii="Times New Roman" w:hAnsi="Times New Roman"/>
          <w:b/>
          <w:sz w:val="28"/>
          <w:szCs w:val="28"/>
          <w:lang w:val="tt-RU"/>
        </w:rPr>
        <w:t>Сөйләү</w:t>
      </w:r>
    </w:p>
    <w:p w:rsidR="000B5BE5" w:rsidRPr="000B5BE5" w:rsidRDefault="000B5BE5" w:rsidP="000B5BE5">
      <w:pPr>
        <w:spacing w:line="360" w:lineRule="auto"/>
        <w:rPr>
          <w:rFonts w:ascii="Times New Roman" w:hAnsi="Times New Roman"/>
          <w:sz w:val="28"/>
          <w:szCs w:val="28"/>
          <w:lang w:val="tt-RU"/>
        </w:rPr>
      </w:pPr>
      <w:r w:rsidRPr="000B5BE5">
        <w:rPr>
          <w:rFonts w:ascii="Times New Roman" w:hAnsi="Times New Roman"/>
          <w:sz w:val="28"/>
          <w:szCs w:val="28"/>
          <w:lang w:val="tt-RU"/>
        </w:rPr>
        <w:t xml:space="preserve"> </w:t>
      </w:r>
      <w:r>
        <w:rPr>
          <w:rFonts w:ascii="Times New Roman" w:hAnsi="Times New Roman"/>
          <w:sz w:val="28"/>
          <w:szCs w:val="28"/>
          <w:lang w:val="tt-RU"/>
        </w:rPr>
        <w:t>–</w:t>
      </w:r>
      <w:r w:rsidRPr="000B5BE5">
        <w:rPr>
          <w:rFonts w:ascii="Times New Roman" w:hAnsi="Times New Roman"/>
          <w:sz w:val="28"/>
          <w:szCs w:val="28"/>
          <w:lang w:val="tt-RU"/>
        </w:rPr>
        <w:t>сөйләм этикеты үрнәкләрен кулланып, гади диалогларда катнашу;</w:t>
      </w:r>
    </w:p>
    <w:p w:rsidR="000B5BE5" w:rsidRPr="000B5BE5" w:rsidRDefault="000B5BE5" w:rsidP="000B5BE5">
      <w:pPr>
        <w:spacing w:line="360" w:lineRule="auto"/>
        <w:rPr>
          <w:rFonts w:ascii="Times New Roman" w:hAnsi="Times New Roman"/>
          <w:sz w:val="28"/>
          <w:szCs w:val="28"/>
          <w:lang w:val="tt-RU"/>
        </w:rPr>
      </w:pPr>
      <w:r w:rsidRPr="000B5BE5">
        <w:rPr>
          <w:rFonts w:ascii="Times New Roman" w:hAnsi="Times New Roman"/>
          <w:sz w:val="28"/>
          <w:szCs w:val="28"/>
          <w:lang w:val="tt-RU"/>
        </w:rPr>
        <w:t xml:space="preserve"> </w:t>
      </w:r>
      <w:r>
        <w:rPr>
          <w:rFonts w:ascii="Times New Roman" w:hAnsi="Times New Roman"/>
          <w:sz w:val="28"/>
          <w:szCs w:val="28"/>
          <w:lang w:val="tt-RU"/>
        </w:rPr>
        <w:t>–</w:t>
      </w:r>
      <w:r w:rsidRPr="000B5BE5">
        <w:rPr>
          <w:rFonts w:ascii="Times New Roman" w:hAnsi="Times New Roman"/>
          <w:sz w:val="28"/>
          <w:szCs w:val="28"/>
          <w:lang w:val="tt-RU"/>
        </w:rPr>
        <w:t>предметны, персонажны яки рәсемне тасвирлау;</w:t>
      </w:r>
    </w:p>
    <w:p w:rsidR="000B5BE5" w:rsidRPr="000B5BE5" w:rsidRDefault="000B5BE5" w:rsidP="000B5BE5">
      <w:pPr>
        <w:spacing w:line="360" w:lineRule="auto"/>
        <w:rPr>
          <w:rFonts w:ascii="Times New Roman" w:hAnsi="Times New Roman"/>
          <w:sz w:val="28"/>
          <w:szCs w:val="28"/>
          <w:lang w:val="tt-RU"/>
        </w:rPr>
      </w:pPr>
      <w:r w:rsidRPr="000B5BE5">
        <w:rPr>
          <w:rFonts w:ascii="Times New Roman" w:hAnsi="Times New Roman"/>
          <w:sz w:val="28"/>
          <w:szCs w:val="28"/>
          <w:lang w:val="tt-RU"/>
        </w:rPr>
        <w:t xml:space="preserve"> </w:t>
      </w:r>
      <w:r>
        <w:rPr>
          <w:rFonts w:ascii="Times New Roman" w:hAnsi="Times New Roman"/>
          <w:sz w:val="28"/>
          <w:szCs w:val="28"/>
          <w:lang w:val="tt-RU"/>
        </w:rPr>
        <w:t>–</w:t>
      </w:r>
      <w:r w:rsidRPr="000B5BE5">
        <w:rPr>
          <w:rFonts w:ascii="Times New Roman" w:hAnsi="Times New Roman"/>
          <w:sz w:val="28"/>
          <w:szCs w:val="28"/>
          <w:lang w:val="tt-RU"/>
        </w:rPr>
        <w:t>үзе, гаиләсе, дусты, шәһәре (авылы), табигать турында сөйләү;</w:t>
      </w:r>
    </w:p>
    <w:p w:rsidR="000B5BE5" w:rsidRPr="000B5BE5" w:rsidRDefault="000B5BE5" w:rsidP="000B5BE5">
      <w:pPr>
        <w:spacing w:line="360" w:lineRule="auto"/>
        <w:rPr>
          <w:rFonts w:ascii="Times New Roman" w:hAnsi="Times New Roman"/>
          <w:sz w:val="28"/>
          <w:szCs w:val="28"/>
          <w:lang w:val="tt-RU"/>
        </w:rPr>
      </w:pPr>
      <w:r w:rsidRPr="000B5BE5">
        <w:rPr>
          <w:rFonts w:ascii="Times New Roman" w:hAnsi="Times New Roman"/>
          <w:sz w:val="28"/>
          <w:szCs w:val="28"/>
          <w:lang w:val="tt-RU"/>
        </w:rPr>
        <w:t xml:space="preserve"> </w:t>
      </w:r>
      <w:r>
        <w:rPr>
          <w:rFonts w:ascii="Times New Roman" w:hAnsi="Times New Roman"/>
          <w:sz w:val="28"/>
          <w:szCs w:val="28"/>
          <w:lang w:val="tt-RU"/>
        </w:rPr>
        <w:t>–</w:t>
      </w:r>
      <w:r w:rsidRPr="000B5BE5">
        <w:rPr>
          <w:rFonts w:ascii="Times New Roman" w:hAnsi="Times New Roman"/>
          <w:sz w:val="28"/>
          <w:szCs w:val="28"/>
          <w:lang w:val="tt-RU"/>
        </w:rPr>
        <w:t>укылган (тыңланган) текстның эчтәлеген кыскача сөйләү.</w:t>
      </w:r>
    </w:p>
    <w:p w:rsidR="000B5BE5" w:rsidRPr="000B5BE5" w:rsidRDefault="000B5BE5" w:rsidP="000B5BE5">
      <w:pPr>
        <w:spacing w:line="360" w:lineRule="auto"/>
        <w:rPr>
          <w:rFonts w:ascii="Times New Roman" w:hAnsi="Times New Roman"/>
          <w:b/>
          <w:sz w:val="28"/>
          <w:szCs w:val="28"/>
          <w:lang w:val="tt-RU"/>
        </w:rPr>
      </w:pPr>
      <w:r w:rsidRPr="000B5BE5">
        <w:rPr>
          <w:rFonts w:ascii="Times New Roman" w:hAnsi="Times New Roman"/>
          <w:b/>
          <w:sz w:val="28"/>
          <w:szCs w:val="28"/>
          <w:lang w:val="tt-RU"/>
        </w:rPr>
        <w:t>Тыңлап аңлау</w:t>
      </w:r>
    </w:p>
    <w:p w:rsidR="000B5BE5" w:rsidRPr="000B5BE5" w:rsidRDefault="000B5BE5" w:rsidP="000B5BE5">
      <w:pPr>
        <w:spacing w:line="360" w:lineRule="auto"/>
        <w:rPr>
          <w:rFonts w:ascii="Times New Roman" w:hAnsi="Times New Roman"/>
          <w:sz w:val="28"/>
          <w:szCs w:val="28"/>
          <w:lang w:val="tt-RU"/>
        </w:rPr>
      </w:pPr>
      <w:r w:rsidRPr="000B5BE5">
        <w:rPr>
          <w:rFonts w:ascii="Times New Roman" w:hAnsi="Times New Roman"/>
          <w:sz w:val="28"/>
          <w:szCs w:val="28"/>
          <w:lang w:val="tt-RU"/>
        </w:rPr>
        <w:t xml:space="preserve"> </w:t>
      </w:r>
      <w:r>
        <w:rPr>
          <w:rFonts w:ascii="Times New Roman" w:hAnsi="Times New Roman"/>
          <w:sz w:val="28"/>
          <w:szCs w:val="28"/>
          <w:lang w:val="tt-RU"/>
        </w:rPr>
        <w:t>–</w:t>
      </w:r>
      <w:r w:rsidRPr="000B5BE5">
        <w:rPr>
          <w:rFonts w:ascii="Times New Roman" w:hAnsi="Times New Roman"/>
          <w:sz w:val="28"/>
          <w:szCs w:val="28"/>
          <w:lang w:val="tt-RU"/>
        </w:rPr>
        <w:t>аралашу барышында укытучының һәм сыйныфташларның сөйләмен ишетеп аңлау, вербаль яки вербаль булмаган  рәвештә җавап кайтару;</w:t>
      </w:r>
    </w:p>
    <w:p w:rsidR="000B5BE5" w:rsidRPr="000B5BE5" w:rsidRDefault="000B5BE5" w:rsidP="000B5BE5">
      <w:pPr>
        <w:spacing w:line="360" w:lineRule="auto"/>
        <w:rPr>
          <w:rFonts w:ascii="Times New Roman" w:hAnsi="Times New Roman"/>
          <w:sz w:val="28"/>
          <w:szCs w:val="28"/>
          <w:lang w:val="tt-RU"/>
        </w:rPr>
      </w:pPr>
      <w:r w:rsidRPr="000B5BE5">
        <w:rPr>
          <w:rFonts w:ascii="Times New Roman" w:hAnsi="Times New Roman"/>
          <w:sz w:val="28"/>
          <w:szCs w:val="28"/>
          <w:lang w:val="tt-RU"/>
        </w:rPr>
        <w:t xml:space="preserve"> </w:t>
      </w:r>
      <w:r>
        <w:rPr>
          <w:rFonts w:ascii="Times New Roman" w:hAnsi="Times New Roman"/>
          <w:sz w:val="28"/>
          <w:szCs w:val="28"/>
          <w:lang w:val="tt-RU"/>
        </w:rPr>
        <w:t>–</w:t>
      </w:r>
      <w:r w:rsidRPr="000B5BE5">
        <w:rPr>
          <w:rFonts w:ascii="Times New Roman" w:hAnsi="Times New Roman"/>
          <w:sz w:val="28"/>
          <w:szCs w:val="28"/>
          <w:lang w:val="tt-RU"/>
        </w:rPr>
        <w:t>аудиоязмадагы кечкенә хәбәрләмәнең, тыңланган хикәянең, әкиятнең төп эчтәлеген сөйләп бирү.</w:t>
      </w:r>
    </w:p>
    <w:p w:rsidR="000B5BE5" w:rsidRPr="000B5BE5" w:rsidRDefault="000B5BE5" w:rsidP="000B5BE5">
      <w:pPr>
        <w:spacing w:line="360" w:lineRule="auto"/>
        <w:rPr>
          <w:rFonts w:ascii="Times New Roman" w:hAnsi="Times New Roman"/>
          <w:b/>
          <w:sz w:val="28"/>
          <w:szCs w:val="28"/>
          <w:lang w:val="tt-RU"/>
        </w:rPr>
      </w:pPr>
      <w:r w:rsidRPr="000B5BE5">
        <w:rPr>
          <w:rFonts w:ascii="Times New Roman" w:hAnsi="Times New Roman"/>
          <w:b/>
          <w:sz w:val="28"/>
          <w:szCs w:val="28"/>
          <w:lang w:val="tt-RU"/>
        </w:rPr>
        <w:t>Уку</w:t>
      </w:r>
    </w:p>
    <w:p w:rsidR="000B5BE5" w:rsidRPr="000B5BE5" w:rsidRDefault="000B5BE5" w:rsidP="000B5BE5">
      <w:pPr>
        <w:spacing w:line="360" w:lineRule="auto"/>
        <w:rPr>
          <w:rFonts w:ascii="Times New Roman" w:hAnsi="Times New Roman"/>
          <w:sz w:val="28"/>
          <w:szCs w:val="28"/>
          <w:lang w:val="tt-RU"/>
        </w:rPr>
      </w:pPr>
      <w:r w:rsidRPr="000B5BE5">
        <w:rPr>
          <w:rFonts w:ascii="Times New Roman" w:hAnsi="Times New Roman"/>
          <w:sz w:val="28"/>
          <w:szCs w:val="28"/>
          <w:lang w:val="tt-RU"/>
        </w:rPr>
        <w:t xml:space="preserve"> </w:t>
      </w:r>
      <w:r>
        <w:rPr>
          <w:rFonts w:ascii="Times New Roman" w:hAnsi="Times New Roman"/>
          <w:sz w:val="28"/>
          <w:szCs w:val="28"/>
          <w:lang w:val="tt-RU"/>
        </w:rPr>
        <w:t>–</w:t>
      </w:r>
      <w:r w:rsidRPr="000B5BE5">
        <w:rPr>
          <w:rFonts w:ascii="Times New Roman" w:hAnsi="Times New Roman"/>
          <w:sz w:val="28"/>
          <w:szCs w:val="28"/>
          <w:lang w:val="tt-RU"/>
        </w:rPr>
        <w:t>татар сүзенең график образын аның авазлы образы белән чагыштыру;</w:t>
      </w:r>
    </w:p>
    <w:p w:rsidR="000B5BE5" w:rsidRPr="000B5BE5" w:rsidRDefault="000B5BE5" w:rsidP="000B5BE5">
      <w:pPr>
        <w:spacing w:line="360" w:lineRule="auto"/>
        <w:rPr>
          <w:rFonts w:ascii="Times New Roman" w:hAnsi="Times New Roman"/>
          <w:sz w:val="28"/>
          <w:szCs w:val="28"/>
          <w:lang w:val="tt-RU"/>
        </w:rPr>
      </w:pPr>
      <w:r w:rsidRPr="000B5BE5">
        <w:rPr>
          <w:rFonts w:ascii="Times New Roman" w:hAnsi="Times New Roman"/>
          <w:sz w:val="28"/>
          <w:szCs w:val="28"/>
          <w:lang w:val="tt-RU"/>
        </w:rPr>
        <w:t xml:space="preserve"> </w:t>
      </w:r>
      <w:r>
        <w:rPr>
          <w:rFonts w:ascii="Times New Roman" w:hAnsi="Times New Roman"/>
          <w:sz w:val="28"/>
          <w:szCs w:val="28"/>
          <w:lang w:val="tt-RU"/>
        </w:rPr>
        <w:t>–</w:t>
      </w:r>
      <w:r w:rsidRPr="000B5BE5">
        <w:rPr>
          <w:rFonts w:ascii="Times New Roman" w:hAnsi="Times New Roman"/>
          <w:sz w:val="28"/>
          <w:szCs w:val="28"/>
          <w:lang w:val="tt-RU"/>
        </w:rPr>
        <w:t>укуның орфоэпик һәм интонацион нормаларын белү;</w:t>
      </w:r>
    </w:p>
    <w:p w:rsidR="000B5BE5" w:rsidRPr="000B5BE5" w:rsidRDefault="000B5BE5" w:rsidP="000B5BE5">
      <w:pPr>
        <w:spacing w:line="360" w:lineRule="auto"/>
        <w:rPr>
          <w:rFonts w:ascii="Times New Roman" w:hAnsi="Times New Roman"/>
          <w:sz w:val="28"/>
          <w:szCs w:val="28"/>
          <w:lang w:val="tt-RU"/>
        </w:rPr>
      </w:pPr>
      <w:r w:rsidRPr="000B5BE5">
        <w:rPr>
          <w:rFonts w:ascii="Times New Roman" w:hAnsi="Times New Roman"/>
          <w:sz w:val="28"/>
          <w:szCs w:val="28"/>
          <w:lang w:val="tt-RU"/>
        </w:rPr>
        <w:t xml:space="preserve"> </w:t>
      </w:r>
      <w:r>
        <w:rPr>
          <w:rFonts w:ascii="Times New Roman" w:hAnsi="Times New Roman"/>
          <w:sz w:val="28"/>
          <w:szCs w:val="28"/>
          <w:lang w:val="tt-RU"/>
        </w:rPr>
        <w:t>–</w:t>
      </w:r>
      <w:r w:rsidRPr="000B5BE5">
        <w:rPr>
          <w:rFonts w:ascii="Times New Roman" w:hAnsi="Times New Roman"/>
          <w:sz w:val="28"/>
          <w:szCs w:val="28"/>
          <w:lang w:val="tt-RU"/>
        </w:rPr>
        <w:t>өйрәнелгән материалга нигезләнгән кечкенә күләмле текстны сәнгатьле итеп һәм әйтелеш нормаларын саклап уку;</w:t>
      </w:r>
    </w:p>
    <w:p w:rsidR="000B5BE5" w:rsidRPr="000B5BE5" w:rsidRDefault="000B5BE5" w:rsidP="000B5BE5">
      <w:pPr>
        <w:spacing w:line="360" w:lineRule="auto"/>
        <w:rPr>
          <w:rFonts w:ascii="Times New Roman" w:hAnsi="Times New Roman"/>
          <w:sz w:val="28"/>
          <w:szCs w:val="28"/>
          <w:lang w:val="tt-RU"/>
        </w:rPr>
      </w:pPr>
      <w:r w:rsidRPr="000B5BE5">
        <w:rPr>
          <w:rFonts w:ascii="Times New Roman" w:hAnsi="Times New Roman"/>
          <w:sz w:val="28"/>
          <w:szCs w:val="28"/>
          <w:lang w:val="tt-RU"/>
        </w:rPr>
        <w:t xml:space="preserve"> </w:t>
      </w:r>
      <w:r>
        <w:rPr>
          <w:rFonts w:ascii="Times New Roman" w:hAnsi="Times New Roman"/>
          <w:sz w:val="28"/>
          <w:szCs w:val="28"/>
          <w:lang w:val="tt-RU"/>
        </w:rPr>
        <w:t>–</w:t>
      </w:r>
      <w:r w:rsidRPr="000B5BE5">
        <w:rPr>
          <w:rFonts w:ascii="Times New Roman" w:hAnsi="Times New Roman"/>
          <w:sz w:val="28"/>
          <w:szCs w:val="28"/>
          <w:lang w:val="tt-RU"/>
        </w:rPr>
        <w:t>өйрәнелгән материалга нигезләнгән кечкенә күләмле текстның эчтәлеген аңлап, эчтән уку;</w:t>
      </w:r>
    </w:p>
    <w:p w:rsidR="000B5BE5" w:rsidRPr="000B5BE5" w:rsidRDefault="000B5BE5" w:rsidP="000B5BE5">
      <w:pPr>
        <w:spacing w:line="360" w:lineRule="auto"/>
        <w:rPr>
          <w:rFonts w:ascii="Times New Roman" w:hAnsi="Times New Roman"/>
          <w:sz w:val="28"/>
          <w:szCs w:val="28"/>
          <w:lang w:val="tt-RU"/>
        </w:rPr>
      </w:pPr>
      <w:r>
        <w:rPr>
          <w:rFonts w:ascii="Times New Roman" w:hAnsi="Times New Roman"/>
          <w:sz w:val="28"/>
          <w:szCs w:val="28"/>
          <w:lang w:val="tt-RU"/>
        </w:rPr>
        <w:t xml:space="preserve"> –</w:t>
      </w:r>
      <w:r w:rsidRPr="000B5BE5">
        <w:rPr>
          <w:rFonts w:ascii="Times New Roman" w:hAnsi="Times New Roman"/>
          <w:sz w:val="28"/>
          <w:szCs w:val="28"/>
          <w:lang w:val="tt-RU"/>
        </w:rPr>
        <w:t>тексттан кирәкле мәгълүматны табу;</w:t>
      </w:r>
    </w:p>
    <w:p w:rsidR="000B5BE5" w:rsidRPr="000B5BE5" w:rsidRDefault="000B5BE5" w:rsidP="000B5BE5">
      <w:pPr>
        <w:spacing w:line="360" w:lineRule="auto"/>
        <w:rPr>
          <w:rFonts w:ascii="Times New Roman" w:hAnsi="Times New Roman"/>
          <w:sz w:val="28"/>
          <w:szCs w:val="28"/>
          <w:lang w:val="tt-RU"/>
        </w:rPr>
      </w:pPr>
      <w:r w:rsidRPr="000B5BE5">
        <w:rPr>
          <w:rFonts w:ascii="Times New Roman" w:hAnsi="Times New Roman"/>
          <w:sz w:val="28"/>
          <w:szCs w:val="28"/>
          <w:lang w:val="tt-RU"/>
        </w:rPr>
        <w:t xml:space="preserve"> </w:t>
      </w:r>
      <w:r>
        <w:rPr>
          <w:rFonts w:ascii="Times New Roman" w:hAnsi="Times New Roman"/>
          <w:sz w:val="28"/>
          <w:szCs w:val="28"/>
          <w:lang w:val="tt-RU"/>
        </w:rPr>
        <w:t>–</w:t>
      </w:r>
      <w:r w:rsidRPr="000B5BE5">
        <w:rPr>
          <w:rFonts w:ascii="Times New Roman" w:hAnsi="Times New Roman"/>
          <w:sz w:val="28"/>
          <w:szCs w:val="28"/>
          <w:lang w:val="tt-RU"/>
        </w:rPr>
        <w:t>укылган мәгълүматка бәйле гади нәтиҗәләр ясау.</w:t>
      </w:r>
    </w:p>
    <w:p w:rsidR="000B5BE5" w:rsidRPr="000B5BE5" w:rsidRDefault="000B5BE5" w:rsidP="000B5BE5">
      <w:pPr>
        <w:spacing w:line="360" w:lineRule="auto"/>
        <w:rPr>
          <w:rFonts w:ascii="Times New Roman" w:hAnsi="Times New Roman"/>
          <w:b/>
          <w:sz w:val="28"/>
          <w:szCs w:val="28"/>
          <w:lang w:val="tt-RU"/>
        </w:rPr>
      </w:pPr>
      <w:r w:rsidRPr="000B5BE5">
        <w:rPr>
          <w:rFonts w:ascii="Times New Roman" w:hAnsi="Times New Roman"/>
          <w:b/>
          <w:sz w:val="28"/>
          <w:szCs w:val="28"/>
          <w:lang w:val="tt-RU"/>
        </w:rPr>
        <w:lastRenderedPageBreak/>
        <w:t>Язу</w:t>
      </w:r>
    </w:p>
    <w:p w:rsidR="000B5BE5" w:rsidRPr="000B5BE5" w:rsidRDefault="000B5BE5" w:rsidP="000B5BE5">
      <w:pPr>
        <w:spacing w:line="360" w:lineRule="auto"/>
        <w:rPr>
          <w:rFonts w:ascii="Times New Roman" w:hAnsi="Times New Roman"/>
          <w:sz w:val="28"/>
          <w:szCs w:val="28"/>
          <w:lang w:val="tt-RU"/>
        </w:rPr>
      </w:pPr>
      <w:r w:rsidRPr="000B5BE5">
        <w:rPr>
          <w:rFonts w:ascii="Times New Roman" w:hAnsi="Times New Roman"/>
          <w:sz w:val="28"/>
          <w:szCs w:val="28"/>
          <w:lang w:val="tt-RU"/>
        </w:rPr>
        <w:t xml:space="preserve"> </w:t>
      </w:r>
      <w:r>
        <w:rPr>
          <w:rFonts w:ascii="Times New Roman" w:hAnsi="Times New Roman"/>
          <w:sz w:val="28"/>
          <w:szCs w:val="28"/>
          <w:lang w:val="tt-RU"/>
        </w:rPr>
        <w:t>–</w:t>
      </w:r>
      <w:r w:rsidRPr="000B5BE5">
        <w:rPr>
          <w:rFonts w:ascii="Times New Roman" w:hAnsi="Times New Roman"/>
          <w:sz w:val="28"/>
          <w:szCs w:val="28"/>
          <w:lang w:val="tt-RU"/>
        </w:rPr>
        <w:t>тексттан сүзләрне, сүзтезмәләрне, гади җөмләләрне күчереп язу;</w:t>
      </w:r>
    </w:p>
    <w:p w:rsidR="000B5BE5" w:rsidRPr="000B5BE5" w:rsidRDefault="000B5BE5" w:rsidP="000B5BE5">
      <w:pPr>
        <w:spacing w:line="360" w:lineRule="auto"/>
        <w:rPr>
          <w:rFonts w:ascii="Times New Roman" w:hAnsi="Times New Roman"/>
          <w:sz w:val="28"/>
          <w:szCs w:val="28"/>
          <w:lang w:val="tt-RU"/>
        </w:rPr>
      </w:pPr>
      <w:r w:rsidRPr="000B5BE5">
        <w:rPr>
          <w:rFonts w:ascii="Times New Roman" w:hAnsi="Times New Roman"/>
          <w:sz w:val="28"/>
          <w:szCs w:val="28"/>
          <w:lang w:val="tt-RU"/>
        </w:rPr>
        <w:t xml:space="preserve"> </w:t>
      </w:r>
      <w:r>
        <w:rPr>
          <w:rFonts w:ascii="Times New Roman" w:hAnsi="Times New Roman"/>
          <w:sz w:val="28"/>
          <w:szCs w:val="28"/>
          <w:lang w:val="tt-RU"/>
        </w:rPr>
        <w:t>–</w:t>
      </w:r>
      <w:r w:rsidRPr="000B5BE5">
        <w:rPr>
          <w:rFonts w:ascii="Times New Roman" w:hAnsi="Times New Roman"/>
          <w:sz w:val="28"/>
          <w:szCs w:val="28"/>
          <w:lang w:val="tt-RU"/>
        </w:rPr>
        <w:t>үрнәк буенча бәйрәмгә чакыру язу;</w:t>
      </w:r>
    </w:p>
    <w:p w:rsidR="000B5BE5" w:rsidRPr="000B5BE5" w:rsidRDefault="000B5BE5" w:rsidP="000B5BE5">
      <w:pPr>
        <w:spacing w:line="360" w:lineRule="auto"/>
        <w:rPr>
          <w:rFonts w:ascii="Times New Roman" w:hAnsi="Times New Roman"/>
          <w:sz w:val="28"/>
          <w:szCs w:val="28"/>
          <w:lang w:val="tt-RU"/>
        </w:rPr>
      </w:pPr>
      <w:r w:rsidRPr="000B5BE5">
        <w:rPr>
          <w:rFonts w:ascii="Times New Roman" w:hAnsi="Times New Roman"/>
          <w:sz w:val="28"/>
          <w:szCs w:val="28"/>
          <w:lang w:val="tt-RU"/>
        </w:rPr>
        <w:t xml:space="preserve"> </w:t>
      </w:r>
      <w:r>
        <w:rPr>
          <w:rFonts w:ascii="Times New Roman" w:hAnsi="Times New Roman"/>
          <w:sz w:val="28"/>
          <w:szCs w:val="28"/>
          <w:lang w:val="tt-RU"/>
        </w:rPr>
        <w:t>–</w:t>
      </w:r>
      <w:r w:rsidRPr="000B5BE5">
        <w:rPr>
          <w:rFonts w:ascii="Times New Roman" w:hAnsi="Times New Roman"/>
          <w:sz w:val="28"/>
          <w:szCs w:val="28"/>
          <w:lang w:val="tt-RU"/>
        </w:rPr>
        <w:t>үрнәк буенча дустыңа хат язу;</w:t>
      </w:r>
    </w:p>
    <w:p w:rsidR="000B5BE5" w:rsidRPr="000B5BE5" w:rsidRDefault="000B5BE5" w:rsidP="000B5BE5">
      <w:pPr>
        <w:spacing w:line="360" w:lineRule="auto"/>
        <w:rPr>
          <w:rFonts w:ascii="Times New Roman" w:hAnsi="Times New Roman"/>
          <w:sz w:val="28"/>
          <w:szCs w:val="28"/>
          <w:lang w:val="tt-RU"/>
        </w:rPr>
      </w:pPr>
      <w:r w:rsidRPr="000B5BE5">
        <w:rPr>
          <w:rFonts w:ascii="Times New Roman" w:hAnsi="Times New Roman"/>
          <w:sz w:val="28"/>
          <w:szCs w:val="28"/>
          <w:lang w:val="tt-RU"/>
        </w:rPr>
        <w:t xml:space="preserve"> </w:t>
      </w:r>
      <w:r>
        <w:rPr>
          <w:rFonts w:ascii="Times New Roman" w:hAnsi="Times New Roman"/>
          <w:sz w:val="28"/>
          <w:szCs w:val="28"/>
          <w:lang w:val="tt-RU"/>
        </w:rPr>
        <w:t>–</w:t>
      </w:r>
      <w:r w:rsidRPr="000B5BE5">
        <w:rPr>
          <w:rFonts w:ascii="Times New Roman" w:hAnsi="Times New Roman"/>
          <w:sz w:val="28"/>
          <w:szCs w:val="28"/>
          <w:lang w:val="tt-RU"/>
        </w:rPr>
        <w:t>үтелгән тема буенча кечкенә инша язу;</w:t>
      </w:r>
    </w:p>
    <w:p w:rsidR="000B5BE5" w:rsidRPr="000B5BE5" w:rsidRDefault="000B5BE5" w:rsidP="000B5BE5">
      <w:pPr>
        <w:spacing w:line="360" w:lineRule="auto"/>
        <w:rPr>
          <w:rFonts w:ascii="Times New Roman" w:hAnsi="Times New Roman"/>
          <w:sz w:val="28"/>
          <w:szCs w:val="28"/>
          <w:lang w:val="tt-RU"/>
        </w:rPr>
      </w:pPr>
      <w:r w:rsidRPr="000B5BE5">
        <w:rPr>
          <w:rFonts w:ascii="Times New Roman" w:hAnsi="Times New Roman"/>
          <w:sz w:val="28"/>
          <w:szCs w:val="28"/>
          <w:lang w:val="tt-RU"/>
        </w:rPr>
        <w:t xml:space="preserve"> </w:t>
      </w:r>
      <w:r>
        <w:rPr>
          <w:rFonts w:ascii="Times New Roman" w:hAnsi="Times New Roman"/>
          <w:sz w:val="28"/>
          <w:szCs w:val="28"/>
          <w:lang w:val="tt-RU"/>
        </w:rPr>
        <w:t>–</w:t>
      </w:r>
      <w:r w:rsidRPr="000B5BE5">
        <w:rPr>
          <w:rFonts w:ascii="Times New Roman" w:hAnsi="Times New Roman"/>
          <w:sz w:val="28"/>
          <w:szCs w:val="28"/>
          <w:lang w:val="tt-RU"/>
        </w:rPr>
        <w:t>сөйләм бурычын аңлап, кыскача үз фикереңне язмача белдерү.</w:t>
      </w:r>
    </w:p>
    <w:p w:rsidR="000B5BE5" w:rsidRPr="000B5BE5" w:rsidRDefault="000B5BE5" w:rsidP="000B5BE5">
      <w:pPr>
        <w:spacing w:line="360" w:lineRule="auto"/>
        <w:ind w:firstLine="708"/>
        <w:rPr>
          <w:rFonts w:ascii="Times New Roman" w:hAnsi="Times New Roman"/>
          <w:sz w:val="28"/>
          <w:szCs w:val="28"/>
          <w:lang w:val="tt-RU"/>
        </w:rPr>
      </w:pPr>
      <w:r w:rsidRPr="000B5BE5">
        <w:rPr>
          <w:rFonts w:ascii="Times New Roman" w:hAnsi="Times New Roman"/>
          <w:sz w:val="28"/>
          <w:szCs w:val="28"/>
          <w:lang w:val="tt-RU"/>
        </w:rPr>
        <w:t>Тел чаралары һәм аларны куллану күнекмәләре</w:t>
      </w:r>
    </w:p>
    <w:p w:rsidR="000B5BE5" w:rsidRPr="000B5BE5" w:rsidRDefault="000B5BE5" w:rsidP="000B5BE5">
      <w:pPr>
        <w:spacing w:line="360" w:lineRule="auto"/>
        <w:rPr>
          <w:rFonts w:ascii="Times New Roman" w:hAnsi="Times New Roman"/>
          <w:sz w:val="28"/>
          <w:szCs w:val="28"/>
          <w:lang w:val="tt-RU"/>
        </w:rPr>
      </w:pPr>
      <w:r w:rsidRPr="000B5BE5">
        <w:rPr>
          <w:rFonts w:ascii="Times New Roman" w:hAnsi="Times New Roman"/>
          <w:sz w:val="28"/>
          <w:szCs w:val="28"/>
          <w:lang w:val="tt-RU"/>
        </w:rPr>
        <w:t>Графика, каллиграфия, орфография</w:t>
      </w:r>
    </w:p>
    <w:p w:rsidR="000B5BE5" w:rsidRPr="000B5BE5" w:rsidRDefault="000B5BE5" w:rsidP="000B5BE5">
      <w:pPr>
        <w:spacing w:line="360" w:lineRule="auto"/>
        <w:rPr>
          <w:rFonts w:ascii="Times New Roman" w:hAnsi="Times New Roman"/>
          <w:sz w:val="28"/>
          <w:szCs w:val="28"/>
          <w:lang w:val="tt-RU"/>
        </w:rPr>
      </w:pPr>
      <w:r w:rsidRPr="000B5BE5">
        <w:rPr>
          <w:rFonts w:ascii="Times New Roman" w:hAnsi="Times New Roman"/>
          <w:sz w:val="28"/>
          <w:szCs w:val="28"/>
          <w:lang w:val="tt-RU"/>
        </w:rPr>
        <w:t>Укучы түбәндәге күнекмәләргә ия була:</w:t>
      </w:r>
    </w:p>
    <w:p w:rsidR="000B5BE5" w:rsidRPr="000B5BE5" w:rsidRDefault="000B5BE5" w:rsidP="000B5BE5">
      <w:pPr>
        <w:spacing w:line="360" w:lineRule="auto"/>
        <w:rPr>
          <w:rFonts w:ascii="Times New Roman" w:hAnsi="Times New Roman"/>
          <w:sz w:val="28"/>
          <w:szCs w:val="28"/>
          <w:lang w:val="tt-RU"/>
        </w:rPr>
      </w:pPr>
      <w:r w:rsidRPr="000B5BE5">
        <w:rPr>
          <w:rFonts w:ascii="Times New Roman" w:hAnsi="Times New Roman"/>
          <w:sz w:val="28"/>
          <w:szCs w:val="28"/>
          <w:lang w:val="tt-RU"/>
        </w:rPr>
        <w:t xml:space="preserve"> </w:t>
      </w:r>
      <w:r w:rsidR="00785AD4">
        <w:rPr>
          <w:rFonts w:ascii="Times New Roman" w:hAnsi="Times New Roman"/>
          <w:sz w:val="28"/>
          <w:szCs w:val="28"/>
          <w:lang w:val="tt-RU"/>
        </w:rPr>
        <w:t>–</w:t>
      </w:r>
      <w:r w:rsidRPr="000B5BE5">
        <w:rPr>
          <w:rFonts w:ascii="Times New Roman" w:hAnsi="Times New Roman"/>
          <w:sz w:val="28"/>
          <w:szCs w:val="28"/>
          <w:lang w:val="tt-RU"/>
        </w:rPr>
        <w:t>татар алфавитындагы барлык хәрефләрне каллиграфик дөрес язу;</w:t>
      </w:r>
    </w:p>
    <w:p w:rsidR="000B5BE5" w:rsidRPr="000B5BE5" w:rsidRDefault="000B5BE5" w:rsidP="000B5BE5">
      <w:pPr>
        <w:spacing w:line="360" w:lineRule="auto"/>
        <w:rPr>
          <w:rFonts w:ascii="Times New Roman" w:hAnsi="Times New Roman"/>
          <w:sz w:val="28"/>
          <w:szCs w:val="28"/>
          <w:lang w:val="tt-RU"/>
        </w:rPr>
      </w:pPr>
      <w:r w:rsidRPr="000B5BE5">
        <w:rPr>
          <w:rFonts w:ascii="Times New Roman" w:hAnsi="Times New Roman"/>
          <w:sz w:val="28"/>
          <w:szCs w:val="28"/>
          <w:lang w:val="tt-RU"/>
        </w:rPr>
        <w:t xml:space="preserve"> </w:t>
      </w:r>
      <w:r w:rsidR="00785AD4">
        <w:rPr>
          <w:rFonts w:ascii="Times New Roman" w:hAnsi="Times New Roman"/>
          <w:sz w:val="28"/>
          <w:szCs w:val="28"/>
          <w:lang w:val="tt-RU"/>
        </w:rPr>
        <w:t>–</w:t>
      </w:r>
      <w:r w:rsidRPr="000B5BE5">
        <w:rPr>
          <w:rFonts w:ascii="Times New Roman" w:hAnsi="Times New Roman"/>
          <w:sz w:val="28"/>
          <w:szCs w:val="28"/>
          <w:lang w:val="tt-RU"/>
        </w:rPr>
        <w:t>текстны үзгәрешсез күчереп язу;</w:t>
      </w:r>
    </w:p>
    <w:p w:rsidR="000B5BE5" w:rsidRPr="000B5BE5" w:rsidRDefault="000B5BE5" w:rsidP="000B5BE5">
      <w:pPr>
        <w:spacing w:line="360" w:lineRule="auto"/>
        <w:rPr>
          <w:rFonts w:ascii="Times New Roman" w:hAnsi="Times New Roman"/>
          <w:sz w:val="28"/>
          <w:szCs w:val="28"/>
          <w:lang w:val="tt-RU"/>
        </w:rPr>
      </w:pPr>
      <w:r w:rsidRPr="000B5BE5">
        <w:rPr>
          <w:rFonts w:ascii="Times New Roman" w:hAnsi="Times New Roman"/>
          <w:sz w:val="28"/>
          <w:szCs w:val="28"/>
          <w:lang w:val="tt-RU"/>
        </w:rPr>
        <w:t xml:space="preserve"> </w:t>
      </w:r>
      <w:r w:rsidR="00785AD4">
        <w:rPr>
          <w:rFonts w:ascii="Times New Roman" w:hAnsi="Times New Roman"/>
          <w:sz w:val="28"/>
          <w:szCs w:val="28"/>
          <w:lang w:val="tt-RU"/>
        </w:rPr>
        <w:t>–</w:t>
      </w:r>
      <w:r w:rsidRPr="000B5BE5">
        <w:rPr>
          <w:rFonts w:ascii="Times New Roman" w:hAnsi="Times New Roman"/>
          <w:sz w:val="28"/>
          <w:szCs w:val="28"/>
          <w:lang w:val="tt-RU"/>
        </w:rPr>
        <w:t>актив үзләштерелгән сүзләрне уку һәм язу, орфографик кагыйдәләрне куллана белү;</w:t>
      </w:r>
    </w:p>
    <w:p w:rsidR="000B5BE5" w:rsidRPr="000B5BE5" w:rsidRDefault="000B5BE5" w:rsidP="000B5BE5">
      <w:pPr>
        <w:spacing w:line="360" w:lineRule="auto"/>
        <w:rPr>
          <w:rFonts w:ascii="Times New Roman" w:hAnsi="Times New Roman"/>
          <w:sz w:val="28"/>
          <w:szCs w:val="28"/>
          <w:lang w:val="tt-RU"/>
        </w:rPr>
      </w:pPr>
      <w:r w:rsidRPr="000B5BE5">
        <w:rPr>
          <w:rFonts w:ascii="Times New Roman" w:hAnsi="Times New Roman"/>
          <w:sz w:val="28"/>
          <w:szCs w:val="28"/>
          <w:lang w:val="tt-RU"/>
        </w:rPr>
        <w:t xml:space="preserve"> </w:t>
      </w:r>
      <w:r w:rsidR="00785AD4">
        <w:rPr>
          <w:rFonts w:ascii="Times New Roman" w:hAnsi="Times New Roman"/>
          <w:sz w:val="28"/>
          <w:szCs w:val="28"/>
          <w:lang w:val="tt-RU"/>
        </w:rPr>
        <w:t>–</w:t>
      </w:r>
      <w:r w:rsidRPr="000B5BE5">
        <w:rPr>
          <w:rFonts w:ascii="Times New Roman" w:hAnsi="Times New Roman"/>
          <w:sz w:val="28"/>
          <w:szCs w:val="28"/>
          <w:lang w:val="tt-RU"/>
        </w:rPr>
        <w:t>татар теленә хас булган авазларны  транскрипция билгеләре белән күрсәтә белү.</w:t>
      </w:r>
    </w:p>
    <w:p w:rsidR="000B5BE5" w:rsidRPr="000B5BE5" w:rsidRDefault="000B5BE5" w:rsidP="000B5BE5">
      <w:pPr>
        <w:spacing w:line="360" w:lineRule="auto"/>
        <w:rPr>
          <w:rFonts w:ascii="Times New Roman" w:hAnsi="Times New Roman"/>
          <w:sz w:val="28"/>
          <w:szCs w:val="28"/>
          <w:lang w:val="tt-RU"/>
        </w:rPr>
      </w:pPr>
      <w:r w:rsidRPr="000B5BE5">
        <w:rPr>
          <w:rFonts w:ascii="Times New Roman" w:hAnsi="Times New Roman"/>
          <w:sz w:val="28"/>
          <w:szCs w:val="28"/>
          <w:lang w:val="tt-RU"/>
        </w:rPr>
        <w:t xml:space="preserve">  </w:t>
      </w:r>
      <w:r w:rsidR="00785AD4">
        <w:rPr>
          <w:rFonts w:ascii="Times New Roman" w:hAnsi="Times New Roman"/>
          <w:sz w:val="28"/>
          <w:szCs w:val="28"/>
          <w:lang w:val="tt-RU"/>
        </w:rPr>
        <w:t>–</w:t>
      </w:r>
      <w:r w:rsidRPr="000B5BE5">
        <w:rPr>
          <w:rFonts w:ascii="Times New Roman" w:hAnsi="Times New Roman"/>
          <w:sz w:val="28"/>
          <w:szCs w:val="28"/>
          <w:lang w:val="tt-RU"/>
        </w:rPr>
        <w:t>уку кагыйдәләренә нигезләнеп, сүзләрне төркемләү;</w:t>
      </w:r>
    </w:p>
    <w:p w:rsidR="000B5BE5" w:rsidRPr="000B5BE5" w:rsidRDefault="000B5BE5" w:rsidP="000B5BE5">
      <w:pPr>
        <w:spacing w:line="360" w:lineRule="auto"/>
        <w:rPr>
          <w:rFonts w:ascii="Times New Roman" w:hAnsi="Times New Roman"/>
          <w:sz w:val="28"/>
          <w:szCs w:val="28"/>
          <w:lang w:val="tt-RU"/>
        </w:rPr>
      </w:pPr>
      <w:r w:rsidRPr="000B5BE5">
        <w:rPr>
          <w:rFonts w:ascii="Times New Roman" w:hAnsi="Times New Roman"/>
          <w:sz w:val="28"/>
          <w:szCs w:val="28"/>
          <w:lang w:val="tt-RU"/>
        </w:rPr>
        <w:t xml:space="preserve"> </w:t>
      </w:r>
      <w:r w:rsidR="00785AD4">
        <w:rPr>
          <w:rFonts w:ascii="Times New Roman" w:hAnsi="Times New Roman"/>
          <w:sz w:val="28"/>
          <w:szCs w:val="28"/>
          <w:lang w:val="tt-RU"/>
        </w:rPr>
        <w:t>–</w:t>
      </w:r>
      <w:r w:rsidRPr="000B5BE5">
        <w:rPr>
          <w:rFonts w:ascii="Times New Roman" w:hAnsi="Times New Roman"/>
          <w:sz w:val="28"/>
          <w:szCs w:val="28"/>
          <w:lang w:val="tt-RU"/>
        </w:rPr>
        <w:t>сүзлектән карап, сүзнең язылышын ачыклау.</w:t>
      </w:r>
    </w:p>
    <w:p w:rsidR="000B5BE5" w:rsidRPr="00785AD4" w:rsidRDefault="000B5BE5" w:rsidP="000B5BE5">
      <w:pPr>
        <w:spacing w:line="360" w:lineRule="auto"/>
        <w:rPr>
          <w:rFonts w:ascii="Times New Roman" w:hAnsi="Times New Roman"/>
          <w:sz w:val="28"/>
          <w:szCs w:val="28"/>
          <w:lang w:val="tt-RU"/>
        </w:rPr>
      </w:pPr>
      <w:r w:rsidRPr="00785AD4">
        <w:rPr>
          <w:rFonts w:ascii="Times New Roman" w:hAnsi="Times New Roman"/>
          <w:sz w:val="28"/>
          <w:szCs w:val="28"/>
          <w:lang w:val="tt-RU"/>
        </w:rPr>
        <w:t>Сөйләмнең фонетик ягы</w:t>
      </w:r>
    </w:p>
    <w:p w:rsidR="000B5BE5" w:rsidRPr="00785AD4" w:rsidRDefault="000B5BE5" w:rsidP="000B5BE5">
      <w:pPr>
        <w:spacing w:line="360" w:lineRule="auto"/>
        <w:rPr>
          <w:rFonts w:ascii="Times New Roman" w:hAnsi="Times New Roman"/>
          <w:sz w:val="28"/>
          <w:szCs w:val="28"/>
          <w:lang w:val="tt-RU"/>
        </w:rPr>
      </w:pPr>
      <w:r w:rsidRPr="00785AD4">
        <w:rPr>
          <w:rFonts w:ascii="Times New Roman" w:hAnsi="Times New Roman"/>
          <w:sz w:val="28"/>
          <w:szCs w:val="28"/>
          <w:lang w:val="tt-RU"/>
        </w:rPr>
        <w:t xml:space="preserve"> </w:t>
      </w:r>
      <w:r w:rsidR="00785AD4">
        <w:rPr>
          <w:rFonts w:ascii="Times New Roman" w:hAnsi="Times New Roman"/>
          <w:sz w:val="28"/>
          <w:szCs w:val="28"/>
          <w:lang w:val="tt-RU"/>
        </w:rPr>
        <w:t>–</w:t>
      </w:r>
      <w:r w:rsidRPr="00785AD4">
        <w:rPr>
          <w:rFonts w:ascii="Times New Roman" w:hAnsi="Times New Roman"/>
          <w:sz w:val="28"/>
          <w:szCs w:val="28"/>
          <w:lang w:val="tt-RU"/>
        </w:rPr>
        <w:t xml:space="preserve">барлык татар авазларын ишетеп аера белү һәм адекват рәвештә әйтү; </w:t>
      </w:r>
    </w:p>
    <w:p w:rsidR="000B5BE5" w:rsidRPr="00785AD4" w:rsidRDefault="00785AD4" w:rsidP="000B5BE5">
      <w:pPr>
        <w:spacing w:line="360" w:lineRule="auto"/>
        <w:rPr>
          <w:rFonts w:ascii="Times New Roman" w:hAnsi="Times New Roman"/>
          <w:sz w:val="28"/>
          <w:szCs w:val="28"/>
        </w:rPr>
      </w:pPr>
      <w:r>
        <w:rPr>
          <w:rFonts w:ascii="Times New Roman" w:hAnsi="Times New Roman"/>
          <w:sz w:val="28"/>
          <w:szCs w:val="28"/>
          <w:lang w:val="tt-RU"/>
        </w:rPr>
        <w:t>–</w:t>
      </w:r>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аерым</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сүзләрдә</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фразада</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басымны</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дөрес</w:t>
      </w:r>
      <w:proofErr w:type="spellEnd"/>
      <w:r w:rsidR="000B5BE5" w:rsidRPr="00785AD4">
        <w:rPr>
          <w:rFonts w:ascii="Times New Roman" w:hAnsi="Times New Roman"/>
          <w:sz w:val="28"/>
          <w:szCs w:val="28"/>
        </w:rPr>
        <w:t xml:space="preserve"> кую;</w:t>
      </w:r>
    </w:p>
    <w:p w:rsidR="000B5BE5" w:rsidRPr="00785AD4" w:rsidRDefault="00785AD4" w:rsidP="000B5BE5">
      <w:pPr>
        <w:spacing w:line="360" w:lineRule="auto"/>
        <w:rPr>
          <w:rFonts w:ascii="Times New Roman" w:hAnsi="Times New Roman"/>
          <w:sz w:val="28"/>
          <w:szCs w:val="28"/>
        </w:rPr>
      </w:pPr>
      <w:r>
        <w:rPr>
          <w:rFonts w:ascii="Times New Roman" w:hAnsi="Times New Roman"/>
          <w:sz w:val="28"/>
          <w:szCs w:val="28"/>
          <w:lang w:val="tt-RU"/>
        </w:rPr>
        <w:t>–</w:t>
      </w:r>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әйтү</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максаты</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ягыннан</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җөмлә</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төрләрен</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аеру</w:t>
      </w:r>
      <w:proofErr w:type="spellEnd"/>
      <w:r w:rsidR="000B5BE5" w:rsidRPr="00785AD4">
        <w:rPr>
          <w:rFonts w:ascii="Times New Roman" w:hAnsi="Times New Roman"/>
          <w:sz w:val="28"/>
          <w:szCs w:val="28"/>
        </w:rPr>
        <w:t>;</w:t>
      </w:r>
    </w:p>
    <w:p w:rsidR="000B5BE5" w:rsidRPr="00785AD4" w:rsidRDefault="000B5BE5" w:rsidP="000B5BE5">
      <w:pPr>
        <w:spacing w:line="360" w:lineRule="auto"/>
        <w:rPr>
          <w:rFonts w:ascii="Times New Roman" w:hAnsi="Times New Roman"/>
          <w:sz w:val="28"/>
          <w:szCs w:val="28"/>
        </w:rPr>
      </w:pPr>
      <w:r w:rsidRPr="00785AD4">
        <w:rPr>
          <w:rFonts w:ascii="Times New Roman" w:hAnsi="Times New Roman"/>
          <w:sz w:val="28"/>
          <w:szCs w:val="28"/>
        </w:rPr>
        <w:t xml:space="preserve"> </w:t>
      </w:r>
      <w:r w:rsidR="00785AD4">
        <w:rPr>
          <w:rFonts w:ascii="Times New Roman" w:hAnsi="Times New Roman"/>
          <w:sz w:val="28"/>
          <w:szCs w:val="28"/>
          <w:lang w:val="tt-RU"/>
        </w:rPr>
        <w:t>–</w:t>
      </w:r>
      <w:r w:rsidRPr="00785AD4">
        <w:rPr>
          <w:rFonts w:ascii="Times New Roman" w:hAnsi="Times New Roman"/>
          <w:sz w:val="28"/>
          <w:szCs w:val="28"/>
        </w:rPr>
        <w:t xml:space="preserve">ритм </w:t>
      </w:r>
      <w:proofErr w:type="spellStart"/>
      <w:r w:rsidRPr="00785AD4">
        <w:rPr>
          <w:rFonts w:ascii="Times New Roman" w:hAnsi="Times New Roman"/>
          <w:sz w:val="28"/>
          <w:szCs w:val="28"/>
        </w:rPr>
        <w:t>һәм</w:t>
      </w:r>
      <w:proofErr w:type="spellEnd"/>
      <w:r w:rsidRPr="00785AD4">
        <w:rPr>
          <w:rFonts w:ascii="Times New Roman" w:hAnsi="Times New Roman"/>
          <w:sz w:val="28"/>
          <w:szCs w:val="28"/>
        </w:rPr>
        <w:t xml:space="preserve"> интонация </w:t>
      </w:r>
      <w:proofErr w:type="spellStart"/>
      <w:r w:rsidRPr="00785AD4">
        <w:rPr>
          <w:rFonts w:ascii="Times New Roman" w:hAnsi="Times New Roman"/>
          <w:sz w:val="28"/>
          <w:szCs w:val="28"/>
        </w:rPr>
        <w:t>үзенчәлекләрен</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исәпкә</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алып</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җөмләләрне</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дөрес</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әйтү;</w:t>
      </w:r>
      <w:proofErr w:type="spellEnd"/>
    </w:p>
    <w:p w:rsidR="000B5BE5" w:rsidRPr="00785AD4" w:rsidRDefault="00785AD4" w:rsidP="000B5BE5">
      <w:pPr>
        <w:spacing w:line="360" w:lineRule="auto"/>
        <w:rPr>
          <w:rFonts w:ascii="Times New Roman" w:hAnsi="Times New Roman"/>
          <w:sz w:val="28"/>
          <w:szCs w:val="28"/>
        </w:rPr>
      </w:pPr>
      <w:r>
        <w:rPr>
          <w:rFonts w:ascii="Times New Roman" w:hAnsi="Times New Roman"/>
          <w:sz w:val="28"/>
          <w:szCs w:val="28"/>
          <w:lang w:val="tt-RU"/>
        </w:rPr>
        <w:lastRenderedPageBreak/>
        <w:t>–</w:t>
      </w:r>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сүз</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басымы</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белән</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бәйле</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искәрмәләрне</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белү</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сорау</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алмашлыклары</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хикәя</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фигыльнең</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юклык</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формасы</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боерык</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фигыль</w:t>
      </w:r>
      <w:proofErr w:type="spellEnd"/>
      <w:r w:rsidR="000B5BE5" w:rsidRPr="00785AD4">
        <w:rPr>
          <w:rFonts w:ascii="Times New Roman" w:hAnsi="Times New Roman"/>
          <w:sz w:val="28"/>
          <w:szCs w:val="28"/>
        </w:rPr>
        <w:t>,  –мы/-</w:t>
      </w:r>
      <w:proofErr w:type="spellStart"/>
      <w:r w:rsidR="000B5BE5" w:rsidRPr="00785AD4">
        <w:rPr>
          <w:rFonts w:ascii="Times New Roman" w:hAnsi="Times New Roman"/>
          <w:sz w:val="28"/>
          <w:szCs w:val="28"/>
        </w:rPr>
        <w:t>ме</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сорау</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кисәкчәле</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сүзләр</w:t>
      </w:r>
      <w:proofErr w:type="spellEnd"/>
      <w:r w:rsidR="000B5BE5" w:rsidRPr="00785AD4">
        <w:rPr>
          <w:rFonts w:ascii="Times New Roman" w:hAnsi="Times New Roman"/>
          <w:sz w:val="28"/>
          <w:szCs w:val="28"/>
        </w:rPr>
        <w:t>);</w:t>
      </w:r>
    </w:p>
    <w:p w:rsidR="000B5BE5" w:rsidRPr="00785AD4" w:rsidRDefault="000B5BE5" w:rsidP="000B5BE5">
      <w:pPr>
        <w:spacing w:line="360" w:lineRule="auto"/>
        <w:rPr>
          <w:rFonts w:ascii="Times New Roman" w:hAnsi="Times New Roman"/>
          <w:sz w:val="28"/>
          <w:szCs w:val="28"/>
        </w:rPr>
      </w:pPr>
      <w:r w:rsidRPr="00785AD4">
        <w:rPr>
          <w:rFonts w:ascii="Times New Roman" w:hAnsi="Times New Roman"/>
          <w:sz w:val="28"/>
          <w:szCs w:val="28"/>
        </w:rPr>
        <w:t xml:space="preserve"> </w:t>
      </w:r>
      <w:r w:rsidR="00785AD4">
        <w:rPr>
          <w:rFonts w:ascii="Times New Roman" w:hAnsi="Times New Roman"/>
          <w:sz w:val="28"/>
          <w:szCs w:val="28"/>
          <w:lang w:val="tt-RU"/>
        </w:rPr>
        <w:t>–</w:t>
      </w:r>
      <w:r w:rsidRPr="00785AD4">
        <w:rPr>
          <w:rFonts w:ascii="Times New Roman" w:hAnsi="Times New Roman"/>
          <w:sz w:val="28"/>
          <w:szCs w:val="28"/>
        </w:rPr>
        <w:t xml:space="preserve"> транскрипция </w:t>
      </w:r>
      <w:proofErr w:type="spellStart"/>
      <w:r w:rsidRPr="00785AD4">
        <w:rPr>
          <w:rFonts w:ascii="Times New Roman" w:hAnsi="Times New Roman"/>
          <w:sz w:val="28"/>
          <w:szCs w:val="28"/>
        </w:rPr>
        <w:t>буенча</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сүзләрне</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уку</w:t>
      </w:r>
      <w:proofErr w:type="spellEnd"/>
      <w:r w:rsidRPr="00785AD4">
        <w:rPr>
          <w:rFonts w:ascii="Times New Roman" w:hAnsi="Times New Roman"/>
          <w:sz w:val="28"/>
          <w:szCs w:val="28"/>
        </w:rPr>
        <w:t>.</w:t>
      </w:r>
    </w:p>
    <w:p w:rsidR="000B5BE5" w:rsidRPr="00785AD4" w:rsidRDefault="000B5BE5" w:rsidP="000B5BE5">
      <w:pPr>
        <w:spacing w:line="360" w:lineRule="auto"/>
        <w:rPr>
          <w:rFonts w:ascii="Times New Roman" w:hAnsi="Times New Roman"/>
          <w:sz w:val="28"/>
          <w:szCs w:val="28"/>
        </w:rPr>
      </w:pPr>
      <w:proofErr w:type="spellStart"/>
      <w:r w:rsidRPr="00785AD4">
        <w:rPr>
          <w:rFonts w:ascii="Times New Roman" w:hAnsi="Times New Roman"/>
          <w:sz w:val="28"/>
          <w:szCs w:val="28"/>
        </w:rPr>
        <w:t>Сөйләмнең</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лексик</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ягы</w:t>
      </w:r>
      <w:proofErr w:type="spellEnd"/>
    </w:p>
    <w:p w:rsidR="000B5BE5" w:rsidRPr="00785AD4" w:rsidRDefault="00785AD4" w:rsidP="000B5BE5">
      <w:pPr>
        <w:spacing w:line="360" w:lineRule="auto"/>
        <w:rPr>
          <w:rFonts w:ascii="Times New Roman" w:hAnsi="Times New Roman"/>
          <w:sz w:val="28"/>
          <w:szCs w:val="28"/>
        </w:rPr>
      </w:pPr>
      <w:r>
        <w:rPr>
          <w:rFonts w:ascii="Times New Roman" w:hAnsi="Times New Roman"/>
          <w:sz w:val="28"/>
          <w:szCs w:val="28"/>
          <w:lang w:val="tt-RU"/>
        </w:rPr>
        <w:t>–</w:t>
      </w:r>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өйрәнелгән</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аралашу</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темаларына</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бәйле</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лексик</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берәмлекләрне</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һәм</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сүзтезмәләрне</w:t>
      </w:r>
      <w:proofErr w:type="spellEnd"/>
      <w:r w:rsidR="000B5BE5" w:rsidRPr="00785AD4">
        <w:rPr>
          <w:rFonts w:ascii="Times New Roman" w:hAnsi="Times New Roman"/>
          <w:sz w:val="28"/>
          <w:szCs w:val="28"/>
        </w:rPr>
        <w:t xml:space="preserve"> тану;</w:t>
      </w:r>
    </w:p>
    <w:p w:rsidR="000B5BE5" w:rsidRPr="00785AD4" w:rsidRDefault="000B5BE5" w:rsidP="000B5BE5">
      <w:pPr>
        <w:spacing w:line="360" w:lineRule="auto"/>
        <w:rPr>
          <w:rFonts w:ascii="Times New Roman" w:hAnsi="Times New Roman"/>
          <w:sz w:val="28"/>
          <w:szCs w:val="28"/>
        </w:rPr>
      </w:pPr>
      <w:r w:rsidRPr="00785AD4">
        <w:rPr>
          <w:rFonts w:ascii="Times New Roman" w:hAnsi="Times New Roman"/>
          <w:sz w:val="28"/>
          <w:szCs w:val="28"/>
        </w:rPr>
        <w:t xml:space="preserve"> </w:t>
      </w:r>
      <w:r w:rsidR="00785AD4">
        <w:rPr>
          <w:rFonts w:ascii="Times New Roman" w:hAnsi="Times New Roman"/>
          <w:sz w:val="28"/>
          <w:szCs w:val="28"/>
          <w:lang w:val="tt-RU"/>
        </w:rPr>
        <w:t>–</w:t>
      </w:r>
      <w:proofErr w:type="spellStart"/>
      <w:r w:rsidRPr="00785AD4">
        <w:rPr>
          <w:rFonts w:ascii="Times New Roman" w:hAnsi="Times New Roman"/>
          <w:sz w:val="28"/>
          <w:szCs w:val="28"/>
        </w:rPr>
        <w:t>аралашу</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барышында</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коммуникатив</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максаттан</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чыгып</w:t>
      </w:r>
      <w:proofErr w:type="spellEnd"/>
      <w:r w:rsidRPr="00785AD4">
        <w:rPr>
          <w:rFonts w:ascii="Times New Roman" w:hAnsi="Times New Roman"/>
          <w:sz w:val="28"/>
          <w:szCs w:val="28"/>
        </w:rPr>
        <w:t xml:space="preserve">, актив </w:t>
      </w:r>
      <w:proofErr w:type="spellStart"/>
      <w:r w:rsidRPr="00785AD4">
        <w:rPr>
          <w:rFonts w:ascii="Times New Roman" w:hAnsi="Times New Roman"/>
          <w:sz w:val="28"/>
          <w:szCs w:val="28"/>
        </w:rPr>
        <w:t>лексикадан</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файдалану</w:t>
      </w:r>
      <w:proofErr w:type="spellEnd"/>
      <w:r w:rsidRPr="00785AD4">
        <w:rPr>
          <w:rFonts w:ascii="Times New Roman" w:hAnsi="Times New Roman"/>
          <w:sz w:val="28"/>
          <w:szCs w:val="28"/>
        </w:rPr>
        <w:t>.</w:t>
      </w:r>
    </w:p>
    <w:p w:rsidR="000B5BE5" w:rsidRPr="00785AD4" w:rsidRDefault="000B5BE5" w:rsidP="000B5BE5">
      <w:pPr>
        <w:spacing w:line="360" w:lineRule="auto"/>
        <w:rPr>
          <w:rFonts w:ascii="Times New Roman" w:hAnsi="Times New Roman"/>
          <w:sz w:val="28"/>
          <w:szCs w:val="28"/>
        </w:rPr>
      </w:pPr>
      <w:r w:rsidRPr="00785AD4">
        <w:rPr>
          <w:rFonts w:ascii="Times New Roman" w:hAnsi="Times New Roman"/>
          <w:sz w:val="28"/>
          <w:szCs w:val="28"/>
        </w:rPr>
        <w:t xml:space="preserve"> </w:t>
      </w:r>
      <w:r w:rsidR="00785AD4">
        <w:rPr>
          <w:rFonts w:ascii="Times New Roman" w:hAnsi="Times New Roman"/>
          <w:sz w:val="28"/>
          <w:szCs w:val="28"/>
          <w:lang w:val="tt-RU"/>
        </w:rPr>
        <w:t>–</w:t>
      </w:r>
      <w:proofErr w:type="spellStart"/>
      <w:r w:rsidRPr="00785AD4">
        <w:rPr>
          <w:rFonts w:ascii="Times New Roman" w:hAnsi="Times New Roman"/>
          <w:sz w:val="28"/>
          <w:szCs w:val="28"/>
        </w:rPr>
        <w:t>гади</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сүз</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ясагыч</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элементларны</w:t>
      </w:r>
      <w:proofErr w:type="spellEnd"/>
      <w:r w:rsidRPr="00785AD4">
        <w:rPr>
          <w:rFonts w:ascii="Times New Roman" w:hAnsi="Times New Roman"/>
          <w:sz w:val="28"/>
          <w:szCs w:val="28"/>
        </w:rPr>
        <w:t xml:space="preserve"> тану;</w:t>
      </w:r>
    </w:p>
    <w:p w:rsidR="000B5BE5" w:rsidRPr="00785AD4" w:rsidRDefault="00785AD4" w:rsidP="000B5BE5">
      <w:pPr>
        <w:spacing w:line="360" w:lineRule="auto"/>
        <w:rPr>
          <w:rFonts w:ascii="Times New Roman" w:hAnsi="Times New Roman"/>
          <w:sz w:val="28"/>
          <w:szCs w:val="28"/>
        </w:rPr>
      </w:pPr>
      <w:r>
        <w:rPr>
          <w:rFonts w:ascii="Times New Roman" w:hAnsi="Times New Roman"/>
          <w:sz w:val="28"/>
          <w:szCs w:val="28"/>
          <w:lang w:val="tt-RU"/>
        </w:rPr>
        <w:t>–</w:t>
      </w:r>
      <w:r w:rsidR="000B5BE5" w:rsidRPr="00EC75EF">
        <w:rPr>
          <w:sz w:val="28"/>
          <w:szCs w:val="28"/>
        </w:rPr>
        <w:t xml:space="preserve"> </w:t>
      </w:r>
      <w:proofErr w:type="spellStart"/>
      <w:r w:rsidR="000B5BE5" w:rsidRPr="00785AD4">
        <w:rPr>
          <w:rFonts w:ascii="Times New Roman" w:hAnsi="Times New Roman"/>
          <w:sz w:val="28"/>
          <w:szCs w:val="28"/>
        </w:rPr>
        <w:t>текстларны</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укыганда</w:t>
      </w:r>
      <w:proofErr w:type="spellEnd"/>
      <w:r w:rsidR="000B5BE5" w:rsidRPr="00785AD4">
        <w:rPr>
          <w:rFonts w:ascii="Times New Roman" w:hAnsi="Times New Roman"/>
          <w:sz w:val="28"/>
          <w:szCs w:val="28"/>
        </w:rPr>
        <w:t xml:space="preserve"> яки </w:t>
      </w:r>
      <w:proofErr w:type="spellStart"/>
      <w:r w:rsidR="000B5BE5" w:rsidRPr="00785AD4">
        <w:rPr>
          <w:rFonts w:ascii="Times New Roman" w:hAnsi="Times New Roman"/>
          <w:sz w:val="28"/>
          <w:szCs w:val="28"/>
        </w:rPr>
        <w:t>тыңлаганда,</w:t>
      </w:r>
      <w:proofErr w:type="spellEnd"/>
      <w:r w:rsidR="000B5BE5" w:rsidRPr="00785AD4">
        <w:rPr>
          <w:rFonts w:ascii="Times New Roman" w:hAnsi="Times New Roman"/>
          <w:sz w:val="28"/>
          <w:szCs w:val="28"/>
        </w:rPr>
        <w:t xml:space="preserve"> тел </w:t>
      </w:r>
      <w:proofErr w:type="spellStart"/>
      <w:r w:rsidR="000B5BE5" w:rsidRPr="00785AD4">
        <w:rPr>
          <w:rFonts w:ascii="Times New Roman" w:hAnsi="Times New Roman"/>
          <w:sz w:val="28"/>
          <w:szCs w:val="28"/>
        </w:rPr>
        <w:t>тапкырлыгына</w:t>
      </w:r>
      <w:proofErr w:type="spellEnd"/>
      <w:r w:rsidR="000B5BE5" w:rsidRPr="00785AD4">
        <w:rPr>
          <w:rFonts w:ascii="Times New Roman" w:hAnsi="Times New Roman"/>
          <w:sz w:val="28"/>
          <w:szCs w:val="28"/>
        </w:rPr>
        <w:t xml:space="preserve"> </w:t>
      </w:r>
      <w:proofErr w:type="spellStart"/>
      <w:r w:rsidR="000B5BE5" w:rsidRPr="00785AD4">
        <w:rPr>
          <w:rFonts w:ascii="Times New Roman" w:hAnsi="Times New Roman"/>
          <w:sz w:val="28"/>
          <w:szCs w:val="28"/>
        </w:rPr>
        <w:t>таяну</w:t>
      </w:r>
      <w:proofErr w:type="spellEnd"/>
      <w:r w:rsidR="000B5BE5" w:rsidRPr="00785AD4">
        <w:rPr>
          <w:rFonts w:ascii="Times New Roman" w:hAnsi="Times New Roman"/>
          <w:sz w:val="28"/>
          <w:szCs w:val="28"/>
        </w:rPr>
        <w:t>.</w:t>
      </w:r>
    </w:p>
    <w:p w:rsidR="000B5BE5" w:rsidRPr="00785AD4" w:rsidRDefault="000B5BE5" w:rsidP="000B5BE5">
      <w:pPr>
        <w:spacing w:line="360" w:lineRule="auto"/>
        <w:rPr>
          <w:rFonts w:ascii="Times New Roman" w:hAnsi="Times New Roman"/>
          <w:sz w:val="28"/>
          <w:szCs w:val="28"/>
        </w:rPr>
      </w:pPr>
      <w:proofErr w:type="spellStart"/>
      <w:r w:rsidRPr="00785AD4">
        <w:rPr>
          <w:rFonts w:ascii="Times New Roman" w:hAnsi="Times New Roman"/>
          <w:sz w:val="28"/>
          <w:szCs w:val="28"/>
        </w:rPr>
        <w:t>Сөйләмнең</w:t>
      </w:r>
      <w:proofErr w:type="spellEnd"/>
      <w:r w:rsidRPr="00785AD4">
        <w:rPr>
          <w:rFonts w:ascii="Times New Roman" w:hAnsi="Times New Roman"/>
          <w:sz w:val="28"/>
          <w:szCs w:val="28"/>
        </w:rPr>
        <w:t xml:space="preserve"> грамматик </w:t>
      </w:r>
      <w:proofErr w:type="spellStart"/>
      <w:r w:rsidRPr="00785AD4">
        <w:rPr>
          <w:rFonts w:ascii="Times New Roman" w:hAnsi="Times New Roman"/>
          <w:sz w:val="28"/>
          <w:szCs w:val="28"/>
        </w:rPr>
        <w:t>ягы</w:t>
      </w:r>
      <w:proofErr w:type="spellEnd"/>
    </w:p>
    <w:p w:rsidR="000B5BE5" w:rsidRPr="00785AD4" w:rsidRDefault="000B5BE5" w:rsidP="000B5BE5">
      <w:pPr>
        <w:spacing w:line="360" w:lineRule="auto"/>
        <w:rPr>
          <w:rFonts w:ascii="Times New Roman" w:hAnsi="Times New Roman"/>
          <w:sz w:val="28"/>
          <w:szCs w:val="28"/>
        </w:rPr>
      </w:pPr>
      <w:r w:rsidRPr="00785AD4">
        <w:rPr>
          <w:rFonts w:ascii="Times New Roman" w:hAnsi="Times New Roman"/>
          <w:sz w:val="28"/>
          <w:szCs w:val="28"/>
        </w:rPr>
        <w:t xml:space="preserve"> </w:t>
      </w:r>
      <w:r w:rsidR="00785AD4">
        <w:rPr>
          <w:rFonts w:ascii="Times New Roman" w:hAnsi="Times New Roman"/>
          <w:sz w:val="28"/>
          <w:szCs w:val="28"/>
          <w:lang w:val="tt-RU"/>
        </w:rPr>
        <w:t>–</w:t>
      </w:r>
      <w:proofErr w:type="spellStart"/>
      <w:r w:rsidRPr="00785AD4">
        <w:rPr>
          <w:rFonts w:ascii="Times New Roman" w:hAnsi="Times New Roman"/>
          <w:sz w:val="28"/>
          <w:szCs w:val="28"/>
        </w:rPr>
        <w:t>җөмләнең</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төп</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коммуникатив</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төрләрен</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аера</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белү</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һәм</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сөйләмдә</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куллану</w:t>
      </w:r>
      <w:proofErr w:type="spellEnd"/>
      <w:r w:rsidRPr="00785AD4">
        <w:rPr>
          <w:rFonts w:ascii="Times New Roman" w:hAnsi="Times New Roman"/>
          <w:sz w:val="28"/>
          <w:szCs w:val="28"/>
        </w:rPr>
        <w:t xml:space="preserve">; </w:t>
      </w:r>
    </w:p>
    <w:p w:rsidR="000B5BE5" w:rsidRPr="00785AD4" w:rsidRDefault="000B5BE5" w:rsidP="000B5BE5">
      <w:pPr>
        <w:spacing w:line="360" w:lineRule="auto"/>
        <w:rPr>
          <w:rFonts w:ascii="Times New Roman" w:hAnsi="Times New Roman"/>
          <w:sz w:val="28"/>
          <w:szCs w:val="28"/>
        </w:rPr>
      </w:pPr>
      <w:r w:rsidRPr="00785AD4">
        <w:rPr>
          <w:rFonts w:ascii="Times New Roman" w:hAnsi="Times New Roman"/>
          <w:sz w:val="28"/>
          <w:szCs w:val="28"/>
        </w:rPr>
        <w:t xml:space="preserve"> </w:t>
      </w:r>
      <w:r w:rsidR="00785AD4">
        <w:rPr>
          <w:rFonts w:ascii="Times New Roman" w:hAnsi="Times New Roman"/>
          <w:sz w:val="28"/>
          <w:szCs w:val="28"/>
          <w:lang w:val="tt-RU"/>
        </w:rPr>
        <w:t>–</w:t>
      </w:r>
      <w:proofErr w:type="spellStart"/>
      <w:r w:rsidRPr="00785AD4">
        <w:rPr>
          <w:rFonts w:ascii="Times New Roman" w:hAnsi="Times New Roman"/>
          <w:sz w:val="28"/>
          <w:szCs w:val="28"/>
        </w:rPr>
        <w:t>өйрәнелгән</w:t>
      </w:r>
      <w:proofErr w:type="spellEnd"/>
      <w:r w:rsidRPr="00785AD4">
        <w:rPr>
          <w:rFonts w:ascii="Times New Roman" w:hAnsi="Times New Roman"/>
          <w:sz w:val="28"/>
          <w:szCs w:val="28"/>
        </w:rPr>
        <w:t xml:space="preserve"> грамматик </w:t>
      </w:r>
      <w:proofErr w:type="spellStart"/>
      <w:r w:rsidRPr="00785AD4">
        <w:rPr>
          <w:rFonts w:ascii="Times New Roman" w:hAnsi="Times New Roman"/>
          <w:sz w:val="28"/>
          <w:szCs w:val="28"/>
        </w:rPr>
        <w:t>формаларны</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сөйләмдә</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дөрес</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куллану</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һәм</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тексттан</w:t>
      </w:r>
      <w:proofErr w:type="spellEnd"/>
      <w:r w:rsidRPr="00785AD4">
        <w:rPr>
          <w:rFonts w:ascii="Times New Roman" w:hAnsi="Times New Roman"/>
          <w:sz w:val="28"/>
          <w:szCs w:val="28"/>
        </w:rPr>
        <w:t xml:space="preserve"> табу. </w:t>
      </w:r>
    </w:p>
    <w:p w:rsidR="000B5BE5" w:rsidRPr="00785AD4" w:rsidRDefault="000B5BE5" w:rsidP="000B5BE5">
      <w:pPr>
        <w:spacing w:line="360" w:lineRule="auto"/>
        <w:rPr>
          <w:rFonts w:ascii="Times New Roman" w:hAnsi="Times New Roman"/>
          <w:sz w:val="28"/>
          <w:szCs w:val="28"/>
        </w:rPr>
      </w:pPr>
      <w:r w:rsidRPr="00785AD4">
        <w:rPr>
          <w:rFonts w:ascii="Times New Roman" w:hAnsi="Times New Roman"/>
          <w:sz w:val="28"/>
          <w:szCs w:val="28"/>
        </w:rPr>
        <w:t xml:space="preserve"> </w:t>
      </w:r>
      <w:r w:rsidR="00785AD4">
        <w:rPr>
          <w:rFonts w:ascii="Times New Roman" w:hAnsi="Times New Roman"/>
          <w:sz w:val="28"/>
          <w:szCs w:val="28"/>
          <w:lang w:val="tt-RU"/>
        </w:rPr>
        <w:t>–</w:t>
      </w:r>
      <w:r w:rsidRPr="00785AD4">
        <w:rPr>
          <w:rFonts w:ascii="Times New Roman" w:hAnsi="Times New Roman"/>
          <w:sz w:val="28"/>
          <w:szCs w:val="28"/>
        </w:rPr>
        <w:t xml:space="preserve"> </w:t>
      </w:r>
      <w:proofErr w:type="spellStart"/>
      <w:r w:rsidRPr="00785AD4">
        <w:rPr>
          <w:rFonts w:ascii="Times New Roman" w:hAnsi="Times New Roman"/>
          <w:sz w:val="28"/>
          <w:szCs w:val="28"/>
        </w:rPr>
        <w:t>һәм</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ә</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ләкин</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теркәгечле</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кушма</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җөмләләрне</w:t>
      </w:r>
      <w:proofErr w:type="spellEnd"/>
      <w:r w:rsidRPr="00785AD4">
        <w:rPr>
          <w:rFonts w:ascii="Times New Roman" w:hAnsi="Times New Roman"/>
          <w:sz w:val="28"/>
          <w:szCs w:val="28"/>
        </w:rPr>
        <w:t xml:space="preserve"> тану </w:t>
      </w:r>
      <w:proofErr w:type="spellStart"/>
      <w:r w:rsidRPr="00785AD4">
        <w:rPr>
          <w:rFonts w:ascii="Times New Roman" w:hAnsi="Times New Roman"/>
          <w:sz w:val="28"/>
          <w:szCs w:val="28"/>
        </w:rPr>
        <w:t>һәм</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куллану</w:t>
      </w:r>
      <w:proofErr w:type="spellEnd"/>
      <w:r w:rsidRPr="00785AD4">
        <w:rPr>
          <w:rFonts w:ascii="Times New Roman" w:hAnsi="Times New Roman"/>
          <w:sz w:val="28"/>
          <w:szCs w:val="28"/>
        </w:rPr>
        <w:t>;</w:t>
      </w:r>
    </w:p>
    <w:p w:rsidR="000B5BE5" w:rsidRPr="00785AD4" w:rsidRDefault="000B5BE5" w:rsidP="000B5BE5">
      <w:pPr>
        <w:spacing w:line="360" w:lineRule="auto"/>
        <w:rPr>
          <w:rFonts w:ascii="Times New Roman" w:hAnsi="Times New Roman"/>
          <w:sz w:val="28"/>
          <w:szCs w:val="28"/>
        </w:rPr>
      </w:pPr>
      <w:r w:rsidRPr="00785AD4">
        <w:rPr>
          <w:rFonts w:ascii="Times New Roman" w:hAnsi="Times New Roman"/>
          <w:sz w:val="28"/>
          <w:szCs w:val="28"/>
        </w:rPr>
        <w:t xml:space="preserve"> </w:t>
      </w:r>
      <w:r w:rsidR="00785AD4">
        <w:rPr>
          <w:rFonts w:ascii="Times New Roman" w:hAnsi="Times New Roman"/>
          <w:sz w:val="28"/>
          <w:szCs w:val="28"/>
          <w:lang w:val="tt-RU"/>
        </w:rPr>
        <w:t>–</w:t>
      </w:r>
      <w:proofErr w:type="spellStart"/>
      <w:r w:rsidRPr="00785AD4">
        <w:rPr>
          <w:rFonts w:ascii="Times New Roman" w:hAnsi="Times New Roman"/>
          <w:sz w:val="28"/>
          <w:szCs w:val="28"/>
        </w:rPr>
        <w:t>чөнки</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теркәгечле</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иярченле</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кушма</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җөмләләрне</w:t>
      </w:r>
      <w:proofErr w:type="spellEnd"/>
      <w:r w:rsidRPr="00785AD4">
        <w:rPr>
          <w:rFonts w:ascii="Times New Roman" w:hAnsi="Times New Roman"/>
          <w:sz w:val="28"/>
          <w:szCs w:val="28"/>
        </w:rPr>
        <w:t xml:space="preserve"> тану </w:t>
      </w:r>
      <w:proofErr w:type="spellStart"/>
      <w:r w:rsidRPr="00785AD4">
        <w:rPr>
          <w:rFonts w:ascii="Times New Roman" w:hAnsi="Times New Roman"/>
          <w:sz w:val="28"/>
          <w:szCs w:val="28"/>
        </w:rPr>
        <w:t>һәм</w:t>
      </w:r>
      <w:proofErr w:type="spellEnd"/>
      <w:r w:rsidRPr="00785AD4">
        <w:rPr>
          <w:rFonts w:ascii="Times New Roman" w:hAnsi="Times New Roman"/>
          <w:sz w:val="28"/>
          <w:szCs w:val="28"/>
        </w:rPr>
        <w:t xml:space="preserve"> </w:t>
      </w:r>
      <w:proofErr w:type="spellStart"/>
      <w:r w:rsidRPr="00785AD4">
        <w:rPr>
          <w:rFonts w:ascii="Times New Roman" w:hAnsi="Times New Roman"/>
          <w:sz w:val="28"/>
          <w:szCs w:val="28"/>
        </w:rPr>
        <w:t>куллану</w:t>
      </w:r>
      <w:proofErr w:type="spellEnd"/>
      <w:r w:rsidRPr="00785AD4">
        <w:rPr>
          <w:rFonts w:ascii="Times New Roman" w:hAnsi="Times New Roman"/>
          <w:sz w:val="28"/>
          <w:szCs w:val="28"/>
        </w:rPr>
        <w:t>.</w:t>
      </w:r>
    </w:p>
    <w:p w:rsidR="000B5BE5" w:rsidRDefault="000B5BE5" w:rsidP="00785AD4">
      <w:pPr>
        <w:spacing w:line="360" w:lineRule="auto"/>
        <w:rPr>
          <w:rFonts w:ascii="Times New Roman" w:hAnsi="Times New Roman"/>
          <w:sz w:val="28"/>
          <w:szCs w:val="28"/>
        </w:rPr>
      </w:pPr>
      <w:r w:rsidRPr="00785AD4">
        <w:rPr>
          <w:rFonts w:ascii="Times New Roman" w:hAnsi="Times New Roman"/>
          <w:sz w:val="28"/>
          <w:szCs w:val="28"/>
        </w:rPr>
        <w:t xml:space="preserve">“Татарстан </w:t>
      </w:r>
      <w:proofErr w:type="spellStart"/>
      <w:r w:rsidRPr="00785AD4">
        <w:rPr>
          <w:rFonts w:ascii="Times New Roman" w:hAnsi="Times New Roman"/>
          <w:sz w:val="28"/>
          <w:szCs w:val="28"/>
        </w:rPr>
        <w:t>Республикасы</w:t>
      </w:r>
      <w:proofErr w:type="spellEnd"/>
      <w:r w:rsidRPr="00785AD4">
        <w:rPr>
          <w:rFonts w:ascii="Times New Roman" w:hAnsi="Times New Roman"/>
          <w:sz w:val="28"/>
          <w:szCs w:val="28"/>
        </w:rPr>
        <w:t>”</w:t>
      </w:r>
    </w:p>
    <w:p w:rsidR="00785AD4" w:rsidRDefault="00785AD4" w:rsidP="00785AD4">
      <w:pPr>
        <w:spacing w:line="360" w:lineRule="auto"/>
        <w:rPr>
          <w:rFonts w:ascii="Times New Roman" w:hAnsi="Times New Roman"/>
          <w:sz w:val="28"/>
          <w:szCs w:val="28"/>
        </w:rPr>
      </w:pPr>
    </w:p>
    <w:p w:rsidR="00785AD4" w:rsidRDefault="00785AD4" w:rsidP="00785AD4">
      <w:pPr>
        <w:spacing w:line="360" w:lineRule="auto"/>
        <w:rPr>
          <w:rFonts w:ascii="Times New Roman" w:hAnsi="Times New Roman"/>
          <w:sz w:val="28"/>
          <w:szCs w:val="28"/>
        </w:rPr>
      </w:pPr>
    </w:p>
    <w:p w:rsidR="00785AD4" w:rsidRDefault="00785AD4" w:rsidP="00785AD4">
      <w:pPr>
        <w:spacing w:line="360" w:lineRule="auto"/>
        <w:rPr>
          <w:rFonts w:ascii="Times New Roman" w:hAnsi="Times New Roman"/>
          <w:sz w:val="28"/>
          <w:szCs w:val="28"/>
        </w:rPr>
      </w:pPr>
    </w:p>
    <w:p w:rsidR="00785AD4" w:rsidRDefault="00785AD4" w:rsidP="00785AD4">
      <w:pPr>
        <w:spacing w:line="360" w:lineRule="auto"/>
        <w:rPr>
          <w:rFonts w:ascii="Times New Roman" w:hAnsi="Times New Roman"/>
          <w:sz w:val="28"/>
          <w:szCs w:val="28"/>
        </w:rPr>
      </w:pPr>
    </w:p>
    <w:p w:rsidR="00785AD4" w:rsidRPr="00785AD4" w:rsidRDefault="00785AD4" w:rsidP="00785AD4">
      <w:pPr>
        <w:spacing w:line="360" w:lineRule="auto"/>
        <w:rPr>
          <w:rFonts w:ascii="Times New Roman" w:hAnsi="Times New Roman"/>
          <w:sz w:val="28"/>
          <w:szCs w:val="28"/>
        </w:rPr>
      </w:pPr>
    </w:p>
    <w:p w:rsidR="000B5BE5" w:rsidRPr="00785AD4" w:rsidRDefault="000B5BE5" w:rsidP="000B5BE5">
      <w:pPr>
        <w:jc w:val="center"/>
        <w:rPr>
          <w:rFonts w:ascii="Times New Roman" w:hAnsi="Times New Roman"/>
          <w:b/>
          <w:sz w:val="32"/>
          <w:szCs w:val="32"/>
          <w:lang w:val="tt-RU"/>
        </w:rPr>
      </w:pPr>
      <w:r w:rsidRPr="00785AD4">
        <w:rPr>
          <w:rFonts w:ascii="Times New Roman" w:hAnsi="Times New Roman"/>
          <w:b/>
          <w:sz w:val="32"/>
          <w:szCs w:val="32"/>
          <w:lang w:val="tt-RU"/>
        </w:rPr>
        <w:lastRenderedPageBreak/>
        <w:t xml:space="preserve">Федераль Дәүләт Гомуми Белем бирү Стандарты </w:t>
      </w:r>
    </w:p>
    <w:p w:rsidR="000B5BE5" w:rsidRPr="00785AD4" w:rsidRDefault="000B5BE5" w:rsidP="000B5BE5">
      <w:pPr>
        <w:jc w:val="center"/>
        <w:rPr>
          <w:rFonts w:ascii="Times New Roman" w:hAnsi="Times New Roman"/>
          <w:b/>
          <w:color w:val="C00000"/>
          <w:sz w:val="32"/>
          <w:szCs w:val="32"/>
          <w:lang w:val="tt-RU"/>
        </w:rPr>
      </w:pPr>
      <w:r w:rsidRPr="00785AD4">
        <w:rPr>
          <w:rFonts w:ascii="Times New Roman" w:hAnsi="Times New Roman"/>
          <w:b/>
          <w:sz w:val="32"/>
          <w:szCs w:val="32"/>
          <w:lang w:val="tt-RU"/>
        </w:rPr>
        <w:t xml:space="preserve">        </w:t>
      </w:r>
    </w:p>
    <w:p w:rsidR="000B5BE5" w:rsidRPr="00785AD4" w:rsidRDefault="000B5BE5" w:rsidP="000B5BE5">
      <w:pPr>
        <w:jc w:val="center"/>
        <w:rPr>
          <w:rFonts w:ascii="Times New Roman" w:hAnsi="Times New Roman"/>
          <w:b/>
          <w:sz w:val="28"/>
          <w:szCs w:val="28"/>
          <w:lang w:val="tt-RU"/>
        </w:rPr>
      </w:pPr>
      <w:r w:rsidRPr="00785AD4">
        <w:rPr>
          <w:rFonts w:ascii="Times New Roman" w:hAnsi="Times New Roman"/>
          <w:b/>
          <w:noProof/>
          <w:sz w:val="28"/>
          <w:szCs w:val="28"/>
          <w:lang w:eastAsia="ru-RU"/>
        </w:rPr>
        <w:drawing>
          <wp:inline distT="0" distB="0" distL="0" distR="0">
            <wp:extent cx="6153150" cy="1285875"/>
            <wp:effectExtent l="0" t="0" r="0" b="0"/>
            <wp:docPr id="1" name="Рисунок 1" descr="fgo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gos_2"/>
                    <pic:cNvPicPr>
                      <a:picLocks noChangeAspect="1" noChangeArrowheads="1"/>
                    </pic:cNvPicPr>
                  </pic:nvPicPr>
                  <pic:blipFill>
                    <a:blip r:embed="rId5" cstate="print"/>
                    <a:srcRect/>
                    <a:stretch>
                      <a:fillRect/>
                    </a:stretch>
                  </pic:blipFill>
                  <pic:spPr bwMode="auto">
                    <a:xfrm>
                      <a:off x="0" y="0"/>
                      <a:ext cx="6153150" cy="1285875"/>
                    </a:xfrm>
                    <a:prstGeom prst="rect">
                      <a:avLst/>
                    </a:prstGeom>
                    <a:noFill/>
                    <a:ln w="9525">
                      <a:noFill/>
                      <a:miter lim="800000"/>
                      <a:headEnd/>
                      <a:tailEnd/>
                    </a:ln>
                  </pic:spPr>
                </pic:pic>
              </a:graphicData>
            </a:graphic>
          </wp:inline>
        </w:drawing>
      </w:r>
    </w:p>
    <w:p w:rsidR="000B5BE5" w:rsidRPr="00785AD4" w:rsidRDefault="000B5BE5" w:rsidP="000B5BE5">
      <w:pPr>
        <w:numPr>
          <w:ilvl w:val="0"/>
          <w:numId w:val="6"/>
        </w:numPr>
        <w:spacing w:after="0" w:line="240" w:lineRule="auto"/>
        <w:jc w:val="center"/>
        <w:rPr>
          <w:rFonts w:ascii="Times New Roman" w:hAnsi="Times New Roman"/>
          <w:b/>
          <w:sz w:val="28"/>
          <w:szCs w:val="28"/>
          <w:lang w:val="tt-RU"/>
        </w:rPr>
      </w:pPr>
      <w:r w:rsidRPr="00785AD4">
        <w:rPr>
          <w:rFonts w:ascii="Times New Roman" w:hAnsi="Times New Roman"/>
          <w:b/>
          <w:sz w:val="28"/>
          <w:szCs w:val="28"/>
          <w:lang w:val="tt-RU"/>
        </w:rPr>
        <w:t>Федераль Дәүләт Гомуми Белем бирү Стандарты Россия Федерациясенең белем һәм фән министрлыгы тарафынннан 2011 елның сентябреннән кертелгән</w:t>
      </w:r>
    </w:p>
    <w:p w:rsidR="000B5BE5" w:rsidRPr="00785AD4" w:rsidRDefault="000B5BE5" w:rsidP="000B5BE5">
      <w:pPr>
        <w:jc w:val="center"/>
        <w:rPr>
          <w:rFonts w:ascii="Times New Roman" w:hAnsi="Times New Roman"/>
          <w:b/>
          <w:sz w:val="28"/>
          <w:szCs w:val="28"/>
          <w:lang w:val="tt-RU"/>
        </w:rPr>
      </w:pPr>
      <w:r w:rsidRPr="00785AD4">
        <w:rPr>
          <w:rFonts w:ascii="Times New Roman" w:hAnsi="Times New Roman"/>
          <w:b/>
          <w:noProof/>
          <w:sz w:val="28"/>
          <w:szCs w:val="28"/>
          <w:lang w:eastAsia="ru-RU"/>
        </w:rPr>
        <w:drawing>
          <wp:inline distT="0" distB="0" distL="0" distR="0">
            <wp:extent cx="2819400" cy="1295400"/>
            <wp:effectExtent l="0" t="0" r="0" b="0"/>
            <wp:docPr id="2" name="Объект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19400" cy="1295400"/>
                      <a:chOff x="2971800" y="3429000"/>
                      <a:chExt cx="2819400" cy="1295400"/>
                    </a:xfrm>
                  </a:grpSpPr>
                  <a:sp>
                    <a:nvSpPr>
                      <a:cNvPr id="20483" name="AutoShape 5"/>
                      <a:cNvSpPr>
                        <a:spLocks noChangeArrowheads="1"/>
                      </a:cNvSpPr>
                    </a:nvSpPr>
                    <a:spPr bwMode="auto">
                      <a:xfrm>
                        <a:off x="2971800" y="3429000"/>
                        <a:ext cx="2819400" cy="1295400"/>
                      </a:xfrm>
                      <a:prstGeom prst="downArrow">
                        <a:avLst>
                          <a:gd name="adj1" fmla="val 50000"/>
                          <a:gd name="adj2" fmla="val 25000"/>
                        </a:avLst>
                      </a:prstGeom>
                      <a:solidFill>
                        <a:schemeClr val="accent1"/>
                      </a:solidFill>
                      <a:ln w="9525">
                        <a:solidFill>
                          <a:schemeClr val="tx1"/>
                        </a:solid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lc:lockedCanvas>
              </a:graphicData>
            </a:graphic>
          </wp:inline>
        </w:drawing>
      </w:r>
      <w:r w:rsidRPr="00785AD4">
        <w:rPr>
          <w:rFonts w:ascii="Times New Roman" w:hAnsi="Times New Roman"/>
          <w:b/>
          <w:sz w:val="28"/>
          <w:szCs w:val="28"/>
          <w:lang w:val="tt-RU"/>
        </w:rPr>
        <w:t xml:space="preserve"> </w:t>
      </w:r>
    </w:p>
    <w:p w:rsidR="000B5BE5" w:rsidRPr="00785AD4" w:rsidRDefault="000B5BE5" w:rsidP="000B5BE5">
      <w:pPr>
        <w:jc w:val="center"/>
        <w:rPr>
          <w:rFonts w:ascii="Times New Roman" w:hAnsi="Times New Roman"/>
          <w:b/>
          <w:i/>
          <w:sz w:val="32"/>
          <w:szCs w:val="32"/>
          <w:u w:val="single"/>
          <w:lang w:val="tt-RU"/>
        </w:rPr>
      </w:pPr>
      <w:r w:rsidRPr="00785AD4">
        <w:rPr>
          <w:rFonts w:ascii="Times New Roman" w:hAnsi="Times New Roman"/>
          <w:b/>
          <w:sz w:val="32"/>
          <w:szCs w:val="32"/>
          <w:lang w:val="tt-RU"/>
        </w:rPr>
        <w:t xml:space="preserve">төп белем бирү программасын үзләштерүгә  яңа таләпләр </w:t>
      </w:r>
    </w:p>
    <w:p w:rsidR="000B5BE5" w:rsidRPr="00785AD4" w:rsidRDefault="000B5BE5" w:rsidP="000B5BE5">
      <w:pPr>
        <w:jc w:val="center"/>
        <w:rPr>
          <w:rFonts w:ascii="Times New Roman" w:hAnsi="Times New Roman"/>
          <w:b/>
          <w:sz w:val="28"/>
          <w:szCs w:val="28"/>
          <w:lang w:val="tt-RU"/>
        </w:rPr>
      </w:pPr>
    </w:p>
    <w:p w:rsidR="000B5BE5" w:rsidRPr="00785AD4" w:rsidRDefault="00406518" w:rsidP="000B5BE5">
      <w:pPr>
        <w:jc w:val="center"/>
        <w:rPr>
          <w:rFonts w:ascii="Times New Roman" w:hAnsi="Times New Roman"/>
          <w:b/>
          <w:sz w:val="28"/>
          <w:szCs w:val="28"/>
          <w:lang w:val="tt-RU"/>
        </w:rPr>
      </w:pPr>
      <w:r w:rsidRPr="00785AD4">
        <w:rPr>
          <w:rFonts w:ascii="Times New Roman" w:hAnsi="Times New Roman"/>
          <w:b/>
          <w:sz w:val="28"/>
          <w:szCs w:val="28"/>
        </w:rPr>
        <w:object w:dxaOrig="6850" w:dyaOrig="5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318.75pt" o:ole="">
            <v:imagedata r:id="rId6" o:title=""/>
          </v:shape>
          <o:OLEObject Type="Embed" ProgID="PowerPoint.Template.12" ShapeID="_x0000_i1025" DrawAspect="Content" ObjectID="_1490027884" r:id="rId7"/>
        </w:object>
      </w:r>
    </w:p>
    <w:p w:rsidR="000B5BE5" w:rsidRPr="00785AD4" w:rsidRDefault="000B5BE5" w:rsidP="000B5BE5">
      <w:pPr>
        <w:jc w:val="center"/>
        <w:rPr>
          <w:rFonts w:ascii="Times New Roman" w:hAnsi="Times New Roman"/>
          <w:b/>
          <w:sz w:val="28"/>
          <w:szCs w:val="28"/>
          <w:lang w:val="tt-RU"/>
        </w:rPr>
      </w:pPr>
    </w:p>
    <w:p w:rsidR="000B5BE5" w:rsidRPr="00785AD4" w:rsidRDefault="00406518" w:rsidP="00406518">
      <w:pPr>
        <w:jc w:val="center"/>
        <w:rPr>
          <w:rFonts w:ascii="Times New Roman" w:hAnsi="Times New Roman"/>
          <w:b/>
          <w:sz w:val="28"/>
          <w:szCs w:val="28"/>
          <w:lang w:val="tt-RU"/>
        </w:rPr>
      </w:pPr>
      <w:r w:rsidRPr="00785AD4">
        <w:rPr>
          <w:rFonts w:ascii="Times New Roman" w:hAnsi="Times New Roman"/>
          <w:b/>
          <w:sz w:val="28"/>
          <w:szCs w:val="28"/>
        </w:rPr>
        <w:object w:dxaOrig="7292" w:dyaOrig="5467">
          <v:shape id="_x0000_i1026" type="#_x0000_t75" style="width:493.5pt;height:369.75pt" o:ole="">
            <v:imagedata r:id="rId8" o:title=""/>
          </v:shape>
          <o:OLEObject Type="Embed" ProgID="PowerPoint.Template.12" ShapeID="_x0000_i1026" DrawAspect="Content" ObjectID="_1490027885" r:id="rId9"/>
        </w:object>
      </w:r>
    </w:p>
    <w:p w:rsidR="000B5BE5" w:rsidRPr="00406518" w:rsidRDefault="000B5BE5" w:rsidP="000B5BE5">
      <w:pPr>
        <w:jc w:val="center"/>
        <w:rPr>
          <w:rFonts w:ascii="Times New Roman" w:hAnsi="Times New Roman"/>
          <w:b/>
          <w:color w:val="000000" w:themeColor="text1"/>
          <w:sz w:val="40"/>
          <w:szCs w:val="40"/>
        </w:rPr>
      </w:pPr>
      <w:r w:rsidRPr="00406518">
        <w:rPr>
          <w:rFonts w:ascii="Times New Roman" w:hAnsi="Times New Roman"/>
          <w:b/>
          <w:bCs/>
          <w:color w:val="000000" w:themeColor="text1"/>
          <w:sz w:val="40"/>
          <w:szCs w:val="40"/>
          <w:u w:val="single"/>
          <w:lang w:val="tt-RU"/>
        </w:rPr>
        <w:t xml:space="preserve">Төп аерма </w:t>
      </w:r>
      <w:r w:rsidRPr="00406518">
        <w:rPr>
          <w:rFonts w:ascii="Times New Roman" w:hAnsi="Times New Roman"/>
          <w:b/>
          <w:bCs/>
          <w:color w:val="000000" w:themeColor="text1"/>
          <w:sz w:val="40"/>
          <w:szCs w:val="40"/>
        </w:rPr>
        <w:t>-</w:t>
      </w:r>
    </w:p>
    <w:p w:rsidR="000B5BE5" w:rsidRPr="00406518" w:rsidRDefault="000B5BE5" w:rsidP="000B5BE5">
      <w:pPr>
        <w:numPr>
          <w:ilvl w:val="0"/>
          <w:numId w:val="7"/>
        </w:numPr>
        <w:spacing w:after="0" w:line="240" w:lineRule="auto"/>
        <w:jc w:val="center"/>
        <w:rPr>
          <w:rFonts w:ascii="Times New Roman" w:hAnsi="Times New Roman"/>
          <w:b/>
          <w:color w:val="000000" w:themeColor="text1"/>
          <w:sz w:val="28"/>
          <w:szCs w:val="28"/>
        </w:rPr>
      </w:pPr>
      <w:r w:rsidRPr="00406518">
        <w:rPr>
          <w:rFonts w:ascii="Times New Roman" w:hAnsi="Times New Roman"/>
          <w:b/>
          <w:color w:val="000000" w:themeColor="text1"/>
          <w:sz w:val="28"/>
          <w:szCs w:val="28"/>
          <w:lang w:val="tt-RU"/>
        </w:rPr>
        <w:t>укытучы һәм укучыларның дәрестәге эшчәнлеге</w:t>
      </w:r>
      <w:r w:rsidRPr="00406518">
        <w:rPr>
          <w:rFonts w:ascii="Times New Roman" w:hAnsi="Times New Roman"/>
          <w:b/>
          <w:color w:val="000000" w:themeColor="text1"/>
          <w:sz w:val="28"/>
          <w:szCs w:val="28"/>
        </w:rPr>
        <w:t xml:space="preserve">. </w:t>
      </w:r>
    </w:p>
    <w:p w:rsidR="000B5BE5" w:rsidRPr="00406518" w:rsidRDefault="000B5BE5" w:rsidP="000B5BE5">
      <w:pPr>
        <w:jc w:val="center"/>
        <w:rPr>
          <w:rFonts w:ascii="Times New Roman" w:hAnsi="Times New Roman"/>
          <w:b/>
          <w:color w:val="000000" w:themeColor="text1"/>
          <w:sz w:val="28"/>
          <w:szCs w:val="28"/>
        </w:rPr>
      </w:pPr>
    </w:p>
    <w:p w:rsidR="000B5BE5" w:rsidRPr="00785AD4" w:rsidRDefault="000B5BE5" w:rsidP="000B5BE5">
      <w:pPr>
        <w:jc w:val="center"/>
        <w:rPr>
          <w:rFonts w:ascii="Times New Roman" w:hAnsi="Times New Roman"/>
          <w:b/>
          <w:sz w:val="28"/>
          <w:szCs w:val="28"/>
          <w:lang w:val="tt-RU"/>
        </w:rPr>
      </w:pPr>
    </w:p>
    <w:p w:rsidR="000B5BE5" w:rsidRPr="00785AD4" w:rsidRDefault="00406518" w:rsidP="000B5BE5">
      <w:pPr>
        <w:jc w:val="center"/>
        <w:rPr>
          <w:rFonts w:ascii="Times New Roman" w:hAnsi="Times New Roman"/>
          <w:b/>
          <w:sz w:val="28"/>
          <w:szCs w:val="28"/>
          <w:lang w:val="tt-RU"/>
        </w:rPr>
      </w:pPr>
      <w:r w:rsidRPr="00785AD4">
        <w:rPr>
          <w:rFonts w:ascii="Times New Roman" w:hAnsi="Times New Roman"/>
          <w:b/>
          <w:noProof/>
          <w:sz w:val="28"/>
          <w:szCs w:val="28"/>
          <w:lang w:eastAsia="ru-RU"/>
        </w:rPr>
        <w:drawing>
          <wp:inline distT="0" distB="0" distL="0" distR="0">
            <wp:extent cx="3933825" cy="2066925"/>
            <wp:effectExtent l="0" t="0" r="9525" b="0"/>
            <wp:docPr id="14" name="Рисунок 5"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age004"/>
                    <pic:cNvPicPr>
                      <a:picLocks noChangeAspect="1" noChangeArrowheads="1"/>
                    </pic:cNvPicPr>
                  </pic:nvPicPr>
                  <pic:blipFill>
                    <a:blip r:embed="rId10" cstate="print"/>
                    <a:srcRect/>
                    <a:stretch>
                      <a:fillRect/>
                    </a:stretch>
                  </pic:blipFill>
                  <pic:spPr bwMode="auto">
                    <a:xfrm>
                      <a:off x="0" y="0"/>
                      <a:ext cx="3933825" cy="2066925"/>
                    </a:xfrm>
                    <a:prstGeom prst="rect">
                      <a:avLst/>
                    </a:prstGeom>
                    <a:noFill/>
                    <a:ln w="9525">
                      <a:noFill/>
                      <a:miter lim="800000"/>
                      <a:headEnd/>
                      <a:tailEnd/>
                    </a:ln>
                  </pic:spPr>
                </pic:pic>
              </a:graphicData>
            </a:graphic>
          </wp:inline>
        </w:drawing>
      </w:r>
    </w:p>
    <w:p w:rsidR="000B5BE5" w:rsidRPr="00785AD4" w:rsidRDefault="000B5BE5" w:rsidP="000B5BE5">
      <w:pPr>
        <w:rPr>
          <w:rFonts w:ascii="Times New Roman" w:hAnsi="Times New Roman"/>
          <w:b/>
          <w:sz w:val="28"/>
          <w:szCs w:val="28"/>
          <w:lang w:val="tt-RU"/>
        </w:rPr>
      </w:pPr>
    </w:p>
    <w:p w:rsidR="000B5BE5" w:rsidRPr="00785AD4" w:rsidRDefault="000B5BE5" w:rsidP="000B5BE5">
      <w:pPr>
        <w:ind w:firstLine="540"/>
        <w:jc w:val="center"/>
        <w:rPr>
          <w:rFonts w:ascii="Times New Roman" w:hAnsi="Times New Roman"/>
          <w:b/>
          <w:i/>
          <w:sz w:val="40"/>
          <w:szCs w:val="40"/>
          <w:lang w:val="tt-RU"/>
        </w:rPr>
      </w:pPr>
      <w:r w:rsidRPr="00785AD4">
        <w:rPr>
          <w:rFonts w:ascii="Times New Roman" w:hAnsi="Times New Roman"/>
          <w:b/>
          <w:i/>
          <w:sz w:val="40"/>
          <w:szCs w:val="40"/>
          <w:lang w:val="tt-RU"/>
        </w:rPr>
        <w:lastRenderedPageBreak/>
        <w:t xml:space="preserve"> “Татарстан Республикасы” темасын өйрәнгәндә көтелгән нәтиҗәләр.</w:t>
      </w:r>
    </w:p>
    <w:p w:rsidR="000B5BE5" w:rsidRPr="00785AD4" w:rsidRDefault="000B5BE5" w:rsidP="000B5BE5">
      <w:pPr>
        <w:jc w:val="center"/>
        <w:rPr>
          <w:rFonts w:ascii="Times New Roman" w:hAnsi="Times New Roman"/>
          <w:b/>
          <w:color w:val="FF0000"/>
          <w:sz w:val="40"/>
          <w:szCs w:val="40"/>
          <w:lang w:val="tt-RU"/>
        </w:rPr>
      </w:pPr>
    </w:p>
    <w:p w:rsidR="000B5BE5" w:rsidRPr="00406518" w:rsidRDefault="000B5BE5" w:rsidP="00406518">
      <w:pPr>
        <w:ind w:firstLine="540"/>
        <w:rPr>
          <w:rFonts w:ascii="Times New Roman" w:hAnsi="Times New Roman"/>
          <w:b/>
          <w:i/>
          <w:sz w:val="36"/>
          <w:szCs w:val="36"/>
          <w:lang w:val="tt-RU"/>
        </w:rPr>
      </w:pPr>
      <w:r w:rsidRPr="00785AD4">
        <w:rPr>
          <w:rFonts w:ascii="Times New Roman" w:hAnsi="Times New Roman"/>
          <w:b/>
          <w:i/>
          <w:noProof/>
          <w:sz w:val="36"/>
          <w:szCs w:val="36"/>
          <w:lang w:eastAsia="ru-RU"/>
        </w:rPr>
        <w:drawing>
          <wp:inline distT="0" distB="0" distL="0" distR="0">
            <wp:extent cx="5781675" cy="2809875"/>
            <wp:effectExtent l="19050" t="0" r="952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srcRect/>
                    <a:stretch>
                      <a:fillRect/>
                    </a:stretch>
                  </pic:blipFill>
                  <pic:spPr bwMode="auto">
                    <a:xfrm>
                      <a:off x="0" y="0"/>
                      <a:ext cx="5781675" cy="2809875"/>
                    </a:xfrm>
                    <a:prstGeom prst="rect">
                      <a:avLst/>
                    </a:prstGeom>
                    <a:noFill/>
                    <a:ln w="9525">
                      <a:noFill/>
                      <a:miter lim="800000"/>
                      <a:headEnd/>
                      <a:tailEnd/>
                    </a:ln>
                  </pic:spPr>
                </pic:pic>
              </a:graphicData>
            </a:graphic>
          </wp:inline>
        </w:drawing>
      </w:r>
      <w:r w:rsidRPr="00785AD4">
        <w:rPr>
          <w:rFonts w:ascii="Times New Roman" w:hAnsi="Times New Roman"/>
          <w:b/>
          <w:i/>
          <w:sz w:val="36"/>
          <w:szCs w:val="36"/>
          <w:lang w:val="tt-RU"/>
        </w:rPr>
        <w:t xml:space="preserve"> </w:t>
      </w:r>
    </w:p>
    <w:p w:rsidR="000B5BE5" w:rsidRPr="00785AD4" w:rsidRDefault="000B5BE5" w:rsidP="000B5BE5">
      <w:pPr>
        <w:spacing w:line="360" w:lineRule="auto"/>
        <w:rPr>
          <w:rFonts w:ascii="Times New Roman" w:hAnsi="Times New Roman"/>
          <w:sz w:val="28"/>
          <w:szCs w:val="28"/>
          <w:lang w:val="tt-RU"/>
        </w:rPr>
      </w:pPr>
      <w:r w:rsidRPr="00785AD4">
        <w:rPr>
          <w:rFonts w:ascii="Times New Roman" w:hAnsi="Times New Roman"/>
          <w:b/>
          <w:sz w:val="28"/>
          <w:szCs w:val="28"/>
          <w:lang w:val="en-US"/>
        </w:rPr>
        <w:t>I</w:t>
      </w:r>
      <w:r w:rsidRPr="00785AD4">
        <w:rPr>
          <w:rFonts w:ascii="Times New Roman" w:hAnsi="Times New Roman"/>
          <w:b/>
          <w:sz w:val="28"/>
          <w:szCs w:val="28"/>
        </w:rPr>
        <w:t xml:space="preserve">. Проект </w:t>
      </w:r>
      <w:proofErr w:type="spellStart"/>
      <w:r w:rsidRPr="00785AD4">
        <w:rPr>
          <w:rFonts w:ascii="Times New Roman" w:hAnsi="Times New Roman"/>
          <w:b/>
          <w:sz w:val="28"/>
          <w:szCs w:val="28"/>
        </w:rPr>
        <w:t>эшенең</w:t>
      </w:r>
      <w:proofErr w:type="spellEnd"/>
      <w:r w:rsidRPr="00785AD4">
        <w:rPr>
          <w:rFonts w:ascii="Times New Roman" w:hAnsi="Times New Roman"/>
          <w:b/>
          <w:sz w:val="28"/>
          <w:szCs w:val="28"/>
        </w:rPr>
        <w:t xml:space="preserve"> </w:t>
      </w:r>
      <w:r w:rsidRPr="00785AD4">
        <w:rPr>
          <w:rFonts w:ascii="Times New Roman" w:hAnsi="Times New Roman"/>
          <w:b/>
          <w:sz w:val="28"/>
          <w:szCs w:val="28"/>
          <w:lang w:val="tt-RU"/>
        </w:rPr>
        <w:t>максаты</w:t>
      </w:r>
      <w:r w:rsidRPr="00785AD4">
        <w:rPr>
          <w:rFonts w:ascii="Times New Roman" w:hAnsi="Times New Roman"/>
          <w:sz w:val="28"/>
          <w:szCs w:val="28"/>
          <w:lang w:val="tt-RU"/>
        </w:rPr>
        <w:t>:</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 xml:space="preserve">1. Татарстан турында тирәнрәк мәгълүмат бирү:          </w:t>
      </w:r>
    </w:p>
    <w:p w:rsidR="000B5BE5" w:rsidRPr="00785AD4" w:rsidRDefault="000B5BE5" w:rsidP="000B5BE5">
      <w:pPr>
        <w:spacing w:line="360" w:lineRule="auto"/>
        <w:ind w:left="708" w:firstLine="708"/>
        <w:rPr>
          <w:rFonts w:ascii="Times New Roman" w:hAnsi="Times New Roman"/>
          <w:sz w:val="28"/>
          <w:szCs w:val="28"/>
          <w:lang w:val="tt-RU"/>
        </w:rPr>
      </w:pPr>
      <w:r w:rsidRPr="00785AD4">
        <w:rPr>
          <w:rFonts w:ascii="Times New Roman" w:hAnsi="Times New Roman"/>
          <w:sz w:val="28"/>
          <w:szCs w:val="28"/>
          <w:lang w:val="tt-RU"/>
        </w:rPr>
        <w:t>а) Татарстанның символикаларын әйтә белү.</w:t>
      </w:r>
    </w:p>
    <w:p w:rsidR="000B5BE5" w:rsidRPr="00785AD4" w:rsidRDefault="000B5BE5" w:rsidP="000B5BE5">
      <w:pPr>
        <w:spacing w:line="360" w:lineRule="auto"/>
        <w:ind w:left="708" w:firstLine="708"/>
        <w:rPr>
          <w:rFonts w:ascii="Times New Roman" w:hAnsi="Times New Roman"/>
          <w:sz w:val="28"/>
          <w:szCs w:val="28"/>
          <w:lang w:val="tt-RU"/>
        </w:rPr>
      </w:pPr>
      <w:r w:rsidRPr="00785AD4">
        <w:rPr>
          <w:rFonts w:ascii="Times New Roman" w:hAnsi="Times New Roman"/>
          <w:sz w:val="28"/>
          <w:szCs w:val="28"/>
          <w:lang w:val="tt-RU"/>
        </w:rPr>
        <w:t>б) Казан шәһәре турында сөйли белү.</w:t>
      </w:r>
    </w:p>
    <w:p w:rsidR="000B5BE5" w:rsidRPr="00785AD4" w:rsidRDefault="000B5BE5" w:rsidP="000B5BE5">
      <w:pPr>
        <w:spacing w:line="360" w:lineRule="auto"/>
        <w:ind w:left="708" w:firstLine="708"/>
        <w:rPr>
          <w:rFonts w:ascii="Times New Roman" w:hAnsi="Times New Roman"/>
          <w:sz w:val="28"/>
          <w:szCs w:val="28"/>
          <w:lang w:val="tt-RU"/>
        </w:rPr>
      </w:pPr>
      <w:r w:rsidRPr="00785AD4">
        <w:rPr>
          <w:rFonts w:ascii="Times New Roman" w:hAnsi="Times New Roman"/>
          <w:sz w:val="28"/>
          <w:szCs w:val="28"/>
          <w:lang w:val="tt-RU"/>
        </w:rPr>
        <w:t>в) Татарстан шәһәрләре турында сөйләшү.</w:t>
      </w:r>
    </w:p>
    <w:p w:rsidR="000B5BE5" w:rsidRPr="00785AD4" w:rsidRDefault="000B5BE5" w:rsidP="000B5BE5">
      <w:pPr>
        <w:spacing w:line="360" w:lineRule="auto"/>
        <w:ind w:left="708" w:firstLine="708"/>
        <w:rPr>
          <w:rFonts w:ascii="Times New Roman" w:hAnsi="Times New Roman"/>
          <w:b/>
          <w:sz w:val="28"/>
          <w:szCs w:val="28"/>
          <w:lang w:val="tt-RU"/>
        </w:rPr>
      </w:pPr>
      <w:r w:rsidRPr="00785AD4">
        <w:rPr>
          <w:rFonts w:ascii="Times New Roman" w:hAnsi="Times New Roman"/>
          <w:sz w:val="28"/>
          <w:szCs w:val="28"/>
          <w:lang w:val="tt-RU"/>
        </w:rPr>
        <w:t>г) Авыл турында мәгълүмат бирә белү.                                                                                                                       2.Укучыларны рухи һәм әхлакый  тәрбия бирү.</w:t>
      </w:r>
    </w:p>
    <w:p w:rsidR="000B5BE5" w:rsidRPr="00785AD4" w:rsidRDefault="000B5BE5" w:rsidP="000B5BE5">
      <w:pPr>
        <w:spacing w:line="360" w:lineRule="auto"/>
        <w:jc w:val="both"/>
        <w:rPr>
          <w:rFonts w:ascii="Times New Roman" w:hAnsi="Times New Roman"/>
          <w:sz w:val="28"/>
          <w:szCs w:val="28"/>
          <w:lang w:val="tt-RU"/>
        </w:rPr>
      </w:pPr>
      <w:r w:rsidRPr="00785AD4">
        <w:rPr>
          <w:rFonts w:ascii="Times New Roman" w:hAnsi="Times New Roman"/>
          <w:sz w:val="28"/>
          <w:szCs w:val="28"/>
          <w:lang w:val="tt-RU"/>
        </w:rPr>
        <w:t xml:space="preserve">         3. Аларның аралашу культурасын  формалаштыру.</w:t>
      </w:r>
    </w:p>
    <w:p w:rsidR="000B5BE5" w:rsidRPr="00785AD4" w:rsidRDefault="000B5BE5" w:rsidP="000B5BE5">
      <w:pPr>
        <w:spacing w:line="360" w:lineRule="auto"/>
        <w:jc w:val="both"/>
        <w:rPr>
          <w:rFonts w:ascii="Times New Roman" w:hAnsi="Times New Roman"/>
          <w:sz w:val="28"/>
          <w:szCs w:val="28"/>
          <w:lang w:val="tt-RU"/>
        </w:rPr>
      </w:pPr>
      <w:r w:rsidRPr="00785AD4">
        <w:rPr>
          <w:rFonts w:ascii="Times New Roman" w:hAnsi="Times New Roman"/>
          <w:sz w:val="28"/>
          <w:szCs w:val="28"/>
          <w:lang w:val="tt-RU"/>
        </w:rPr>
        <w:t xml:space="preserve">         4. Укучылар көндәлек тормышта, полиэтник җәмгыятьтә үзара аңлашу һәм  хезмәттәшлек итү күнекмәләре булдыру.</w:t>
      </w:r>
    </w:p>
    <w:p w:rsidR="000B5BE5" w:rsidRPr="00785AD4" w:rsidRDefault="000B5BE5" w:rsidP="000B5BE5">
      <w:pPr>
        <w:spacing w:line="360" w:lineRule="auto"/>
        <w:ind w:firstLine="708"/>
        <w:jc w:val="both"/>
        <w:rPr>
          <w:rFonts w:ascii="Times New Roman" w:hAnsi="Times New Roman"/>
          <w:sz w:val="28"/>
          <w:szCs w:val="28"/>
          <w:lang w:val="tt-RU"/>
        </w:rPr>
      </w:pPr>
      <w:r w:rsidRPr="00785AD4">
        <w:rPr>
          <w:rFonts w:ascii="Times New Roman" w:hAnsi="Times New Roman"/>
          <w:sz w:val="28"/>
          <w:szCs w:val="28"/>
          <w:lang w:val="tt-RU"/>
        </w:rPr>
        <w:lastRenderedPageBreak/>
        <w:t>5. Укучыларның  сөйләм эшчәнлегенең барлык төрләре (тыңлап аңлау, сөйләү, уку, язу) буенча коммуникатив компетенция (аралашу осталыгы)  формалаштыру.</w:t>
      </w:r>
    </w:p>
    <w:p w:rsidR="000B5BE5" w:rsidRPr="00785AD4" w:rsidRDefault="000B5BE5" w:rsidP="000B5BE5">
      <w:pPr>
        <w:spacing w:line="360" w:lineRule="auto"/>
        <w:jc w:val="both"/>
        <w:rPr>
          <w:rFonts w:ascii="Times New Roman" w:hAnsi="Times New Roman"/>
          <w:sz w:val="28"/>
          <w:szCs w:val="28"/>
          <w:lang w:val="tt-RU"/>
        </w:rPr>
      </w:pPr>
      <w:r w:rsidRPr="00785AD4">
        <w:rPr>
          <w:rFonts w:ascii="Times New Roman" w:hAnsi="Times New Roman"/>
          <w:sz w:val="28"/>
          <w:szCs w:val="28"/>
          <w:lang w:val="tt-RU"/>
        </w:rPr>
        <w:t xml:space="preserve">         6.Укучының танып белү мөмкинлекләрен, гомуми уку күнекмәләрен, сөйләм культурасын үстерү. </w:t>
      </w:r>
    </w:p>
    <w:p w:rsidR="000B5BE5" w:rsidRPr="00785AD4" w:rsidRDefault="000B5BE5" w:rsidP="000B5BE5">
      <w:pPr>
        <w:spacing w:line="360" w:lineRule="auto"/>
        <w:ind w:left="705"/>
        <w:jc w:val="both"/>
        <w:rPr>
          <w:rFonts w:ascii="Times New Roman" w:hAnsi="Times New Roman"/>
          <w:sz w:val="28"/>
          <w:szCs w:val="28"/>
          <w:lang w:val="tt-RU"/>
        </w:rPr>
      </w:pPr>
      <w:r w:rsidRPr="00785AD4">
        <w:rPr>
          <w:rFonts w:ascii="Times New Roman" w:hAnsi="Times New Roman"/>
          <w:sz w:val="28"/>
          <w:szCs w:val="28"/>
          <w:lang w:val="tt-RU"/>
        </w:rPr>
        <w:t xml:space="preserve">7. Татар милләтенә, аның тарихи һәм мәдәни хәзинәләренә карата хөрмәт тәрбияләү.    </w:t>
      </w:r>
    </w:p>
    <w:p w:rsidR="000B5BE5" w:rsidRPr="00785AD4" w:rsidRDefault="000B5BE5" w:rsidP="000B5BE5">
      <w:pPr>
        <w:spacing w:line="360" w:lineRule="auto"/>
        <w:ind w:left="705"/>
        <w:jc w:val="both"/>
        <w:rPr>
          <w:rFonts w:ascii="Times New Roman" w:hAnsi="Times New Roman"/>
          <w:sz w:val="28"/>
          <w:szCs w:val="28"/>
          <w:lang w:val="tt-RU"/>
        </w:rPr>
      </w:pPr>
      <w:r w:rsidRPr="00785AD4">
        <w:rPr>
          <w:rFonts w:ascii="Times New Roman" w:hAnsi="Times New Roman"/>
          <w:sz w:val="28"/>
          <w:szCs w:val="28"/>
          <w:lang w:val="tt-RU"/>
        </w:rPr>
        <w:t xml:space="preserve">8. Укучыларны мәдәниара диалогка тарту.  </w:t>
      </w:r>
    </w:p>
    <w:p w:rsidR="000B5BE5" w:rsidRPr="00785AD4" w:rsidRDefault="000B5BE5" w:rsidP="000B5BE5">
      <w:pPr>
        <w:spacing w:line="360" w:lineRule="auto"/>
        <w:ind w:left="705"/>
        <w:jc w:val="both"/>
        <w:rPr>
          <w:rFonts w:ascii="Times New Roman" w:hAnsi="Times New Roman"/>
          <w:sz w:val="28"/>
          <w:szCs w:val="28"/>
          <w:lang w:val="tt-RU"/>
        </w:rPr>
      </w:pPr>
      <w:r w:rsidRPr="00785AD4">
        <w:rPr>
          <w:rFonts w:ascii="Times New Roman" w:hAnsi="Times New Roman"/>
          <w:sz w:val="28"/>
          <w:szCs w:val="28"/>
          <w:lang w:val="tt-RU"/>
        </w:rPr>
        <w:t>9. Татар телен дәүләт теле буларак өйрәнүгә ихтыяҗ тудыру.</w:t>
      </w:r>
    </w:p>
    <w:p w:rsidR="000B5BE5" w:rsidRPr="00785AD4" w:rsidRDefault="000B5BE5" w:rsidP="000B5BE5">
      <w:pPr>
        <w:spacing w:line="360" w:lineRule="auto"/>
        <w:jc w:val="both"/>
        <w:rPr>
          <w:rFonts w:ascii="Times New Roman" w:hAnsi="Times New Roman"/>
          <w:b/>
          <w:sz w:val="28"/>
          <w:szCs w:val="28"/>
          <w:lang w:val="tt-RU"/>
        </w:rPr>
      </w:pPr>
    </w:p>
    <w:p w:rsidR="000B5BE5" w:rsidRPr="00785AD4" w:rsidRDefault="000B5BE5" w:rsidP="000B5BE5">
      <w:pPr>
        <w:spacing w:line="360" w:lineRule="auto"/>
        <w:jc w:val="both"/>
        <w:rPr>
          <w:rFonts w:ascii="Times New Roman" w:hAnsi="Times New Roman"/>
          <w:b/>
          <w:sz w:val="28"/>
          <w:szCs w:val="28"/>
          <w:lang w:val="tt-RU"/>
        </w:rPr>
      </w:pPr>
      <w:r w:rsidRPr="00785AD4">
        <w:rPr>
          <w:rFonts w:ascii="Times New Roman" w:hAnsi="Times New Roman"/>
          <w:b/>
          <w:sz w:val="28"/>
          <w:szCs w:val="28"/>
          <w:lang w:val="tt-RU"/>
        </w:rPr>
        <w:t xml:space="preserve">II. Проект эшенең бурычлары: </w:t>
      </w:r>
    </w:p>
    <w:p w:rsidR="000B5BE5" w:rsidRPr="00785AD4" w:rsidRDefault="000B5BE5" w:rsidP="000B5BE5">
      <w:pPr>
        <w:spacing w:line="360" w:lineRule="auto"/>
        <w:ind w:firstLine="708"/>
        <w:jc w:val="both"/>
        <w:rPr>
          <w:rFonts w:ascii="Times New Roman" w:hAnsi="Times New Roman"/>
          <w:sz w:val="28"/>
          <w:szCs w:val="28"/>
          <w:lang w:val="tt-RU"/>
        </w:rPr>
      </w:pPr>
      <w:r w:rsidRPr="00785AD4">
        <w:rPr>
          <w:rFonts w:ascii="Times New Roman" w:hAnsi="Times New Roman"/>
          <w:sz w:val="28"/>
          <w:szCs w:val="28"/>
          <w:lang w:val="tt-RU"/>
        </w:rPr>
        <w:t>1. Баланың сөйләү, уку, тыңлау сәләтен үстерү.</w:t>
      </w:r>
    </w:p>
    <w:p w:rsidR="000B5BE5" w:rsidRPr="00785AD4" w:rsidRDefault="000B5BE5" w:rsidP="000B5BE5">
      <w:pPr>
        <w:spacing w:line="360" w:lineRule="auto"/>
        <w:ind w:firstLine="708"/>
        <w:jc w:val="both"/>
        <w:rPr>
          <w:rFonts w:ascii="Times New Roman" w:hAnsi="Times New Roman"/>
          <w:sz w:val="28"/>
          <w:szCs w:val="28"/>
          <w:lang w:val="tt-RU"/>
        </w:rPr>
      </w:pPr>
      <w:r w:rsidRPr="00785AD4">
        <w:rPr>
          <w:rFonts w:ascii="Times New Roman" w:hAnsi="Times New Roman"/>
          <w:sz w:val="28"/>
          <w:szCs w:val="28"/>
          <w:lang w:val="tt-RU"/>
        </w:rPr>
        <w:t>2. Мөстәкыйль рәвештә кмтап укырга әзерләү.</w:t>
      </w:r>
    </w:p>
    <w:p w:rsidR="000B5BE5" w:rsidRPr="00785AD4" w:rsidRDefault="000B5BE5" w:rsidP="000B5BE5">
      <w:pPr>
        <w:spacing w:line="360" w:lineRule="auto"/>
        <w:ind w:firstLine="708"/>
        <w:jc w:val="both"/>
        <w:rPr>
          <w:rFonts w:ascii="Times New Roman" w:hAnsi="Times New Roman"/>
          <w:sz w:val="28"/>
          <w:szCs w:val="28"/>
          <w:lang w:val="tt-RU"/>
        </w:rPr>
      </w:pPr>
      <w:r w:rsidRPr="00785AD4">
        <w:rPr>
          <w:rFonts w:ascii="Times New Roman" w:hAnsi="Times New Roman"/>
          <w:sz w:val="28"/>
          <w:szCs w:val="28"/>
          <w:lang w:val="tt-RU"/>
        </w:rPr>
        <w:t>3. Татар  әдәби текстларын дөрес интонация белән укырга өйрәтү.</w:t>
      </w:r>
    </w:p>
    <w:p w:rsidR="000B5BE5" w:rsidRPr="00785AD4" w:rsidRDefault="000B5BE5" w:rsidP="000B5BE5">
      <w:pPr>
        <w:spacing w:line="360" w:lineRule="auto"/>
        <w:ind w:firstLine="708"/>
        <w:jc w:val="both"/>
        <w:rPr>
          <w:rFonts w:ascii="Times New Roman" w:hAnsi="Times New Roman"/>
          <w:sz w:val="28"/>
          <w:szCs w:val="28"/>
          <w:lang w:val="tt-RU"/>
        </w:rPr>
      </w:pPr>
      <w:r w:rsidRPr="00785AD4">
        <w:rPr>
          <w:rFonts w:ascii="Times New Roman" w:hAnsi="Times New Roman"/>
          <w:sz w:val="28"/>
          <w:szCs w:val="28"/>
          <w:lang w:val="tt-RU"/>
        </w:rPr>
        <w:t>4. Текстагы сүзләрдән, сүзтезмәләрдән, җөмләләрдән файдаланып башта диалогка аннары монологка чыгару.</w:t>
      </w:r>
    </w:p>
    <w:p w:rsidR="000B5BE5" w:rsidRPr="00785AD4" w:rsidRDefault="000B5BE5" w:rsidP="000B5BE5">
      <w:pPr>
        <w:spacing w:line="360" w:lineRule="auto"/>
        <w:ind w:firstLine="708"/>
        <w:jc w:val="both"/>
        <w:rPr>
          <w:rFonts w:ascii="Times New Roman" w:hAnsi="Times New Roman"/>
          <w:sz w:val="28"/>
          <w:szCs w:val="28"/>
          <w:lang w:val="tt-RU"/>
        </w:rPr>
      </w:pPr>
      <w:r w:rsidRPr="00785AD4">
        <w:rPr>
          <w:rFonts w:ascii="Times New Roman" w:hAnsi="Times New Roman"/>
          <w:sz w:val="28"/>
          <w:szCs w:val="28"/>
          <w:lang w:val="tt-RU"/>
        </w:rPr>
        <w:t>5. Татар телендәге сөйләмне фонетик, лексик, грамматик яктан дөрес төзергә күнектерү.</w:t>
      </w:r>
    </w:p>
    <w:p w:rsidR="000B5BE5" w:rsidRPr="00785AD4" w:rsidRDefault="000B5BE5" w:rsidP="000B5BE5">
      <w:pPr>
        <w:spacing w:line="360" w:lineRule="auto"/>
        <w:ind w:firstLine="708"/>
        <w:jc w:val="both"/>
        <w:rPr>
          <w:rFonts w:ascii="Times New Roman" w:hAnsi="Times New Roman"/>
          <w:sz w:val="28"/>
          <w:szCs w:val="28"/>
          <w:lang w:val="tt-RU"/>
        </w:rPr>
      </w:pPr>
      <w:r w:rsidRPr="00785AD4">
        <w:rPr>
          <w:rFonts w:ascii="Times New Roman" w:hAnsi="Times New Roman"/>
          <w:sz w:val="28"/>
          <w:szCs w:val="28"/>
          <w:lang w:val="tt-RU"/>
        </w:rPr>
        <w:t xml:space="preserve">6. Укыту эшчәнлеген оештыру гадидән катлаулыга таба юнәлештә, өйрәнелгән грамматик материалны системалаштыру, ныгыту, тирәнәйтү. </w:t>
      </w:r>
    </w:p>
    <w:p w:rsidR="000B5BE5" w:rsidRPr="00785AD4" w:rsidRDefault="000B5BE5" w:rsidP="000B5BE5">
      <w:pPr>
        <w:spacing w:line="360" w:lineRule="auto"/>
        <w:ind w:firstLine="708"/>
        <w:jc w:val="both"/>
        <w:rPr>
          <w:rFonts w:ascii="Times New Roman" w:hAnsi="Times New Roman"/>
          <w:sz w:val="28"/>
          <w:szCs w:val="28"/>
          <w:lang w:val="tt-RU"/>
        </w:rPr>
      </w:pPr>
      <w:r w:rsidRPr="00785AD4">
        <w:rPr>
          <w:rFonts w:ascii="Times New Roman" w:hAnsi="Times New Roman"/>
          <w:sz w:val="28"/>
          <w:szCs w:val="28"/>
          <w:lang w:val="tt-RU"/>
        </w:rPr>
        <w:t>7.  Тел дәресләрен уку дәресләре белән тыгыз бәйләнештә  алып бару.</w:t>
      </w:r>
    </w:p>
    <w:p w:rsidR="000B5BE5" w:rsidRPr="00785AD4" w:rsidRDefault="000B5BE5" w:rsidP="000B5BE5">
      <w:pPr>
        <w:spacing w:line="360" w:lineRule="auto"/>
        <w:ind w:firstLine="708"/>
        <w:jc w:val="both"/>
        <w:rPr>
          <w:rFonts w:ascii="Times New Roman" w:hAnsi="Times New Roman"/>
          <w:sz w:val="28"/>
          <w:szCs w:val="28"/>
          <w:lang w:val="tt-RU"/>
        </w:rPr>
      </w:pPr>
      <w:r w:rsidRPr="00785AD4">
        <w:rPr>
          <w:rFonts w:ascii="Times New Roman" w:hAnsi="Times New Roman"/>
          <w:sz w:val="28"/>
          <w:szCs w:val="28"/>
          <w:lang w:val="tt-RU"/>
        </w:rPr>
        <w:t>8. Татар теленә, әдәбиятына, сәнгатенә, мәдәниятенә кызыксыну һәм хөрмәт хисләре тәрбияләү.</w:t>
      </w:r>
    </w:p>
    <w:p w:rsidR="000B5BE5" w:rsidRPr="00785AD4" w:rsidRDefault="000B5BE5" w:rsidP="000B5BE5">
      <w:pPr>
        <w:spacing w:line="360" w:lineRule="auto"/>
        <w:jc w:val="both"/>
        <w:rPr>
          <w:rFonts w:ascii="Times New Roman" w:hAnsi="Times New Roman"/>
          <w:b/>
          <w:sz w:val="28"/>
          <w:szCs w:val="28"/>
          <w:lang w:val="tt-RU"/>
        </w:rPr>
      </w:pPr>
    </w:p>
    <w:p w:rsidR="000B5BE5" w:rsidRPr="00785AD4" w:rsidRDefault="000B5BE5" w:rsidP="000B5BE5">
      <w:pPr>
        <w:spacing w:line="360" w:lineRule="auto"/>
        <w:ind w:firstLine="567"/>
        <w:contextualSpacing/>
        <w:jc w:val="both"/>
        <w:rPr>
          <w:rFonts w:ascii="Times New Roman" w:hAnsi="Times New Roman"/>
          <w:sz w:val="28"/>
          <w:szCs w:val="28"/>
          <w:lang w:val="tt-RU"/>
        </w:rPr>
      </w:pPr>
      <w:r w:rsidRPr="00785AD4">
        <w:rPr>
          <w:rFonts w:ascii="Times New Roman" w:hAnsi="Times New Roman"/>
          <w:b/>
          <w:sz w:val="28"/>
          <w:szCs w:val="28"/>
          <w:lang w:val="tt-RU"/>
        </w:rPr>
        <w:lastRenderedPageBreak/>
        <w:t>III. Проект эшенең актуальлеге</w:t>
      </w:r>
      <w:r w:rsidRPr="00785AD4">
        <w:rPr>
          <w:rFonts w:ascii="Times New Roman" w:hAnsi="Times New Roman"/>
          <w:sz w:val="28"/>
          <w:szCs w:val="28"/>
          <w:lang w:val="tt-RU"/>
        </w:rPr>
        <w:t xml:space="preserve">: </w:t>
      </w:r>
    </w:p>
    <w:p w:rsidR="000B5BE5" w:rsidRPr="00785AD4" w:rsidRDefault="000B5BE5" w:rsidP="000B5BE5">
      <w:pPr>
        <w:spacing w:line="360" w:lineRule="auto"/>
        <w:ind w:firstLine="567"/>
        <w:contextualSpacing/>
        <w:jc w:val="both"/>
        <w:rPr>
          <w:rFonts w:ascii="Times New Roman" w:hAnsi="Times New Roman"/>
          <w:sz w:val="28"/>
          <w:szCs w:val="28"/>
          <w:lang w:val="tt-RU"/>
        </w:rPr>
      </w:pPr>
      <w:r w:rsidRPr="00785AD4">
        <w:rPr>
          <w:rFonts w:ascii="Times New Roman" w:hAnsi="Times New Roman"/>
          <w:bCs/>
          <w:sz w:val="28"/>
          <w:szCs w:val="28"/>
          <w:lang w:val="tt-RU"/>
        </w:rPr>
        <w:t xml:space="preserve">“Татарстан Республикасы” темасы бүгенге көндә бик актуаль. Уку процесында укучылар үз җирлекләре турында күбрәк мәгълүмат алып, бердәм дәүләт имтиханында яхшы нәтиҗә күрсәтергә тиешләр. </w:t>
      </w:r>
    </w:p>
    <w:p w:rsidR="000B5BE5" w:rsidRPr="00785AD4" w:rsidRDefault="000B5BE5" w:rsidP="000B5BE5">
      <w:pPr>
        <w:spacing w:line="360" w:lineRule="auto"/>
        <w:ind w:firstLine="567"/>
        <w:contextualSpacing/>
        <w:jc w:val="both"/>
        <w:rPr>
          <w:rFonts w:ascii="Times New Roman" w:hAnsi="Times New Roman"/>
          <w:b/>
          <w:sz w:val="28"/>
          <w:szCs w:val="28"/>
          <w:lang w:val="tt-RU"/>
        </w:rPr>
      </w:pPr>
      <w:r w:rsidRPr="00785AD4">
        <w:rPr>
          <w:rFonts w:ascii="Times New Roman" w:hAnsi="Times New Roman"/>
          <w:sz w:val="28"/>
          <w:szCs w:val="28"/>
          <w:lang w:val="tt-RU"/>
        </w:rPr>
        <w:t>Телләр турындагы законны һәм Дәүләт программасын тормышка ашыруның беренче елларында актив  кына башланып киткән кайбер чараларның тора-бара сүлпәнәюе яки бөтенләй онытыла баруы турында борчылулар да бар. Республика матбугатында, дәүләт телерадио компанияләрендә тел мәсьәләсенә игътибар җитмәүгә борчылуны урынлы дип саныйм. Республика күләмендә оешмаларда, учреждениеләрдә, авыл һәм шәһәрләрдә татар телен өйрәнү буенча төрле-төрле дәрәҗәдә.</w:t>
      </w:r>
    </w:p>
    <w:p w:rsidR="000B5BE5" w:rsidRPr="00785AD4" w:rsidRDefault="000B5BE5" w:rsidP="000B5BE5">
      <w:pPr>
        <w:spacing w:line="360" w:lineRule="auto"/>
        <w:jc w:val="both"/>
        <w:rPr>
          <w:rFonts w:ascii="Times New Roman" w:hAnsi="Times New Roman"/>
          <w:b/>
          <w:color w:val="FF0000"/>
          <w:sz w:val="28"/>
          <w:szCs w:val="28"/>
          <w:lang w:val="tt-RU"/>
        </w:rPr>
      </w:pPr>
    </w:p>
    <w:p w:rsidR="000B5BE5" w:rsidRPr="00785AD4" w:rsidRDefault="000B5BE5" w:rsidP="000B5BE5">
      <w:pPr>
        <w:spacing w:line="360" w:lineRule="auto"/>
        <w:jc w:val="both"/>
        <w:rPr>
          <w:rFonts w:ascii="Times New Roman" w:hAnsi="Times New Roman"/>
          <w:sz w:val="28"/>
          <w:szCs w:val="28"/>
          <w:lang w:val="tt-RU"/>
        </w:rPr>
      </w:pPr>
      <w:r w:rsidRPr="00785AD4">
        <w:rPr>
          <w:rFonts w:ascii="Times New Roman" w:hAnsi="Times New Roman"/>
          <w:b/>
          <w:sz w:val="28"/>
          <w:szCs w:val="28"/>
          <w:lang w:val="tt-RU"/>
        </w:rPr>
        <w:t>IV. Проект эшенә гипотиз</w:t>
      </w:r>
      <w:r w:rsidRPr="00785AD4">
        <w:rPr>
          <w:rFonts w:ascii="Times New Roman" w:hAnsi="Times New Roman"/>
          <w:sz w:val="28"/>
          <w:szCs w:val="28"/>
          <w:lang w:val="tt-RU"/>
        </w:rPr>
        <w:t>:</w:t>
      </w:r>
    </w:p>
    <w:p w:rsidR="000B5BE5" w:rsidRPr="00785AD4" w:rsidRDefault="000B5BE5" w:rsidP="000B5BE5">
      <w:pPr>
        <w:spacing w:line="360" w:lineRule="auto"/>
        <w:jc w:val="both"/>
        <w:rPr>
          <w:rFonts w:ascii="Times New Roman" w:hAnsi="Times New Roman"/>
          <w:lang w:val="tt-RU"/>
        </w:rPr>
      </w:pPr>
      <w:r w:rsidRPr="00785AD4">
        <w:rPr>
          <w:rFonts w:ascii="Times New Roman" w:hAnsi="Times New Roman"/>
          <w:sz w:val="28"/>
          <w:szCs w:val="28"/>
          <w:lang w:val="tt-RU"/>
        </w:rPr>
        <w:t xml:space="preserve">  </w:t>
      </w:r>
      <w:r w:rsidRPr="00785AD4">
        <w:rPr>
          <w:rFonts w:ascii="Times New Roman" w:hAnsi="Times New Roman"/>
          <w:sz w:val="28"/>
          <w:szCs w:val="28"/>
          <w:lang w:val="tt-RU"/>
        </w:rPr>
        <w:tab/>
        <w:t>Телне гамәли үзләштерү нәтиҗәсендә укучыларда татар теленең күп мәдәниятле дөньядагы роле һәм мөһимлеге турында беренчел күзаллаулар формалаштыру. Татар мәдәниятенең балалар өчен булган катламы белән  танышу башка мәдәнияткә карата ихтирам хисе уята, ягъни укучыларга үз мәдәниятләрен тирәнрәк аңларга мөмкинлек бирә, аларда ватанпәрвәрлек хисе уята.</w:t>
      </w:r>
      <w:r w:rsidRPr="00785AD4">
        <w:rPr>
          <w:rFonts w:ascii="Times New Roman" w:hAnsi="Times New Roman"/>
          <w:lang w:val="tt-RU"/>
        </w:rPr>
        <w:t xml:space="preserve"> </w:t>
      </w:r>
    </w:p>
    <w:p w:rsidR="000B5BE5" w:rsidRPr="00785AD4" w:rsidRDefault="000B5BE5" w:rsidP="000B5BE5">
      <w:pPr>
        <w:spacing w:line="360" w:lineRule="auto"/>
        <w:jc w:val="both"/>
        <w:rPr>
          <w:rFonts w:ascii="Times New Roman" w:hAnsi="Times New Roman"/>
          <w:sz w:val="28"/>
          <w:szCs w:val="28"/>
          <w:lang w:val="tt-RU"/>
        </w:rPr>
      </w:pPr>
      <w:r w:rsidRPr="00785AD4">
        <w:rPr>
          <w:rFonts w:ascii="Times New Roman" w:hAnsi="Times New Roman"/>
          <w:lang w:val="tt-RU"/>
        </w:rPr>
        <w:t xml:space="preserve">             </w:t>
      </w:r>
      <w:r w:rsidRPr="00785AD4">
        <w:rPr>
          <w:rFonts w:ascii="Times New Roman" w:hAnsi="Times New Roman"/>
          <w:sz w:val="28"/>
          <w:szCs w:val="28"/>
          <w:lang w:val="tt-RU"/>
        </w:rPr>
        <w:t>Башлангыч гомуми белем бирү баскычында татар теленә өйрәтүнең  программада күрсәтелгән күләмдә гомуми нәтиҗәләре түбәндәгеләрдән гыйбарәт:</w:t>
      </w:r>
    </w:p>
    <w:p w:rsidR="000B5BE5" w:rsidRPr="00785AD4" w:rsidRDefault="00406518" w:rsidP="000B5BE5">
      <w:pPr>
        <w:spacing w:line="360" w:lineRule="auto"/>
        <w:jc w:val="both"/>
        <w:rPr>
          <w:rFonts w:ascii="Times New Roman" w:hAnsi="Times New Roman"/>
          <w:sz w:val="28"/>
          <w:szCs w:val="28"/>
          <w:lang w:val="tt-RU"/>
        </w:rPr>
      </w:pPr>
      <w:r>
        <w:rPr>
          <w:rFonts w:ascii="Times New Roman" w:hAnsi="Times New Roman"/>
          <w:sz w:val="28"/>
          <w:szCs w:val="28"/>
          <w:lang w:val="tt-RU"/>
        </w:rPr>
        <w:t xml:space="preserve"> </w:t>
      </w:r>
      <w:r w:rsidR="000B5BE5" w:rsidRPr="00785AD4">
        <w:rPr>
          <w:rFonts w:ascii="Times New Roman" w:hAnsi="Times New Roman"/>
          <w:sz w:val="28"/>
          <w:szCs w:val="28"/>
          <w:lang w:val="tt-RU"/>
        </w:rPr>
        <w:t xml:space="preserve"> </w:t>
      </w:r>
      <w:r>
        <w:rPr>
          <w:rFonts w:ascii="Times New Roman" w:hAnsi="Times New Roman"/>
          <w:sz w:val="28"/>
          <w:szCs w:val="28"/>
          <w:lang w:val="tt-RU"/>
        </w:rPr>
        <w:t xml:space="preserve"> –</w:t>
      </w:r>
      <w:r w:rsidR="000B5BE5" w:rsidRPr="00785AD4">
        <w:rPr>
          <w:rFonts w:ascii="Times New Roman" w:hAnsi="Times New Roman"/>
          <w:sz w:val="28"/>
          <w:szCs w:val="28"/>
          <w:lang w:val="tt-RU"/>
        </w:rPr>
        <w:t>беренчел коммуникатив компетенция, ягъни татар телендә сөйләшүчеләр белән телдән яки язмача аралашуга әзер булу;</w:t>
      </w:r>
    </w:p>
    <w:p w:rsidR="000B5BE5" w:rsidRPr="00785AD4" w:rsidRDefault="000B5BE5" w:rsidP="000B5BE5">
      <w:pPr>
        <w:spacing w:line="360" w:lineRule="auto"/>
        <w:jc w:val="both"/>
        <w:rPr>
          <w:rFonts w:ascii="Times New Roman" w:hAnsi="Times New Roman"/>
          <w:sz w:val="28"/>
          <w:szCs w:val="28"/>
          <w:lang w:val="tt-RU"/>
        </w:rPr>
      </w:pPr>
      <w:r w:rsidRPr="00785AD4">
        <w:rPr>
          <w:rFonts w:ascii="Times New Roman" w:hAnsi="Times New Roman"/>
          <w:sz w:val="28"/>
          <w:szCs w:val="28"/>
          <w:lang w:val="tt-RU"/>
        </w:rPr>
        <w:t xml:space="preserve"> </w:t>
      </w:r>
      <w:r w:rsidR="00406518">
        <w:rPr>
          <w:rFonts w:ascii="Times New Roman" w:hAnsi="Times New Roman"/>
          <w:sz w:val="28"/>
          <w:szCs w:val="28"/>
          <w:lang w:val="tt-RU"/>
        </w:rPr>
        <w:t>–</w:t>
      </w:r>
      <w:r w:rsidRPr="00785AD4">
        <w:rPr>
          <w:rFonts w:ascii="Times New Roman" w:hAnsi="Times New Roman"/>
          <w:sz w:val="28"/>
          <w:szCs w:val="28"/>
          <w:lang w:val="tt-RU"/>
        </w:rPr>
        <w:t>коммуникатив бурычлар куя һәм хәл итә белү, адекват рәвештә арашуның вербаль һәм вербаль булмаган чараларыннан,  сөйләм этикеты үрнәкләреннән  файдалана алу, итәгатьле һәм киң күңелле әңгәмәдәш булу;</w:t>
      </w:r>
    </w:p>
    <w:p w:rsidR="000B5BE5" w:rsidRPr="00785AD4" w:rsidRDefault="000B5BE5" w:rsidP="000B5BE5">
      <w:pPr>
        <w:spacing w:line="360" w:lineRule="auto"/>
        <w:jc w:val="both"/>
        <w:rPr>
          <w:rFonts w:ascii="Times New Roman" w:hAnsi="Times New Roman"/>
          <w:sz w:val="28"/>
          <w:szCs w:val="28"/>
          <w:lang w:val="tt-RU"/>
        </w:rPr>
      </w:pPr>
      <w:r w:rsidRPr="00785AD4">
        <w:rPr>
          <w:rFonts w:ascii="Times New Roman" w:hAnsi="Times New Roman"/>
          <w:sz w:val="28"/>
          <w:szCs w:val="28"/>
          <w:lang w:val="tt-RU"/>
        </w:rPr>
        <w:lastRenderedPageBreak/>
        <w:t xml:space="preserve"> </w:t>
      </w:r>
      <w:r w:rsidR="00406518">
        <w:rPr>
          <w:rFonts w:ascii="Times New Roman" w:hAnsi="Times New Roman"/>
          <w:sz w:val="28"/>
          <w:szCs w:val="28"/>
          <w:lang w:val="tt-RU"/>
        </w:rPr>
        <w:t>–</w:t>
      </w:r>
      <w:r w:rsidR="00406518" w:rsidRPr="00785AD4">
        <w:rPr>
          <w:rFonts w:ascii="Times New Roman" w:hAnsi="Times New Roman"/>
          <w:sz w:val="28"/>
          <w:szCs w:val="28"/>
          <w:lang w:val="tt-RU"/>
        </w:rPr>
        <w:t xml:space="preserve"> </w:t>
      </w:r>
      <w:r w:rsidRPr="00785AD4">
        <w:rPr>
          <w:rFonts w:ascii="Times New Roman" w:hAnsi="Times New Roman"/>
          <w:sz w:val="28"/>
          <w:szCs w:val="28"/>
          <w:lang w:val="tt-RU"/>
        </w:rPr>
        <w:t>“Татар теле һәм әдәби уку” фәненә карата уңай мотивация һәм тотрыклы кызыксыну булдыру, шулай ук тиешле гомуми һәм махсус  күнекмәләр  формалаштыру һәм шулар нигезендә белем алуның алдагы баскычларында татар телен уңышлы үзләштерүне тәэмин итү.</w:t>
      </w:r>
    </w:p>
    <w:p w:rsidR="000B5BE5" w:rsidRPr="00785AD4" w:rsidRDefault="000B5BE5" w:rsidP="000B5BE5">
      <w:pPr>
        <w:spacing w:line="360" w:lineRule="auto"/>
        <w:rPr>
          <w:rFonts w:ascii="Times New Roman" w:hAnsi="Times New Roman"/>
          <w:sz w:val="28"/>
          <w:szCs w:val="28"/>
          <w:lang w:val="tt-RU"/>
        </w:rPr>
      </w:pPr>
      <w:r w:rsidRPr="00785AD4">
        <w:rPr>
          <w:rFonts w:ascii="Times New Roman" w:hAnsi="Times New Roman"/>
          <w:b/>
          <w:sz w:val="28"/>
          <w:szCs w:val="28"/>
          <w:lang w:val="tt-RU"/>
        </w:rPr>
        <w:t>V</w:t>
      </w:r>
      <w:r w:rsidRPr="00785AD4">
        <w:rPr>
          <w:rFonts w:ascii="Times New Roman" w:hAnsi="Times New Roman"/>
          <w:sz w:val="28"/>
          <w:szCs w:val="28"/>
          <w:lang w:val="tt-RU"/>
        </w:rPr>
        <w:t xml:space="preserve">.  Р.З.Хәйдәрованың 4 сыйныф укучылары өчен “Татар теле һәм әдәбияты”  китабындагы “Татарстан Республикасы”  темасына 20 сәгать  тәкъдим ителә. Шуның 12 сәгате татар  теле дәресе, ә 8сәгате уку дәресе буларак үтелә. </w:t>
      </w:r>
    </w:p>
    <w:p w:rsidR="000B5BE5" w:rsidRPr="00785AD4" w:rsidRDefault="000B5BE5" w:rsidP="000B5BE5">
      <w:pPr>
        <w:spacing w:line="360" w:lineRule="auto"/>
        <w:rPr>
          <w:rFonts w:ascii="Times New Roman" w:hAnsi="Times New Roman"/>
          <w:b/>
          <w:i/>
          <w:sz w:val="28"/>
          <w:szCs w:val="28"/>
          <w:lang w:val="tt-RU"/>
        </w:rPr>
      </w:pPr>
      <w:r w:rsidRPr="00785AD4">
        <w:rPr>
          <w:rFonts w:ascii="Times New Roman" w:hAnsi="Times New Roman"/>
          <w:sz w:val="28"/>
          <w:szCs w:val="28"/>
          <w:lang w:val="tt-RU"/>
        </w:rPr>
        <w:t xml:space="preserve">Бу тема буенча программада түбәндәге </w:t>
      </w:r>
      <w:r w:rsidRPr="00785AD4">
        <w:rPr>
          <w:rFonts w:ascii="Times New Roman" w:hAnsi="Times New Roman"/>
          <w:b/>
          <w:i/>
          <w:sz w:val="28"/>
          <w:szCs w:val="28"/>
          <w:lang w:val="tt-RU"/>
        </w:rPr>
        <w:t>коммуникатив максатлар куела:</w:t>
      </w:r>
    </w:p>
    <w:p w:rsidR="000B5BE5" w:rsidRPr="00785AD4" w:rsidRDefault="000B5BE5" w:rsidP="000B5BE5">
      <w:pPr>
        <w:spacing w:line="360" w:lineRule="auto"/>
        <w:ind w:firstLine="708"/>
        <w:rPr>
          <w:rFonts w:ascii="Times New Roman" w:hAnsi="Times New Roman"/>
          <w:i/>
          <w:sz w:val="28"/>
          <w:szCs w:val="28"/>
          <w:lang w:val="tt-RU"/>
        </w:rPr>
      </w:pPr>
      <w:r w:rsidRPr="00785AD4">
        <w:rPr>
          <w:rFonts w:ascii="Times New Roman" w:hAnsi="Times New Roman"/>
          <w:i/>
          <w:sz w:val="28"/>
          <w:szCs w:val="28"/>
          <w:lang w:val="tt-RU"/>
        </w:rPr>
        <w:t>Татарстанның символикаларын әйтә белү.</w:t>
      </w:r>
    </w:p>
    <w:p w:rsidR="000B5BE5" w:rsidRPr="00785AD4" w:rsidRDefault="000B5BE5" w:rsidP="000B5BE5">
      <w:pPr>
        <w:spacing w:line="360" w:lineRule="auto"/>
        <w:ind w:firstLine="708"/>
        <w:rPr>
          <w:rFonts w:ascii="Times New Roman" w:hAnsi="Times New Roman"/>
          <w:i/>
          <w:sz w:val="28"/>
          <w:szCs w:val="28"/>
          <w:lang w:val="tt-RU"/>
        </w:rPr>
      </w:pPr>
      <w:r w:rsidRPr="00785AD4">
        <w:rPr>
          <w:rFonts w:ascii="Times New Roman" w:hAnsi="Times New Roman"/>
          <w:i/>
          <w:sz w:val="28"/>
          <w:szCs w:val="28"/>
          <w:lang w:val="tt-RU"/>
        </w:rPr>
        <w:t>Казан шәһәре турында сөйли белү.</w:t>
      </w:r>
    </w:p>
    <w:p w:rsidR="000B5BE5" w:rsidRPr="00785AD4" w:rsidRDefault="000B5BE5" w:rsidP="000B5BE5">
      <w:pPr>
        <w:spacing w:line="360" w:lineRule="auto"/>
        <w:ind w:firstLine="708"/>
        <w:rPr>
          <w:rFonts w:ascii="Times New Roman" w:hAnsi="Times New Roman"/>
          <w:i/>
          <w:sz w:val="28"/>
          <w:szCs w:val="28"/>
          <w:lang w:val="tt-RU"/>
        </w:rPr>
      </w:pPr>
      <w:r w:rsidRPr="00785AD4">
        <w:rPr>
          <w:rFonts w:ascii="Times New Roman" w:hAnsi="Times New Roman"/>
          <w:i/>
          <w:sz w:val="28"/>
          <w:szCs w:val="28"/>
          <w:lang w:val="tt-RU"/>
        </w:rPr>
        <w:t>Татарстан елгаларын белү</w:t>
      </w:r>
    </w:p>
    <w:p w:rsidR="000B5BE5" w:rsidRPr="00785AD4" w:rsidRDefault="000B5BE5" w:rsidP="000B5BE5">
      <w:pPr>
        <w:spacing w:line="360" w:lineRule="auto"/>
        <w:ind w:firstLine="708"/>
        <w:rPr>
          <w:rFonts w:ascii="Times New Roman" w:hAnsi="Times New Roman"/>
          <w:i/>
          <w:sz w:val="28"/>
          <w:szCs w:val="28"/>
          <w:lang w:val="tt-RU"/>
        </w:rPr>
      </w:pPr>
      <w:r w:rsidRPr="00785AD4">
        <w:rPr>
          <w:rFonts w:ascii="Times New Roman" w:hAnsi="Times New Roman"/>
          <w:i/>
          <w:sz w:val="28"/>
          <w:szCs w:val="28"/>
          <w:lang w:val="tt-RU"/>
        </w:rPr>
        <w:t>Татарстан шәһәрләре турында сөйли белү</w:t>
      </w:r>
    </w:p>
    <w:p w:rsidR="000B5BE5" w:rsidRPr="00785AD4" w:rsidRDefault="000B5BE5" w:rsidP="00406518">
      <w:pPr>
        <w:spacing w:line="360" w:lineRule="auto"/>
        <w:ind w:firstLine="708"/>
        <w:rPr>
          <w:rFonts w:ascii="Times New Roman" w:hAnsi="Times New Roman"/>
          <w:i/>
          <w:sz w:val="28"/>
          <w:szCs w:val="28"/>
          <w:lang w:val="tt-RU"/>
        </w:rPr>
      </w:pPr>
      <w:r w:rsidRPr="00785AD4">
        <w:rPr>
          <w:rFonts w:ascii="Times New Roman" w:hAnsi="Times New Roman"/>
          <w:i/>
          <w:sz w:val="28"/>
          <w:szCs w:val="28"/>
          <w:lang w:val="tt-RU"/>
        </w:rPr>
        <w:t>Балалар шагыйрьләре, язучыларының исемнәрен, нәрсә язганын  әйтә белү.</w:t>
      </w:r>
    </w:p>
    <w:p w:rsidR="000B5BE5" w:rsidRPr="00785AD4" w:rsidRDefault="000B5BE5" w:rsidP="000B5BE5">
      <w:pPr>
        <w:spacing w:line="360" w:lineRule="auto"/>
        <w:rPr>
          <w:rFonts w:ascii="Times New Roman" w:hAnsi="Times New Roman"/>
          <w:b/>
          <w:i/>
          <w:sz w:val="28"/>
          <w:szCs w:val="28"/>
          <w:lang w:val="tt-RU"/>
        </w:rPr>
      </w:pPr>
      <w:r w:rsidRPr="00785AD4">
        <w:rPr>
          <w:rFonts w:ascii="Times New Roman" w:hAnsi="Times New Roman"/>
          <w:b/>
          <w:i/>
          <w:sz w:val="28"/>
          <w:szCs w:val="28"/>
          <w:lang w:val="tt-RU"/>
        </w:rPr>
        <w:t>Якынча сөйләм үрнәкләре бирелгән:</w:t>
      </w:r>
    </w:p>
    <w:p w:rsidR="000B5BE5" w:rsidRPr="00785AD4" w:rsidRDefault="000B5BE5" w:rsidP="000B5BE5">
      <w:pPr>
        <w:spacing w:line="360" w:lineRule="auto"/>
        <w:ind w:firstLine="708"/>
        <w:rPr>
          <w:rFonts w:ascii="Times New Roman" w:hAnsi="Times New Roman"/>
          <w:i/>
          <w:sz w:val="28"/>
          <w:szCs w:val="28"/>
          <w:lang w:val="tt-RU"/>
        </w:rPr>
      </w:pPr>
      <w:r w:rsidRPr="00785AD4">
        <w:rPr>
          <w:rFonts w:ascii="Times New Roman" w:hAnsi="Times New Roman"/>
          <w:i/>
          <w:sz w:val="28"/>
          <w:szCs w:val="28"/>
          <w:lang w:val="tt-RU"/>
        </w:rPr>
        <w:t>Татарстанның нинди дәүләт символлары бар?  Дәүләт флагында нинди төсләр бар?</w:t>
      </w:r>
    </w:p>
    <w:p w:rsidR="000B5BE5" w:rsidRPr="00785AD4" w:rsidRDefault="000B5BE5" w:rsidP="000B5BE5">
      <w:pPr>
        <w:spacing w:line="360" w:lineRule="auto"/>
        <w:ind w:firstLine="708"/>
        <w:rPr>
          <w:rFonts w:ascii="Times New Roman" w:hAnsi="Times New Roman"/>
          <w:i/>
          <w:sz w:val="28"/>
          <w:szCs w:val="28"/>
          <w:lang w:val="tt-RU"/>
        </w:rPr>
      </w:pPr>
      <w:r w:rsidRPr="00785AD4">
        <w:rPr>
          <w:rFonts w:ascii="Times New Roman" w:hAnsi="Times New Roman"/>
          <w:i/>
          <w:sz w:val="28"/>
          <w:szCs w:val="28"/>
          <w:lang w:val="tt-RU"/>
        </w:rPr>
        <w:t>Казан бик матур, зур шәһәр. Миңа Казан Кремле ошады. Кремльдә Кол Шәриф мәчете бар. &lt;...&gt;</w:t>
      </w:r>
    </w:p>
    <w:p w:rsidR="000B5BE5" w:rsidRPr="00785AD4" w:rsidRDefault="000B5BE5" w:rsidP="000B5BE5">
      <w:pPr>
        <w:spacing w:line="360" w:lineRule="auto"/>
        <w:ind w:firstLine="708"/>
        <w:rPr>
          <w:rFonts w:ascii="Times New Roman" w:hAnsi="Times New Roman"/>
          <w:i/>
          <w:sz w:val="28"/>
          <w:szCs w:val="28"/>
          <w:lang w:val="tt-RU"/>
        </w:rPr>
      </w:pPr>
      <w:r w:rsidRPr="00785AD4">
        <w:rPr>
          <w:rFonts w:ascii="Times New Roman" w:hAnsi="Times New Roman"/>
          <w:i/>
          <w:sz w:val="28"/>
          <w:szCs w:val="28"/>
          <w:lang w:val="tt-RU"/>
        </w:rPr>
        <w:t xml:space="preserve">Татарстанда нинди шәһәрләр бар? Алабуга Казаннан еракмы? </w:t>
      </w:r>
    </w:p>
    <w:p w:rsidR="000B5BE5" w:rsidRPr="00785AD4" w:rsidRDefault="000B5BE5" w:rsidP="000B5BE5">
      <w:pPr>
        <w:spacing w:line="360" w:lineRule="auto"/>
        <w:ind w:firstLine="708"/>
        <w:rPr>
          <w:rFonts w:ascii="Times New Roman" w:hAnsi="Times New Roman"/>
          <w:i/>
          <w:sz w:val="28"/>
          <w:szCs w:val="28"/>
          <w:lang w:val="tt-RU"/>
        </w:rPr>
      </w:pPr>
      <w:r w:rsidRPr="00785AD4">
        <w:rPr>
          <w:rFonts w:ascii="Times New Roman" w:hAnsi="Times New Roman"/>
          <w:i/>
          <w:sz w:val="28"/>
          <w:szCs w:val="28"/>
          <w:lang w:val="tt-RU"/>
        </w:rPr>
        <w:t>Бари Рәхмәт – шагыйрь. Ул шигырьләр яза. Дәрҗия Аппакова – язучы. Ул хикәяләр яза. &lt;...&gt;</w:t>
      </w:r>
    </w:p>
    <w:p w:rsidR="000B5BE5" w:rsidRDefault="000B5BE5" w:rsidP="000B5BE5">
      <w:pPr>
        <w:spacing w:line="360" w:lineRule="auto"/>
        <w:ind w:firstLine="708"/>
        <w:rPr>
          <w:rFonts w:ascii="Times New Roman" w:hAnsi="Times New Roman"/>
          <w:i/>
          <w:sz w:val="28"/>
          <w:szCs w:val="28"/>
          <w:lang w:val="tt-RU"/>
        </w:rPr>
      </w:pPr>
    </w:p>
    <w:p w:rsidR="00406518" w:rsidRPr="00785AD4" w:rsidRDefault="00406518" w:rsidP="000B5BE5">
      <w:pPr>
        <w:spacing w:line="360" w:lineRule="auto"/>
        <w:ind w:firstLine="708"/>
        <w:rPr>
          <w:rFonts w:ascii="Times New Roman" w:hAnsi="Times New Roman"/>
          <w:i/>
          <w:sz w:val="28"/>
          <w:szCs w:val="28"/>
          <w:lang w:val="tt-RU"/>
        </w:rPr>
      </w:pPr>
    </w:p>
    <w:p w:rsidR="000B5BE5" w:rsidRPr="00785AD4" w:rsidRDefault="000B5BE5" w:rsidP="000B5BE5">
      <w:pPr>
        <w:spacing w:line="360" w:lineRule="auto"/>
        <w:rPr>
          <w:rFonts w:ascii="Times New Roman" w:hAnsi="Times New Roman"/>
          <w:b/>
          <w:i/>
          <w:sz w:val="28"/>
          <w:szCs w:val="28"/>
          <w:lang w:val="tt-RU"/>
        </w:rPr>
      </w:pPr>
      <w:r w:rsidRPr="00785AD4">
        <w:rPr>
          <w:rFonts w:ascii="Times New Roman" w:hAnsi="Times New Roman"/>
          <w:b/>
          <w:i/>
          <w:sz w:val="28"/>
          <w:szCs w:val="28"/>
          <w:lang w:val="tt-RU"/>
        </w:rPr>
        <w:lastRenderedPageBreak/>
        <w:t>Грамматик материалга сүзләр һәм  сүзтезмәләр бирелгән:</w:t>
      </w:r>
    </w:p>
    <w:p w:rsidR="000B5BE5" w:rsidRPr="00785AD4" w:rsidRDefault="000B5BE5" w:rsidP="000B5BE5">
      <w:pPr>
        <w:spacing w:line="360" w:lineRule="auto"/>
        <w:ind w:firstLine="708"/>
        <w:rPr>
          <w:rFonts w:ascii="Times New Roman" w:hAnsi="Times New Roman"/>
          <w:i/>
          <w:sz w:val="28"/>
          <w:szCs w:val="28"/>
          <w:lang w:val="tt-RU"/>
        </w:rPr>
      </w:pPr>
      <w:r w:rsidRPr="00785AD4">
        <w:rPr>
          <w:rFonts w:ascii="Times New Roman" w:hAnsi="Times New Roman"/>
          <w:i/>
          <w:sz w:val="28"/>
          <w:szCs w:val="28"/>
          <w:lang w:val="tt-RU"/>
        </w:rPr>
        <w:t>Дәүләт гербы, дәүләт, флагы, дәүләт гимны, дәүләт теле, манара, Кол Шәриф мәчете, Сөембикә манарасы, ерак (түгел), шәһәре, язучы.</w:t>
      </w:r>
    </w:p>
    <w:p w:rsidR="000B5BE5" w:rsidRPr="00785AD4" w:rsidRDefault="000B5BE5" w:rsidP="000B5BE5">
      <w:pPr>
        <w:spacing w:line="360" w:lineRule="auto"/>
        <w:ind w:firstLine="708"/>
        <w:rPr>
          <w:rFonts w:ascii="Times New Roman" w:hAnsi="Times New Roman"/>
          <w:b/>
          <w:i/>
          <w:sz w:val="28"/>
          <w:szCs w:val="28"/>
          <w:lang w:val="tt-RU"/>
        </w:rPr>
      </w:pPr>
      <w:r w:rsidRPr="00785AD4">
        <w:rPr>
          <w:rFonts w:ascii="Times New Roman" w:hAnsi="Times New Roman"/>
          <w:sz w:val="28"/>
          <w:szCs w:val="28"/>
          <w:lang w:val="tt-RU"/>
        </w:rPr>
        <w:t xml:space="preserve">Башлангыч мәктәпне тәмамлаганда укучылар татар теленнән үзләштерергә тиешле </w:t>
      </w:r>
      <w:r w:rsidRPr="00785AD4">
        <w:rPr>
          <w:rFonts w:ascii="Times New Roman" w:hAnsi="Times New Roman"/>
          <w:b/>
          <w:i/>
          <w:sz w:val="28"/>
          <w:szCs w:val="28"/>
          <w:lang w:val="tt-RU"/>
        </w:rPr>
        <w:t>грамматик минимум:</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1.</w:t>
      </w:r>
      <w:r w:rsidRPr="00785AD4">
        <w:rPr>
          <w:rFonts w:ascii="Times New Roman" w:hAnsi="Times New Roman"/>
          <w:sz w:val="28"/>
          <w:szCs w:val="28"/>
          <w:lang w:val="tt-RU"/>
        </w:rPr>
        <w:tab/>
        <w:t>Татар телендәге хәреф-аваз системасына анализ бирә белү.</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2.</w:t>
      </w:r>
      <w:r w:rsidRPr="00785AD4">
        <w:rPr>
          <w:rFonts w:ascii="Times New Roman" w:hAnsi="Times New Roman"/>
          <w:sz w:val="28"/>
          <w:szCs w:val="28"/>
          <w:lang w:val="tt-RU"/>
        </w:rPr>
        <w:tab/>
        <w:t>Исемнәрнең килеш кушымчаларын сөйләмдә дөрес куллану.</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3.</w:t>
      </w:r>
      <w:r w:rsidRPr="00785AD4">
        <w:rPr>
          <w:rFonts w:ascii="Times New Roman" w:hAnsi="Times New Roman"/>
          <w:sz w:val="28"/>
          <w:szCs w:val="28"/>
          <w:lang w:val="tt-RU"/>
        </w:rPr>
        <w:tab/>
        <w:t>Исемнәрне күплек санда тартым белән төрләндерү.</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4.</w:t>
      </w:r>
      <w:r w:rsidRPr="00785AD4">
        <w:rPr>
          <w:rFonts w:ascii="Times New Roman" w:hAnsi="Times New Roman"/>
          <w:sz w:val="28"/>
          <w:szCs w:val="28"/>
          <w:lang w:val="tt-RU"/>
        </w:rPr>
        <w:tab/>
        <w:t>Маратның китабы төзелмәсен сөйләмдә куллану.</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5.</w:t>
      </w:r>
      <w:r w:rsidRPr="00785AD4">
        <w:rPr>
          <w:rFonts w:ascii="Times New Roman" w:hAnsi="Times New Roman"/>
          <w:sz w:val="28"/>
          <w:szCs w:val="28"/>
          <w:lang w:val="tt-RU"/>
        </w:rPr>
        <w:tab/>
        <w:t>Кушма, парлы исемнәрнең мәгънәләрен аңлап, сөйләмдә куллану.</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6.</w:t>
      </w:r>
      <w:r w:rsidRPr="00785AD4">
        <w:rPr>
          <w:rFonts w:ascii="Times New Roman" w:hAnsi="Times New Roman"/>
          <w:sz w:val="28"/>
          <w:szCs w:val="28"/>
          <w:lang w:val="tt-RU"/>
        </w:rPr>
        <w:tab/>
        <w:t>Кадәр, соң бәйлекләре белән таныштыру.</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7.</w:t>
      </w:r>
      <w:r w:rsidRPr="00785AD4">
        <w:rPr>
          <w:rFonts w:ascii="Times New Roman" w:hAnsi="Times New Roman"/>
          <w:sz w:val="28"/>
          <w:szCs w:val="28"/>
          <w:lang w:val="tt-RU"/>
        </w:rPr>
        <w:tab/>
        <w:t xml:space="preserve"> Чагыштыру, артыклык дәрәҗәсендәге сыйфатларның мәгънәләрен аңлап, сөйләмдә куллану.</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8.</w:t>
      </w:r>
      <w:r w:rsidRPr="00785AD4">
        <w:rPr>
          <w:rFonts w:ascii="Times New Roman" w:hAnsi="Times New Roman"/>
          <w:sz w:val="28"/>
          <w:szCs w:val="28"/>
          <w:lang w:val="tt-RU"/>
        </w:rPr>
        <w:tab/>
        <w:t>Монда, анда  күрсәтү алмашлыкларын сөйләмдә куллану.</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9.</w:t>
      </w:r>
      <w:r w:rsidRPr="00785AD4">
        <w:rPr>
          <w:rFonts w:ascii="Times New Roman" w:hAnsi="Times New Roman"/>
          <w:sz w:val="28"/>
          <w:szCs w:val="28"/>
          <w:lang w:val="tt-RU"/>
        </w:rPr>
        <w:tab/>
        <w:t>Мин, син, ул зат алмашлыкларының иялек, юнәлеш, урын-вакыт килешләрендә төрләнешен сөйләмдә куллану.</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10.</w:t>
      </w:r>
      <w:r w:rsidRPr="00785AD4">
        <w:rPr>
          <w:rFonts w:ascii="Times New Roman" w:hAnsi="Times New Roman"/>
          <w:sz w:val="28"/>
          <w:szCs w:val="28"/>
          <w:lang w:val="tt-RU"/>
        </w:rPr>
        <w:tab/>
        <w:t xml:space="preserve"> Билгесез үткән заман хикәя фигыльне III зат берлек санда сөйләмдә куллану.</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11.</w:t>
      </w:r>
      <w:r w:rsidRPr="00785AD4">
        <w:rPr>
          <w:rFonts w:ascii="Times New Roman" w:hAnsi="Times New Roman"/>
          <w:sz w:val="28"/>
          <w:szCs w:val="28"/>
          <w:lang w:val="tt-RU"/>
        </w:rPr>
        <w:tab/>
        <w:t xml:space="preserve"> Татар һәм рус телләрендә сүз тәртибе үзенчәлекләр белән таныштыру.</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12.</w:t>
      </w:r>
      <w:r w:rsidRPr="00785AD4">
        <w:rPr>
          <w:rFonts w:ascii="Times New Roman" w:hAnsi="Times New Roman"/>
          <w:sz w:val="28"/>
          <w:szCs w:val="28"/>
          <w:lang w:val="tt-RU"/>
        </w:rPr>
        <w:tab/>
        <w:t xml:space="preserve"> Иртәгә эшлим конструкциясе белән таныштыру</w:t>
      </w:r>
    </w:p>
    <w:p w:rsidR="000B5BE5" w:rsidRDefault="000B5BE5" w:rsidP="000B5BE5">
      <w:pPr>
        <w:spacing w:line="360" w:lineRule="auto"/>
        <w:ind w:firstLine="708"/>
        <w:rPr>
          <w:rFonts w:ascii="Times New Roman" w:hAnsi="Times New Roman"/>
          <w:b/>
          <w:i/>
          <w:sz w:val="28"/>
          <w:szCs w:val="28"/>
        </w:rPr>
      </w:pPr>
    </w:p>
    <w:p w:rsidR="00406518" w:rsidRPr="00785AD4" w:rsidRDefault="00406518" w:rsidP="000B5BE5">
      <w:pPr>
        <w:spacing w:line="360" w:lineRule="auto"/>
        <w:ind w:firstLine="708"/>
        <w:rPr>
          <w:rFonts w:ascii="Times New Roman" w:hAnsi="Times New Roman"/>
          <w:b/>
          <w:i/>
          <w:sz w:val="28"/>
          <w:szCs w:val="28"/>
        </w:rPr>
      </w:pPr>
    </w:p>
    <w:p w:rsidR="000B5BE5" w:rsidRPr="00785AD4" w:rsidRDefault="000B5BE5" w:rsidP="000B5BE5">
      <w:pPr>
        <w:spacing w:line="360" w:lineRule="auto"/>
        <w:ind w:firstLine="708"/>
        <w:rPr>
          <w:rFonts w:ascii="Times New Roman" w:hAnsi="Times New Roman"/>
          <w:b/>
          <w:i/>
          <w:sz w:val="28"/>
          <w:szCs w:val="28"/>
          <w:lang w:val="tt-RU"/>
        </w:rPr>
      </w:pPr>
      <w:r w:rsidRPr="00785AD4">
        <w:rPr>
          <w:rFonts w:ascii="Times New Roman" w:hAnsi="Times New Roman"/>
          <w:b/>
          <w:i/>
          <w:sz w:val="28"/>
          <w:szCs w:val="28"/>
          <w:lang w:val="tt-RU"/>
        </w:rPr>
        <w:lastRenderedPageBreak/>
        <w:t>Орфоэпик һәм орфографик минимум.</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1.</w:t>
      </w:r>
      <w:r w:rsidRPr="00785AD4">
        <w:rPr>
          <w:rFonts w:ascii="Times New Roman" w:hAnsi="Times New Roman"/>
          <w:sz w:val="28"/>
          <w:szCs w:val="28"/>
          <w:lang w:val="tt-RU"/>
        </w:rPr>
        <w:tab/>
        <w:t xml:space="preserve">Сүз басымы. Аны дөрес куя белүгә ирешү, рус сүзләре белән чагыштырып күрсәтү. Басымлы иҗекләрне һәм сүзләрне дөрес уку һәм матур язу күнекмәләре булдыру. </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2.</w:t>
      </w:r>
      <w:r w:rsidRPr="00785AD4">
        <w:rPr>
          <w:rFonts w:ascii="Times New Roman" w:hAnsi="Times New Roman"/>
          <w:sz w:val="28"/>
          <w:szCs w:val="28"/>
          <w:lang w:val="tt-RU"/>
        </w:rPr>
        <w:tab/>
        <w:t>Басымның үзенчәлекле очракларын белү.</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2.</w:t>
      </w:r>
      <w:r w:rsidRPr="00785AD4">
        <w:rPr>
          <w:rFonts w:ascii="Times New Roman" w:hAnsi="Times New Roman"/>
          <w:sz w:val="28"/>
          <w:szCs w:val="28"/>
          <w:lang w:val="tt-RU"/>
        </w:rPr>
        <w:tab/>
        <w:t>Сингармонизм законының асылын гамәли үзләштерү.</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3. Жөмлә ахырында нокта, сорау яки өндәү билгеләрен куеп, язу</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күнекмәләрен гомумиләштерү.</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4. Орфоэпик һәм орфографик яктан сөйләмне оештыру эшен</w:t>
      </w:r>
    </w:p>
    <w:p w:rsidR="000B5BE5" w:rsidRPr="00785AD4" w:rsidRDefault="000B5BE5" w:rsidP="00406518">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тирәнәйтү.</w:t>
      </w:r>
    </w:p>
    <w:p w:rsidR="000B5BE5" w:rsidRPr="00785AD4" w:rsidRDefault="000B5BE5" w:rsidP="000B5BE5">
      <w:pPr>
        <w:spacing w:line="360" w:lineRule="auto"/>
        <w:ind w:firstLine="708"/>
        <w:rPr>
          <w:rFonts w:ascii="Times New Roman" w:hAnsi="Times New Roman"/>
          <w:b/>
          <w:i/>
          <w:sz w:val="28"/>
          <w:szCs w:val="28"/>
          <w:lang w:val="tt-RU"/>
        </w:rPr>
      </w:pPr>
      <w:r w:rsidRPr="00785AD4">
        <w:rPr>
          <w:rFonts w:ascii="Times New Roman" w:hAnsi="Times New Roman"/>
          <w:b/>
          <w:i/>
          <w:sz w:val="28"/>
          <w:szCs w:val="28"/>
          <w:lang w:val="tt-RU"/>
        </w:rPr>
        <w:t>Махсус күнекмәләр</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Татар телен өйрәнгәндә  түбәндәге махсус күнекмәләргә ия булалар:</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w:t>
      </w:r>
      <w:r w:rsidRPr="00785AD4">
        <w:rPr>
          <w:rFonts w:ascii="Times New Roman" w:hAnsi="Times New Roman"/>
          <w:sz w:val="28"/>
          <w:szCs w:val="28"/>
          <w:lang w:val="tt-RU"/>
        </w:rPr>
        <w:tab/>
        <w:t>дәреслекнең ике телле сүзлекчәсеннән файдалану;</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w:t>
      </w:r>
      <w:r w:rsidRPr="00785AD4">
        <w:rPr>
          <w:rFonts w:ascii="Times New Roman" w:hAnsi="Times New Roman"/>
          <w:sz w:val="28"/>
          <w:szCs w:val="28"/>
          <w:lang w:val="tt-RU"/>
        </w:rPr>
        <w:tab/>
        <w:t>транскрипция билгеләрен кулланып укый белү;</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w:t>
      </w:r>
      <w:r w:rsidRPr="00785AD4">
        <w:rPr>
          <w:rFonts w:ascii="Times New Roman" w:hAnsi="Times New Roman"/>
          <w:sz w:val="28"/>
          <w:szCs w:val="28"/>
          <w:lang w:val="tt-RU"/>
        </w:rPr>
        <w:tab/>
        <w:t>таблица, схема, кагыйдә формасында бирелгән белешмә материалдан файдалану;</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w:t>
      </w:r>
      <w:r w:rsidRPr="00785AD4">
        <w:rPr>
          <w:rFonts w:ascii="Times New Roman" w:hAnsi="Times New Roman"/>
          <w:sz w:val="28"/>
          <w:szCs w:val="28"/>
          <w:lang w:val="tt-RU"/>
        </w:rPr>
        <w:tab/>
        <w:t>аудио- һәм видеоәсбаплардан файдалану;</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w:t>
      </w:r>
      <w:r w:rsidRPr="00785AD4">
        <w:rPr>
          <w:rFonts w:ascii="Times New Roman" w:hAnsi="Times New Roman"/>
          <w:sz w:val="28"/>
          <w:szCs w:val="28"/>
          <w:lang w:val="tt-RU"/>
        </w:rPr>
        <w:tab/>
        <w:t>компьютер программаларыннан файдалану;</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w:t>
      </w:r>
      <w:r w:rsidRPr="00785AD4">
        <w:rPr>
          <w:rFonts w:ascii="Times New Roman" w:hAnsi="Times New Roman"/>
          <w:sz w:val="28"/>
          <w:szCs w:val="28"/>
          <w:lang w:val="tt-RU"/>
        </w:rPr>
        <w:tab/>
        <w:t>электрон белем бирү чараларыннан файдалану;</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w:t>
      </w:r>
      <w:r w:rsidRPr="00785AD4">
        <w:rPr>
          <w:rFonts w:ascii="Times New Roman" w:hAnsi="Times New Roman"/>
          <w:sz w:val="28"/>
          <w:szCs w:val="28"/>
          <w:lang w:val="tt-RU"/>
        </w:rPr>
        <w:tab/>
        <w:t>сүзлекчә (сүзлек дәфтәре) алып бару.</w:t>
      </w:r>
    </w:p>
    <w:p w:rsidR="000B5BE5" w:rsidRDefault="000B5BE5" w:rsidP="000B5BE5">
      <w:pPr>
        <w:spacing w:line="360" w:lineRule="auto"/>
        <w:ind w:firstLine="708"/>
        <w:rPr>
          <w:rFonts w:ascii="Times New Roman" w:hAnsi="Times New Roman"/>
          <w:sz w:val="28"/>
          <w:szCs w:val="28"/>
          <w:lang w:val="tt-RU"/>
        </w:rPr>
      </w:pPr>
    </w:p>
    <w:p w:rsidR="00406518" w:rsidRPr="00785AD4" w:rsidRDefault="00406518" w:rsidP="000B5BE5">
      <w:pPr>
        <w:spacing w:line="360" w:lineRule="auto"/>
        <w:ind w:firstLine="708"/>
        <w:rPr>
          <w:rFonts w:ascii="Times New Roman" w:hAnsi="Times New Roman"/>
          <w:sz w:val="28"/>
          <w:szCs w:val="28"/>
          <w:lang w:val="tt-RU"/>
        </w:rPr>
      </w:pPr>
    </w:p>
    <w:p w:rsidR="000B5BE5" w:rsidRPr="00785AD4" w:rsidRDefault="000B5BE5" w:rsidP="000B5BE5">
      <w:pPr>
        <w:spacing w:line="360" w:lineRule="auto"/>
        <w:ind w:firstLine="708"/>
        <w:rPr>
          <w:rFonts w:ascii="Times New Roman" w:hAnsi="Times New Roman"/>
          <w:b/>
          <w:i/>
          <w:sz w:val="28"/>
          <w:szCs w:val="28"/>
          <w:lang w:val="tt-RU"/>
        </w:rPr>
      </w:pPr>
      <w:r w:rsidRPr="00785AD4">
        <w:rPr>
          <w:rFonts w:ascii="Times New Roman" w:hAnsi="Times New Roman"/>
          <w:b/>
          <w:i/>
          <w:sz w:val="28"/>
          <w:szCs w:val="28"/>
          <w:lang w:val="tt-RU"/>
        </w:rPr>
        <w:lastRenderedPageBreak/>
        <w:t>Укытуны материаль-техник һәм мәгълүмати  яктан тәэмин итү</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Татар теленә өйрәткәндә, түбәндәге материаль-техник чаралардан файдалану таләп ителә:</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w:t>
      </w:r>
      <w:r w:rsidRPr="00785AD4">
        <w:rPr>
          <w:rFonts w:ascii="Times New Roman" w:hAnsi="Times New Roman"/>
          <w:sz w:val="28"/>
          <w:szCs w:val="28"/>
          <w:lang w:val="tt-RU"/>
        </w:rPr>
        <w:tab/>
        <w:t>күрсәтмә әсбаплар;</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w:t>
      </w:r>
      <w:r w:rsidRPr="00785AD4">
        <w:rPr>
          <w:rFonts w:ascii="Times New Roman" w:hAnsi="Times New Roman"/>
          <w:sz w:val="28"/>
          <w:szCs w:val="28"/>
          <w:lang w:val="tt-RU"/>
        </w:rPr>
        <w:tab/>
        <w:t>белешмә материаллар;</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w:t>
      </w:r>
      <w:r w:rsidRPr="00785AD4">
        <w:rPr>
          <w:rFonts w:ascii="Times New Roman" w:hAnsi="Times New Roman"/>
          <w:sz w:val="28"/>
          <w:szCs w:val="28"/>
          <w:lang w:val="tt-RU"/>
        </w:rPr>
        <w:tab/>
        <w:t>аудио- һәм видеоәсбаплар;</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w:t>
      </w:r>
      <w:r w:rsidRPr="00785AD4">
        <w:rPr>
          <w:rFonts w:ascii="Times New Roman" w:hAnsi="Times New Roman"/>
          <w:sz w:val="28"/>
          <w:szCs w:val="28"/>
          <w:lang w:val="tt-RU"/>
        </w:rPr>
        <w:tab/>
        <w:t>мультимедиа укыту программалары;</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w:t>
      </w:r>
      <w:r w:rsidRPr="00785AD4">
        <w:rPr>
          <w:rFonts w:ascii="Times New Roman" w:hAnsi="Times New Roman"/>
          <w:sz w:val="28"/>
          <w:szCs w:val="28"/>
          <w:lang w:val="tt-RU"/>
        </w:rPr>
        <w:tab/>
        <w:t>электрон дәреслекләр;</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w:t>
      </w:r>
      <w:r w:rsidRPr="00785AD4">
        <w:rPr>
          <w:rFonts w:ascii="Times New Roman" w:hAnsi="Times New Roman"/>
          <w:sz w:val="28"/>
          <w:szCs w:val="28"/>
          <w:lang w:val="tt-RU"/>
        </w:rPr>
        <w:tab/>
        <w:t>компьютер программалары;</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w:t>
      </w:r>
      <w:r w:rsidRPr="00785AD4">
        <w:rPr>
          <w:rFonts w:ascii="Times New Roman" w:hAnsi="Times New Roman"/>
          <w:sz w:val="28"/>
          <w:szCs w:val="28"/>
          <w:lang w:val="tt-RU"/>
        </w:rPr>
        <w:tab/>
        <w:t>интерактив  программалар;</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w:t>
      </w:r>
      <w:r w:rsidRPr="00785AD4">
        <w:rPr>
          <w:rFonts w:ascii="Times New Roman" w:hAnsi="Times New Roman"/>
          <w:sz w:val="28"/>
          <w:szCs w:val="28"/>
          <w:lang w:val="tt-RU"/>
        </w:rPr>
        <w:tab/>
        <w:t>татар сайтлары;</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sz w:val="28"/>
          <w:szCs w:val="28"/>
          <w:lang w:val="tt-RU"/>
        </w:rPr>
        <w:t></w:t>
      </w:r>
      <w:r w:rsidRPr="00785AD4">
        <w:rPr>
          <w:rFonts w:ascii="Times New Roman" w:hAnsi="Times New Roman"/>
          <w:sz w:val="28"/>
          <w:szCs w:val="28"/>
          <w:lang w:val="tt-RU"/>
        </w:rPr>
        <w:tab/>
        <w:t>электрон китапханә;</w:t>
      </w:r>
    </w:p>
    <w:p w:rsidR="000B5BE5" w:rsidRPr="00785AD4" w:rsidRDefault="000B5BE5" w:rsidP="000B5BE5">
      <w:pPr>
        <w:spacing w:line="360" w:lineRule="auto"/>
        <w:ind w:firstLine="708"/>
        <w:rPr>
          <w:rStyle w:val="a"/>
          <w:rFonts w:ascii="Times New Roman" w:hAnsi="Times New Roman"/>
          <w:snapToGrid w:val="0"/>
          <w:color w:val="000000"/>
          <w:w w:val="0"/>
          <w:sz w:val="0"/>
          <w:szCs w:val="0"/>
          <w:u w:color="000000"/>
          <w:bdr w:val="none" w:sz="0" w:space="0" w:color="000000"/>
          <w:shd w:val="clear" w:color="000000" w:fill="000000"/>
          <w:lang w:val="tt-RU"/>
        </w:rPr>
      </w:pPr>
      <w:r w:rsidRPr="00785AD4">
        <w:rPr>
          <w:rFonts w:ascii="Times New Roman" w:hAnsi="Times New Roman"/>
          <w:sz w:val="28"/>
          <w:szCs w:val="28"/>
          <w:lang w:val="tt-RU"/>
        </w:rPr>
        <w:t></w:t>
      </w:r>
      <w:r w:rsidRPr="00785AD4">
        <w:rPr>
          <w:rFonts w:ascii="Times New Roman" w:hAnsi="Times New Roman"/>
          <w:sz w:val="28"/>
          <w:szCs w:val="28"/>
          <w:lang w:val="tt-RU"/>
        </w:rPr>
        <w:tab/>
        <w:t>лингафон кабинеты.</w:t>
      </w:r>
      <w:r w:rsidRPr="00785AD4">
        <w:rPr>
          <w:rStyle w:val="a"/>
          <w:rFonts w:ascii="Times New Roman" w:hAnsi="Times New Roman"/>
          <w:snapToGrid w:val="0"/>
          <w:color w:val="000000"/>
          <w:w w:val="0"/>
          <w:sz w:val="0"/>
          <w:szCs w:val="0"/>
          <w:u w:color="000000"/>
          <w:bdr w:val="none" w:sz="0" w:space="0" w:color="000000"/>
          <w:shd w:val="clear" w:color="000000" w:fill="000000"/>
          <w:lang/>
        </w:rPr>
        <w:t xml:space="preserve"> </w:t>
      </w:r>
    </w:p>
    <w:p w:rsidR="000B5BE5" w:rsidRPr="00785AD4" w:rsidRDefault="000B5BE5" w:rsidP="000B5BE5">
      <w:pPr>
        <w:spacing w:line="360" w:lineRule="auto"/>
        <w:ind w:firstLine="708"/>
        <w:rPr>
          <w:rFonts w:ascii="Times New Roman" w:hAnsi="Times New Roman"/>
          <w:sz w:val="28"/>
          <w:szCs w:val="28"/>
          <w:lang w:val="tt-RU"/>
        </w:rPr>
      </w:pPr>
      <w:r w:rsidRPr="00785AD4">
        <w:rPr>
          <w:rFonts w:ascii="Times New Roman" w:hAnsi="Times New Roman"/>
          <w:noProof/>
          <w:sz w:val="28"/>
          <w:szCs w:val="28"/>
          <w:lang w:eastAsia="ru-RU"/>
        </w:rPr>
        <w:drawing>
          <wp:inline distT="0" distB="0" distL="0" distR="0">
            <wp:extent cx="5753100" cy="3600450"/>
            <wp:effectExtent l="19050" t="0" r="0" b="0"/>
            <wp:docPr id="7" name="Рисунок 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
                    <pic:cNvPicPr>
                      <a:picLocks noChangeAspect="1" noChangeArrowheads="1"/>
                    </pic:cNvPicPr>
                  </pic:nvPicPr>
                  <pic:blipFill>
                    <a:blip r:embed="rId12" cstate="print"/>
                    <a:srcRect/>
                    <a:stretch>
                      <a:fillRect/>
                    </a:stretch>
                  </pic:blipFill>
                  <pic:spPr bwMode="auto">
                    <a:xfrm>
                      <a:off x="0" y="0"/>
                      <a:ext cx="5753100" cy="3600450"/>
                    </a:xfrm>
                    <a:prstGeom prst="rect">
                      <a:avLst/>
                    </a:prstGeom>
                    <a:noFill/>
                    <a:ln w="9525">
                      <a:noFill/>
                      <a:miter lim="800000"/>
                      <a:headEnd/>
                      <a:tailEnd/>
                    </a:ln>
                  </pic:spPr>
                </pic:pic>
              </a:graphicData>
            </a:graphic>
          </wp:inline>
        </w:drawing>
      </w:r>
    </w:p>
    <w:p w:rsidR="000B5BE5" w:rsidRPr="00785AD4" w:rsidRDefault="000B5BE5" w:rsidP="000B5BE5">
      <w:pPr>
        <w:rPr>
          <w:rFonts w:ascii="Times New Roman" w:hAnsi="Times New Roman"/>
        </w:rPr>
      </w:pPr>
    </w:p>
    <w:p w:rsidR="000B5BE5" w:rsidRPr="00785AD4" w:rsidRDefault="000B5BE5" w:rsidP="000B5BE5">
      <w:pPr>
        <w:rPr>
          <w:rFonts w:ascii="Times New Roman" w:hAnsi="Times New Roman"/>
          <w:b/>
          <w:sz w:val="28"/>
          <w:szCs w:val="28"/>
          <w:lang w:val="tt-RU"/>
        </w:rPr>
      </w:pPr>
      <w:r w:rsidRPr="00785AD4">
        <w:rPr>
          <w:rFonts w:ascii="Times New Roman" w:hAnsi="Times New Roman"/>
          <w:b/>
          <w:sz w:val="28"/>
          <w:szCs w:val="28"/>
          <w:lang w:val="tt-RU"/>
        </w:rPr>
        <w:t>VI</w:t>
      </w:r>
      <w:r w:rsidRPr="00785AD4">
        <w:rPr>
          <w:rFonts w:ascii="Times New Roman" w:hAnsi="Times New Roman"/>
          <w:sz w:val="28"/>
          <w:szCs w:val="28"/>
          <w:lang w:val="tt-RU"/>
        </w:rPr>
        <w:t xml:space="preserve">. </w:t>
      </w:r>
      <w:r w:rsidRPr="00785AD4">
        <w:rPr>
          <w:rFonts w:ascii="Times New Roman" w:hAnsi="Times New Roman"/>
          <w:sz w:val="28"/>
          <w:szCs w:val="28"/>
        </w:rPr>
        <w:t xml:space="preserve"> </w:t>
      </w:r>
      <w:r w:rsidRPr="00785AD4">
        <w:rPr>
          <w:rFonts w:ascii="Times New Roman" w:hAnsi="Times New Roman"/>
          <w:b/>
          <w:sz w:val="28"/>
          <w:szCs w:val="28"/>
          <w:lang w:val="tt-RU"/>
        </w:rPr>
        <w:t>Дәрес эшкәртмәсе.</w:t>
      </w:r>
    </w:p>
    <w:p w:rsidR="000B5BE5" w:rsidRPr="00785AD4" w:rsidRDefault="000B5BE5" w:rsidP="000B5BE5">
      <w:pPr>
        <w:rPr>
          <w:rFonts w:ascii="Times New Roman" w:hAnsi="Times New Roman"/>
          <w:sz w:val="28"/>
          <w:szCs w:val="28"/>
          <w:lang w:val="tt-RU"/>
        </w:rPr>
      </w:pP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 xml:space="preserve"> </w:t>
      </w:r>
      <w:r w:rsidRPr="00785AD4">
        <w:rPr>
          <w:rFonts w:ascii="Times New Roman" w:hAnsi="Times New Roman"/>
          <w:b/>
          <w:sz w:val="28"/>
          <w:szCs w:val="28"/>
        </w:rPr>
        <w:t xml:space="preserve">Тема: </w:t>
      </w:r>
      <w:r w:rsidRPr="00785AD4">
        <w:rPr>
          <w:rFonts w:ascii="Times New Roman" w:hAnsi="Times New Roman"/>
          <w:sz w:val="28"/>
          <w:szCs w:val="28"/>
          <w:lang w:val="tt-RU"/>
        </w:rPr>
        <w:t>Татарстан символикалары</w:t>
      </w:r>
    </w:p>
    <w:p w:rsidR="000B5BE5" w:rsidRPr="00785AD4" w:rsidRDefault="000B5BE5" w:rsidP="000B5BE5">
      <w:pPr>
        <w:rPr>
          <w:rFonts w:ascii="Times New Roman" w:hAnsi="Times New Roman"/>
          <w:sz w:val="28"/>
          <w:szCs w:val="28"/>
          <w:lang w:val="tt-RU"/>
        </w:rPr>
      </w:pPr>
    </w:p>
    <w:p w:rsidR="000B5BE5" w:rsidRPr="00785AD4" w:rsidRDefault="000B5BE5" w:rsidP="000B5BE5">
      <w:pPr>
        <w:rPr>
          <w:rFonts w:ascii="Times New Roman" w:hAnsi="Times New Roman"/>
          <w:sz w:val="28"/>
          <w:szCs w:val="28"/>
          <w:lang w:val="tt-RU"/>
        </w:rPr>
      </w:pPr>
      <w:r w:rsidRPr="00785AD4">
        <w:rPr>
          <w:rFonts w:ascii="Times New Roman" w:hAnsi="Times New Roman"/>
          <w:b/>
          <w:sz w:val="28"/>
          <w:szCs w:val="28"/>
          <w:lang w:val="tt-RU"/>
        </w:rPr>
        <w:t>Максат:</w:t>
      </w:r>
      <w:r w:rsidRPr="00785AD4">
        <w:rPr>
          <w:rFonts w:ascii="Times New Roman" w:hAnsi="Times New Roman"/>
          <w:sz w:val="28"/>
          <w:szCs w:val="28"/>
          <w:lang w:val="tt-RU"/>
        </w:rPr>
        <w:t xml:space="preserve"> укучыларны Татарстан символикалары белән таныштыру; </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 xml:space="preserve">монологик һәм диалогик сөйләм телләрен үстерү; </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туган илгә мәхәббәт хисе тәрбияләү.</w:t>
      </w:r>
    </w:p>
    <w:p w:rsidR="000B5BE5" w:rsidRPr="00785AD4" w:rsidRDefault="000B5BE5" w:rsidP="000B5BE5">
      <w:pPr>
        <w:rPr>
          <w:rFonts w:ascii="Times New Roman" w:hAnsi="Times New Roman"/>
          <w:sz w:val="28"/>
          <w:szCs w:val="28"/>
          <w:lang w:val="tt-RU"/>
        </w:rPr>
      </w:pPr>
    </w:p>
    <w:p w:rsidR="000B5BE5" w:rsidRPr="00785AD4" w:rsidRDefault="000B5BE5" w:rsidP="000B5BE5">
      <w:pPr>
        <w:rPr>
          <w:rFonts w:ascii="Times New Roman" w:hAnsi="Times New Roman"/>
          <w:b/>
          <w:sz w:val="28"/>
          <w:szCs w:val="28"/>
          <w:lang w:val="tt-RU"/>
        </w:rPr>
      </w:pPr>
      <w:r w:rsidRPr="00785AD4">
        <w:rPr>
          <w:rFonts w:ascii="Times New Roman" w:hAnsi="Times New Roman"/>
          <w:b/>
          <w:sz w:val="28"/>
          <w:szCs w:val="28"/>
          <w:lang w:val="tt-RU"/>
        </w:rPr>
        <w:t>1.Актуальләштерү моменты.</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 Исәнмесез, укучылар. Дәрестә Татарстан символикалары турында сөйләшербез. Хәзер мине игътибар белән тыңлагыз һәм дөрес итеп җавап бирегез.</w:t>
      </w:r>
    </w:p>
    <w:p w:rsidR="000B5BE5" w:rsidRPr="00785AD4" w:rsidRDefault="000B5BE5" w:rsidP="000B5BE5">
      <w:pPr>
        <w:rPr>
          <w:rFonts w:ascii="Times New Roman" w:hAnsi="Times New Roman"/>
          <w:sz w:val="28"/>
          <w:szCs w:val="28"/>
        </w:rPr>
      </w:pPr>
      <w:r w:rsidRPr="00785AD4">
        <w:rPr>
          <w:rFonts w:ascii="Times New Roman" w:hAnsi="Times New Roman"/>
          <w:sz w:val="28"/>
          <w:szCs w:val="28"/>
          <w:lang w:val="tt-RU"/>
        </w:rPr>
        <w:t>1. Прослушайте и</w:t>
      </w:r>
      <w:r w:rsidRPr="00785AD4">
        <w:rPr>
          <w:rFonts w:ascii="Times New Roman" w:hAnsi="Times New Roman"/>
          <w:sz w:val="28"/>
          <w:szCs w:val="28"/>
        </w:rPr>
        <w:t xml:space="preserve"> укажите лишнее слово в логическом ряду.</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 xml:space="preserve">Урман, кыр, болын, чишмә, </w:t>
      </w:r>
      <w:r w:rsidRPr="00785AD4">
        <w:rPr>
          <w:rFonts w:ascii="Times New Roman" w:hAnsi="Times New Roman"/>
          <w:b/>
          <w:sz w:val="28"/>
          <w:szCs w:val="28"/>
          <w:lang w:val="tt-RU"/>
        </w:rPr>
        <w:t>герб</w:t>
      </w:r>
      <w:r w:rsidRPr="00785AD4">
        <w:rPr>
          <w:rFonts w:ascii="Times New Roman" w:hAnsi="Times New Roman"/>
          <w:sz w:val="28"/>
          <w:szCs w:val="28"/>
          <w:lang w:val="tt-RU"/>
        </w:rPr>
        <w:t>, күл.</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2. Прослушайте и в паузах скажите каждое слово во множественном числе.</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Президент, герб, флаг, гимн, кыр, казылма, авыл, шәһәр, урман, болын, елга.</w:t>
      </w:r>
    </w:p>
    <w:p w:rsidR="000B5BE5" w:rsidRPr="00785AD4" w:rsidRDefault="000B5BE5" w:rsidP="000B5BE5">
      <w:pPr>
        <w:rPr>
          <w:rFonts w:ascii="Times New Roman" w:hAnsi="Times New Roman"/>
          <w:sz w:val="28"/>
          <w:szCs w:val="28"/>
          <w:lang w:val="tt-RU"/>
        </w:rPr>
      </w:pPr>
    </w:p>
    <w:p w:rsidR="000B5BE5" w:rsidRPr="00785AD4" w:rsidRDefault="000B5BE5" w:rsidP="000B5BE5">
      <w:pPr>
        <w:rPr>
          <w:rFonts w:ascii="Times New Roman" w:hAnsi="Times New Roman"/>
          <w:b/>
          <w:sz w:val="28"/>
          <w:szCs w:val="28"/>
          <w:lang w:val="tt-RU"/>
        </w:rPr>
      </w:pPr>
      <w:r w:rsidRPr="00785AD4">
        <w:rPr>
          <w:rFonts w:ascii="Times New Roman" w:hAnsi="Times New Roman"/>
          <w:b/>
          <w:sz w:val="28"/>
          <w:szCs w:val="28"/>
          <w:lang w:val="tt-RU"/>
        </w:rPr>
        <w:t>2. Яңа белемнәр формалаштыру.</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 Укучылар, сез Татарстанның  символикаларын беләсезме?</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 Татарстанның гербы нинди?</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 Флагында нинди төсләр бар?</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 Ә Россия флагында нинди төсләр бар?</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 Татарстанның беренче президенты кем?</w:t>
      </w:r>
    </w:p>
    <w:p w:rsidR="000B5BE5" w:rsidRPr="00785AD4" w:rsidRDefault="000B5BE5" w:rsidP="000B5BE5">
      <w:pPr>
        <w:rPr>
          <w:rFonts w:ascii="Times New Roman" w:hAnsi="Times New Roman"/>
          <w:sz w:val="28"/>
          <w:szCs w:val="28"/>
        </w:rPr>
      </w:pPr>
      <w:r w:rsidRPr="00785AD4">
        <w:rPr>
          <w:rFonts w:ascii="Times New Roman" w:hAnsi="Times New Roman"/>
          <w:sz w:val="28"/>
          <w:szCs w:val="28"/>
          <w:lang w:val="tt-RU"/>
        </w:rPr>
        <w:t>- Татарстанда ничә дәүләт теле бар?(Скол</w:t>
      </w:r>
      <w:proofErr w:type="spellStart"/>
      <w:r w:rsidRPr="00785AD4">
        <w:rPr>
          <w:rFonts w:ascii="Times New Roman" w:hAnsi="Times New Roman"/>
          <w:sz w:val="28"/>
          <w:szCs w:val="28"/>
        </w:rPr>
        <w:t>ько</w:t>
      </w:r>
      <w:proofErr w:type="spellEnd"/>
      <w:r w:rsidRPr="00785AD4">
        <w:rPr>
          <w:rFonts w:ascii="Times New Roman" w:hAnsi="Times New Roman"/>
          <w:sz w:val="28"/>
          <w:szCs w:val="28"/>
        </w:rPr>
        <w:t xml:space="preserve"> государственных языков?)</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 Укучылар, сезгә бу музыка танышмы? Бу нинди көй? (Это какая мелодия?)</w:t>
      </w:r>
    </w:p>
    <w:p w:rsidR="000B5BE5" w:rsidRPr="00785AD4" w:rsidRDefault="000B5BE5" w:rsidP="000B5BE5">
      <w:pPr>
        <w:rPr>
          <w:rFonts w:ascii="Times New Roman" w:hAnsi="Times New Roman"/>
          <w:sz w:val="28"/>
          <w:szCs w:val="28"/>
          <w:lang w:val="tt-RU"/>
        </w:rPr>
      </w:pPr>
      <w:r w:rsidRPr="00785AD4">
        <w:rPr>
          <w:rFonts w:ascii="Times New Roman" w:hAnsi="Times New Roman"/>
          <w:noProof/>
          <w:sz w:val="28"/>
          <w:szCs w:val="28"/>
        </w:rPr>
        <w:lastRenderedPageBreak/>
        <w:pict>
          <v:shapetype id="_x0000_t202" coordsize="21600,21600" o:spt="202" path="m,l,21600r21600,l21600,xe">
            <v:stroke joinstyle="miter"/>
            <v:path gradientshapeok="t" o:connecttype="rect"/>
          </v:shapetype>
          <v:shape id="_x0000_s1027" type="#_x0000_t202" style="position:absolute;margin-left:389.75pt;margin-top:54.95pt;width:192.9pt;height:240.45pt;z-index:251661312;mso-position-horizontal-relative:page;mso-position-vertical-relative:margin" o:allowincell="f" stroked="f">
            <v:textbox style="mso-next-textbox:#_x0000_s1027">
              <w:txbxContent>
                <w:p w:rsidR="000B5BE5" w:rsidRPr="00FD77B0" w:rsidRDefault="000B5BE5" w:rsidP="000B5BE5">
                  <w:pPr>
                    <w:pBdr>
                      <w:left w:val="single" w:sz="12" w:space="10" w:color="7BA0CD"/>
                    </w:pBdr>
                    <w:rPr>
                      <w:i/>
                      <w:iCs/>
                      <w:color w:val="4F81BD"/>
                    </w:rPr>
                  </w:pPr>
                  <w:r>
                    <w:rPr>
                      <w:i/>
                      <w:iCs/>
                      <w:noProof/>
                      <w:color w:val="4F81BD"/>
                      <w:lang w:eastAsia="ru-RU"/>
                    </w:rPr>
                    <w:drawing>
                      <wp:inline distT="0" distB="0" distL="0" distR="0">
                        <wp:extent cx="2266950" cy="3343275"/>
                        <wp:effectExtent l="19050" t="0" r="0" b="0"/>
                        <wp:docPr id="12" name="Рисунок 6" descr="C:\Documents and Settings\Тюлеманова\Рабочий стол\ТАТАРСК ЯЗ\File0033.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 descr="C:\Documents and Settings\Тюлеманова\Рабочий стол\ТАТАРСК ЯЗ\File0033.bmp"/>
                                <pic:cNvPicPr>
                                  <a:picLocks noChangeAspect="1" noChangeArrowheads="1"/>
                                </pic:cNvPicPr>
                              </pic:nvPicPr>
                              <pic:blipFill>
                                <a:blip r:embed="rId13" cstate="email"/>
                                <a:srcRect/>
                                <a:stretch>
                                  <a:fillRect/>
                                </a:stretch>
                              </pic:blipFill>
                              <pic:spPr bwMode="auto">
                                <a:xfrm>
                                  <a:off x="0" y="0"/>
                                  <a:ext cx="2266950" cy="3343275"/>
                                </a:xfrm>
                                <a:prstGeom prst="rect">
                                  <a:avLst/>
                                </a:prstGeom>
                                <a:ln>
                                  <a:noFill/>
                                </a:ln>
                                <a:effectLst>
                                  <a:softEdge rad="112500"/>
                                </a:effectLst>
                              </pic:spPr>
                            </pic:pic>
                          </a:graphicData>
                        </a:graphic>
                      </wp:inline>
                    </w:drawing>
                  </w:r>
                </w:p>
              </w:txbxContent>
            </v:textbox>
            <w10:wrap type="square" anchorx="page" anchory="margin"/>
          </v:shape>
        </w:pict>
      </w:r>
      <w:r w:rsidRPr="00785AD4">
        <w:rPr>
          <w:rFonts w:ascii="Times New Roman" w:hAnsi="Times New Roman"/>
          <w:sz w:val="28"/>
          <w:szCs w:val="28"/>
          <w:lang w:val="tt-RU"/>
        </w:rPr>
        <w:t>( Татарстан гимны яңгырый)</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 Укучылар, бу - Татарстан гимны. Аны  Рөстәм Яхин язган.</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 Ә хәзер тактадагы яңа сүзләр белән танышыйк. Бу сүзләр текстны аңларга ярдәм итәр.( сүзлек эше)</w:t>
      </w:r>
    </w:p>
    <w:p w:rsidR="000B5BE5" w:rsidRPr="00785AD4" w:rsidRDefault="000B5BE5" w:rsidP="000B5BE5">
      <w:pPr>
        <w:rPr>
          <w:rFonts w:ascii="Times New Roman" w:hAnsi="Times New Roman"/>
          <w:sz w:val="28"/>
          <w:szCs w:val="28"/>
        </w:rPr>
      </w:pPr>
      <w:r w:rsidRPr="00785AD4">
        <w:rPr>
          <w:rFonts w:ascii="Times New Roman" w:hAnsi="Times New Roman"/>
          <w:sz w:val="28"/>
          <w:szCs w:val="28"/>
          <w:lang w:val="tt-RU"/>
        </w:rPr>
        <w:t xml:space="preserve">Сурәтләнгән – </w:t>
      </w:r>
      <w:r w:rsidRPr="00785AD4">
        <w:rPr>
          <w:rFonts w:ascii="Times New Roman" w:hAnsi="Times New Roman"/>
          <w:sz w:val="28"/>
          <w:szCs w:val="28"/>
        </w:rPr>
        <w:t>изображен</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Халык – народ</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Яклаучы – покравитель</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Күтәрелгән – приподнят</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 xml:space="preserve">Хакимият –правительство </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Бөеклек – величие</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Белдерә –означает</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Яңарыш – возрождение</w:t>
      </w:r>
    </w:p>
    <w:p w:rsidR="000B5BE5" w:rsidRPr="00785AD4" w:rsidRDefault="000B5BE5" w:rsidP="000B5BE5">
      <w:pPr>
        <w:rPr>
          <w:rFonts w:ascii="Times New Roman" w:hAnsi="Times New Roman"/>
          <w:sz w:val="28"/>
          <w:szCs w:val="28"/>
        </w:rPr>
      </w:pPr>
      <w:r w:rsidRPr="00785AD4">
        <w:rPr>
          <w:rFonts w:ascii="Times New Roman" w:hAnsi="Times New Roman"/>
          <w:sz w:val="28"/>
          <w:szCs w:val="28"/>
          <w:lang w:val="tt-RU"/>
        </w:rPr>
        <w:t>-Әйдәгез бу сүзләр белән сүзтезмәләр төзибез.(</w:t>
      </w:r>
      <w:proofErr w:type="gramStart"/>
      <w:r w:rsidRPr="00785AD4">
        <w:rPr>
          <w:rFonts w:ascii="Times New Roman" w:hAnsi="Times New Roman"/>
          <w:sz w:val="28"/>
          <w:szCs w:val="28"/>
        </w:rPr>
        <w:t xml:space="preserve">Давайте составим </w:t>
      </w:r>
      <w:proofErr w:type="spellStart"/>
      <w:r w:rsidRPr="00785AD4">
        <w:rPr>
          <w:rFonts w:ascii="Times New Roman" w:hAnsi="Times New Roman"/>
          <w:sz w:val="28"/>
          <w:szCs w:val="28"/>
        </w:rPr>
        <w:t>словосочитания</w:t>
      </w:r>
      <w:proofErr w:type="spellEnd"/>
      <w:r w:rsidRPr="00785AD4">
        <w:rPr>
          <w:rFonts w:ascii="Times New Roman" w:hAnsi="Times New Roman"/>
          <w:sz w:val="28"/>
          <w:szCs w:val="28"/>
        </w:rPr>
        <w:t xml:space="preserve"> с этими словами)</w:t>
      </w:r>
      <w:proofErr w:type="gramEnd"/>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rPr>
        <w:t xml:space="preserve">- </w:t>
      </w:r>
      <w:r w:rsidRPr="00785AD4">
        <w:rPr>
          <w:rFonts w:ascii="Times New Roman" w:hAnsi="Times New Roman"/>
          <w:sz w:val="28"/>
          <w:szCs w:val="28"/>
          <w:lang w:val="tt-RU"/>
        </w:rPr>
        <w:t>Ә хәзер җөмләлә</w:t>
      </w:r>
      <w:proofErr w:type="gramStart"/>
      <w:r w:rsidRPr="00785AD4">
        <w:rPr>
          <w:rFonts w:ascii="Times New Roman" w:hAnsi="Times New Roman"/>
          <w:sz w:val="28"/>
          <w:szCs w:val="28"/>
          <w:lang w:val="tt-RU"/>
        </w:rPr>
        <w:t>р</w:t>
      </w:r>
      <w:proofErr w:type="gramEnd"/>
      <w:r w:rsidRPr="00785AD4">
        <w:rPr>
          <w:rFonts w:ascii="Times New Roman" w:hAnsi="Times New Roman"/>
          <w:sz w:val="28"/>
          <w:szCs w:val="28"/>
          <w:lang w:val="tt-RU"/>
        </w:rPr>
        <w:t xml:space="preserve"> төзик. </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Текст белән танышу.</w:t>
      </w:r>
    </w:p>
    <w:p w:rsidR="000B5BE5" w:rsidRPr="00785AD4" w:rsidRDefault="000B5BE5" w:rsidP="000B5BE5">
      <w:pPr>
        <w:numPr>
          <w:ilvl w:val="0"/>
          <w:numId w:val="8"/>
        </w:numPr>
        <w:spacing w:after="0" w:line="240" w:lineRule="auto"/>
        <w:rPr>
          <w:rFonts w:ascii="Times New Roman" w:hAnsi="Times New Roman"/>
          <w:sz w:val="28"/>
          <w:szCs w:val="28"/>
          <w:lang w:val="tt-RU"/>
        </w:rPr>
      </w:pPr>
      <w:r w:rsidRPr="00785AD4">
        <w:rPr>
          <w:rFonts w:ascii="Times New Roman" w:hAnsi="Times New Roman"/>
          <w:sz w:val="28"/>
          <w:szCs w:val="28"/>
          <w:lang w:val="tt-RU"/>
        </w:rPr>
        <w:t>Укучылар, мин текстны укыйм ә сез игътибар белән тыңлагыз.</w:t>
      </w:r>
    </w:p>
    <w:p w:rsidR="000B5BE5" w:rsidRPr="00785AD4" w:rsidRDefault="000B5BE5" w:rsidP="000B5BE5">
      <w:pPr>
        <w:rPr>
          <w:rFonts w:ascii="Times New Roman" w:hAnsi="Times New Roman"/>
          <w:sz w:val="28"/>
          <w:szCs w:val="28"/>
          <w:lang w:val="tt-RU"/>
        </w:rPr>
      </w:pPr>
    </w:p>
    <w:p w:rsidR="000B5BE5" w:rsidRPr="00785AD4" w:rsidRDefault="000B5BE5" w:rsidP="000B5BE5">
      <w:pPr>
        <w:jc w:val="center"/>
        <w:rPr>
          <w:rFonts w:ascii="Times New Roman" w:hAnsi="Times New Roman"/>
          <w:sz w:val="28"/>
          <w:szCs w:val="28"/>
          <w:lang w:val="tt-RU"/>
        </w:rPr>
      </w:pPr>
      <w:r w:rsidRPr="00785AD4">
        <w:rPr>
          <w:rFonts w:ascii="Times New Roman" w:hAnsi="Times New Roman"/>
          <w:sz w:val="28"/>
          <w:szCs w:val="28"/>
          <w:lang w:val="tt-RU"/>
        </w:rPr>
        <w:t>Татарстан символикасы.</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Татарстанның үз символикасы – үз гербы, үз флагы, үз гимны бар. Гербта канатлы барс сурәтләнгән. Ул – халыкны яклаучы символ. Барсның күтәрелгән аягы –  хакимиятнең бөеклеген һәм алга баруны белдерә. Ә күтәрелгән койрыгы - яхшы кәеф. Гербта – алтын, кызыл, ак, яшел төсләр бар. Алтын төс – матурлык, Татарстанның байлыгы; яшел төс – яңарыш; ак төс – чисталык; кызыл – энергия, көч билгесе.</w:t>
      </w:r>
    </w:p>
    <w:p w:rsidR="000B5BE5" w:rsidRPr="00785AD4" w:rsidRDefault="000B5BE5" w:rsidP="000B5BE5">
      <w:pPr>
        <w:numPr>
          <w:ilvl w:val="0"/>
          <w:numId w:val="8"/>
        </w:numPr>
        <w:spacing w:after="0" w:line="240" w:lineRule="auto"/>
        <w:rPr>
          <w:rFonts w:ascii="Times New Roman" w:hAnsi="Times New Roman"/>
          <w:sz w:val="28"/>
          <w:szCs w:val="28"/>
          <w:lang w:val="tt-RU"/>
        </w:rPr>
      </w:pPr>
      <w:r w:rsidRPr="00785AD4">
        <w:rPr>
          <w:rFonts w:ascii="Times New Roman" w:hAnsi="Times New Roman"/>
          <w:noProof/>
          <w:sz w:val="28"/>
          <w:szCs w:val="28"/>
        </w:rPr>
        <w:pict>
          <v:shape id="_x0000_s1026" type="#_x0000_t202" style="position:absolute;left:0;text-align:left;margin-left:400.5pt;margin-top:332.45pt;width:198.25pt;height:187.9pt;z-index:251660288;mso-wrap-style:none;mso-position-horizontal-relative:page;mso-position-vertical-relative:margin" o:allowincell="f" stroked="f">
            <v:textbox style="mso-next-textbox:#_x0000_s1026;mso-fit-shape-to-text:t">
              <w:txbxContent>
                <w:p w:rsidR="000B5BE5" w:rsidRPr="00FD77B0" w:rsidRDefault="000B5BE5" w:rsidP="000B5BE5">
                  <w:pPr>
                    <w:pBdr>
                      <w:left w:val="single" w:sz="12" w:space="0" w:color="7BA0CD"/>
                    </w:pBdr>
                    <w:rPr>
                      <w:i/>
                      <w:iCs/>
                      <w:color w:val="4F81BD"/>
                    </w:rPr>
                  </w:pPr>
                  <w:r>
                    <w:rPr>
                      <w:noProof/>
                      <w:sz w:val="28"/>
                      <w:szCs w:val="28"/>
                      <w:lang w:eastAsia="ru-RU"/>
                    </w:rPr>
                    <w:drawing>
                      <wp:inline distT="0" distB="0" distL="0" distR="0">
                        <wp:extent cx="2333625" cy="2295525"/>
                        <wp:effectExtent l="19050" t="0" r="9525" b="0"/>
                        <wp:docPr id="13" name="Рисунок 5" descr="gerb_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gerb_rt.jpg"/>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gray">
                                <a:xfrm>
                                  <a:off x="0" y="0"/>
                                  <a:ext cx="2333625" cy="2295525"/>
                                </a:xfrm>
                                <a:prstGeom prst="rect">
                                  <a:avLst/>
                                </a:prstGeom>
                                <a:noFill/>
                                <a:ln w="9525">
                                  <a:noFill/>
                                  <a:miter lim="800000"/>
                                  <a:headEnd/>
                                  <a:tailEnd/>
                                </a:ln>
                              </pic:spPr>
                            </pic:pic>
                          </a:graphicData>
                        </a:graphic>
                      </wp:inline>
                    </w:drawing>
                  </w:r>
                </w:p>
              </w:txbxContent>
            </v:textbox>
            <w10:wrap type="square" anchorx="page" anchory="margin"/>
          </v:shape>
        </w:pict>
      </w:r>
      <w:r w:rsidRPr="00785AD4">
        <w:rPr>
          <w:rFonts w:ascii="Times New Roman" w:hAnsi="Times New Roman"/>
          <w:sz w:val="28"/>
          <w:szCs w:val="28"/>
          <w:lang w:val="tt-RU"/>
        </w:rPr>
        <w:t>Что нового узнали из этого текста?</w:t>
      </w:r>
    </w:p>
    <w:p w:rsidR="000B5BE5" w:rsidRPr="00785AD4" w:rsidRDefault="000B5BE5" w:rsidP="000B5BE5">
      <w:pPr>
        <w:numPr>
          <w:ilvl w:val="0"/>
          <w:numId w:val="8"/>
        </w:numPr>
        <w:spacing w:after="0" w:line="240" w:lineRule="auto"/>
        <w:rPr>
          <w:rFonts w:ascii="Times New Roman" w:hAnsi="Times New Roman"/>
          <w:sz w:val="28"/>
          <w:szCs w:val="28"/>
          <w:lang w:val="tt-RU"/>
        </w:rPr>
      </w:pPr>
      <w:r w:rsidRPr="00785AD4">
        <w:rPr>
          <w:rFonts w:ascii="Times New Roman" w:hAnsi="Times New Roman"/>
          <w:sz w:val="28"/>
          <w:szCs w:val="28"/>
          <w:lang w:val="tt-RU"/>
        </w:rPr>
        <w:lastRenderedPageBreak/>
        <w:t>Гербта нәрсә сурәтләнгән?</w:t>
      </w:r>
      <w:r w:rsidRPr="00785AD4">
        <w:rPr>
          <w:rStyle w:val="a"/>
          <w:rFonts w:ascii="Times New Roman" w:hAnsi="Times New Roman"/>
          <w:snapToGrid w:val="0"/>
          <w:color w:val="000000"/>
          <w:w w:val="0"/>
          <w:sz w:val="0"/>
          <w:szCs w:val="0"/>
          <w:u w:color="000000"/>
          <w:bdr w:val="none" w:sz="0" w:space="0" w:color="000000"/>
          <w:shd w:val="clear" w:color="000000" w:fill="000000"/>
          <w:lang/>
        </w:rPr>
        <w:t xml:space="preserve"> </w:t>
      </w:r>
    </w:p>
    <w:p w:rsidR="000B5BE5" w:rsidRPr="00785AD4" w:rsidRDefault="000B5BE5" w:rsidP="000B5BE5">
      <w:pPr>
        <w:numPr>
          <w:ilvl w:val="0"/>
          <w:numId w:val="8"/>
        </w:numPr>
        <w:spacing w:after="0" w:line="240" w:lineRule="auto"/>
        <w:rPr>
          <w:rFonts w:ascii="Times New Roman" w:hAnsi="Times New Roman"/>
          <w:sz w:val="28"/>
          <w:szCs w:val="28"/>
          <w:lang w:val="tt-RU"/>
        </w:rPr>
      </w:pPr>
      <w:r w:rsidRPr="00785AD4">
        <w:rPr>
          <w:rFonts w:ascii="Times New Roman" w:hAnsi="Times New Roman"/>
          <w:sz w:val="28"/>
          <w:szCs w:val="28"/>
          <w:lang w:val="tt-RU"/>
        </w:rPr>
        <w:t>Ул нинди символ?</w:t>
      </w:r>
    </w:p>
    <w:p w:rsidR="000B5BE5" w:rsidRPr="00785AD4" w:rsidRDefault="000B5BE5" w:rsidP="000B5BE5">
      <w:pPr>
        <w:numPr>
          <w:ilvl w:val="0"/>
          <w:numId w:val="8"/>
        </w:numPr>
        <w:spacing w:after="0" w:line="240" w:lineRule="auto"/>
        <w:rPr>
          <w:rFonts w:ascii="Times New Roman" w:hAnsi="Times New Roman"/>
          <w:sz w:val="28"/>
          <w:szCs w:val="28"/>
          <w:lang w:val="tt-RU"/>
        </w:rPr>
      </w:pPr>
      <w:r w:rsidRPr="00785AD4">
        <w:rPr>
          <w:rFonts w:ascii="Times New Roman" w:hAnsi="Times New Roman"/>
          <w:sz w:val="28"/>
          <w:szCs w:val="28"/>
          <w:lang w:val="tt-RU"/>
        </w:rPr>
        <w:t>Гербта нинди төсләр бар?</w:t>
      </w:r>
    </w:p>
    <w:p w:rsidR="000B5BE5" w:rsidRPr="00785AD4" w:rsidRDefault="000B5BE5" w:rsidP="000B5BE5">
      <w:pPr>
        <w:numPr>
          <w:ilvl w:val="0"/>
          <w:numId w:val="8"/>
        </w:numPr>
        <w:spacing w:after="0" w:line="240" w:lineRule="auto"/>
        <w:rPr>
          <w:rFonts w:ascii="Times New Roman" w:hAnsi="Times New Roman"/>
          <w:sz w:val="28"/>
          <w:szCs w:val="28"/>
          <w:lang w:val="tt-RU"/>
        </w:rPr>
      </w:pPr>
      <w:r w:rsidRPr="00785AD4">
        <w:rPr>
          <w:rFonts w:ascii="Times New Roman" w:hAnsi="Times New Roman"/>
          <w:sz w:val="28"/>
          <w:szCs w:val="28"/>
          <w:lang w:val="tt-RU"/>
        </w:rPr>
        <w:t>Алар нәрсәне аңлата?</w:t>
      </w:r>
    </w:p>
    <w:p w:rsidR="000B5BE5" w:rsidRPr="00785AD4" w:rsidRDefault="000B5BE5" w:rsidP="000B5BE5">
      <w:pPr>
        <w:rPr>
          <w:rFonts w:ascii="Times New Roman" w:hAnsi="Times New Roman"/>
          <w:b/>
          <w:sz w:val="28"/>
          <w:szCs w:val="28"/>
          <w:lang w:val="tt-RU"/>
        </w:rPr>
      </w:pPr>
      <w:r w:rsidRPr="00785AD4">
        <w:rPr>
          <w:rFonts w:ascii="Times New Roman" w:hAnsi="Times New Roman"/>
          <w:b/>
          <w:sz w:val="28"/>
          <w:szCs w:val="28"/>
          <w:lang w:val="tt-RU"/>
        </w:rPr>
        <w:t xml:space="preserve">3. Яңа белемнәрне  ныгыту. </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 Мин сезгә карточкалар өләшәм.</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1нче карточка.</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Соглашайся или нет.</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1.Татарстан Республикасында ике дәүләт теле.</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2.Татарстанның Дәүләт флагында дүрт төс бар.</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3.Татарстанның Дәүләт гербында ак аю сурәтләнгән.</w:t>
      </w:r>
    </w:p>
    <w:p w:rsidR="000B5BE5" w:rsidRPr="00785AD4" w:rsidRDefault="000B5BE5" w:rsidP="000B5BE5">
      <w:pPr>
        <w:rPr>
          <w:rFonts w:ascii="Times New Roman" w:hAnsi="Times New Roman"/>
          <w:sz w:val="28"/>
          <w:szCs w:val="28"/>
          <w:lang w:val="tt-RU"/>
        </w:rPr>
      </w:pP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2нче карточка.</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Соглашайся или нет.</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1.Татарстан Республикасында ике дәүләт теле.</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Әйе, Татарстан Республикасында ике дәүләт теле бар.</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Юк, Татарстан Республикасында бер дәүләт теле.</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2.Татарстанның Дәүләт флагында дүрт төс бар.</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Әйе, Татарстанның Дәүләт флагында дүрт төс бар.</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Юк, Татарстанның Дәүләт флагында өч төс бар.</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3.Татарстанның Дәүләт гербында ак аю сурәтләнгән.</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Әйе, Татарстанның Дәүләт гербында ак аю сурәтләнгән.</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Юк, Татарстанның Дәүлә</w:t>
      </w:r>
      <w:r w:rsidR="00406518">
        <w:rPr>
          <w:rFonts w:ascii="Times New Roman" w:hAnsi="Times New Roman"/>
          <w:sz w:val="28"/>
          <w:szCs w:val="28"/>
          <w:lang w:val="tt-RU"/>
        </w:rPr>
        <w:t>т гербында ак барс сурәтләнгән.</w:t>
      </w:r>
    </w:p>
    <w:p w:rsidR="000B5BE5" w:rsidRPr="00785AD4" w:rsidRDefault="000B5BE5" w:rsidP="000B5BE5">
      <w:pPr>
        <w:rPr>
          <w:rFonts w:ascii="Times New Roman" w:hAnsi="Times New Roman"/>
          <w:b/>
          <w:sz w:val="28"/>
          <w:szCs w:val="28"/>
          <w:lang w:val="tt-RU"/>
        </w:rPr>
      </w:pPr>
      <w:r w:rsidRPr="00785AD4">
        <w:rPr>
          <w:rFonts w:ascii="Times New Roman" w:hAnsi="Times New Roman"/>
          <w:b/>
          <w:sz w:val="28"/>
          <w:szCs w:val="28"/>
          <w:lang w:val="tt-RU"/>
        </w:rPr>
        <w:t xml:space="preserve">4. Йомгаклау. </w:t>
      </w:r>
    </w:p>
    <w:p w:rsidR="000B5BE5" w:rsidRPr="00785AD4" w:rsidRDefault="000B5BE5" w:rsidP="000B5BE5">
      <w:pPr>
        <w:numPr>
          <w:ilvl w:val="0"/>
          <w:numId w:val="9"/>
        </w:numPr>
        <w:spacing w:after="0" w:line="240" w:lineRule="auto"/>
        <w:rPr>
          <w:rFonts w:ascii="Times New Roman" w:hAnsi="Times New Roman"/>
          <w:sz w:val="28"/>
          <w:szCs w:val="28"/>
          <w:lang w:val="tt-RU"/>
        </w:rPr>
      </w:pPr>
      <w:r w:rsidRPr="00785AD4">
        <w:rPr>
          <w:rFonts w:ascii="Times New Roman" w:hAnsi="Times New Roman"/>
          <w:sz w:val="28"/>
          <w:szCs w:val="28"/>
          <w:lang w:val="tt-RU"/>
        </w:rPr>
        <w:t>Татарстанның нинди  символикалары бар?</w:t>
      </w:r>
    </w:p>
    <w:p w:rsidR="000B5BE5" w:rsidRPr="00785AD4" w:rsidRDefault="000B5BE5" w:rsidP="000B5BE5">
      <w:pPr>
        <w:numPr>
          <w:ilvl w:val="0"/>
          <w:numId w:val="9"/>
        </w:numPr>
        <w:spacing w:after="0" w:line="240" w:lineRule="auto"/>
        <w:rPr>
          <w:rFonts w:ascii="Times New Roman" w:hAnsi="Times New Roman"/>
          <w:sz w:val="28"/>
          <w:szCs w:val="28"/>
          <w:lang w:val="tt-RU"/>
        </w:rPr>
      </w:pPr>
      <w:r w:rsidRPr="00785AD4">
        <w:rPr>
          <w:rFonts w:ascii="Times New Roman" w:hAnsi="Times New Roman"/>
          <w:sz w:val="28"/>
          <w:szCs w:val="28"/>
          <w:lang w:val="tt-RU"/>
        </w:rPr>
        <w:t>Гербта нинди төсләр бар?</w:t>
      </w:r>
    </w:p>
    <w:p w:rsidR="000B5BE5" w:rsidRPr="00785AD4" w:rsidRDefault="000B5BE5" w:rsidP="000B5BE5">
      <w:pPr>
        <w:numPr>
          <w:ilvl w:val="0"/>
          <w:numId w:val="9"/>
        </w:numPr>
        <w:spacing w:after="0" w:line="240" w:lineRule="auto"/>
        <w:rPr>
          <w:rFonts w:ascii="Times New Roman" w:hAnsi="Times New Roman"/>
          <w:sz w:val="28"/>
          <w:szCs w:val="28"/>
          <w:lang w:val="tt-RU"/>
        </w:rPr>
      </w:pPr>
      <w:r w:rsidRPr="00785AD4">
        <w:rPr>
          <w:rFonts w:ascii="Times New Roman" w:hAnsi="Times New Roman"/>
          <w:sz w:val="28"/>
          <w:szCs w:val="28"/>
          <w:lang w:val="tt-RU"/>
        </w:rPr>
        <w:t>Алар нәрсәне аңлата?</w:t>
      </w:r>
    </w:p>
    <w:p w:rsidR="000B5BE5" w:rsidRPr="00785AD4" w:rsidRDefault="000B5BE5" w:rsidP="000B5BE5">
      <w:pPr>
        <w:numPr>
          <w:ilvl w:val="0"/>
          <w:numId w:val="9"/>
        </w:numPr>
        <w:spacing w:after="0" w:line="240" w:lineRule="auto"/>
        <w:rPr>
          <w:rFonts w:ascii="Times New Roman" w:hAnsi="Times New Roman"/>
          <w:sz w:val="28"/>
          <w:szCs w:val="28"/>
          <w:lang w:val="tt-RU"/>
        </w:rPr>
      </w:pPr>
      <w:r w:rsidRPr="00785AD4">
        <w:rPr>
          <w:rFonts w:ascii="Times New Roman" w:hAnsi="Times New Roman"/>
          <w:sz w:val="28"/>
          <w:szCs w:val="28"/>
          <w:lang w:val="tt-RU"/>
        </w:rPr>
        <w:t>Татарстан гимнын кем язган?</w:t>
      </w:r>
    </w:p>
    <w:p w:rsidR="000B5BE5" w:rsidRPr="00406518" w:rsidRDefault="000B5BE5" w:rsidP="000B5BE5">
      <w:pPr>
        <w:numPr>
          <w:ilvl w:val="0"/>
          <w:numId w:val="9"/>
        </w:numPr>
        <w:spacing w:after="0" w:line="240" w:lineRule="auto"/>
        <w:rPr>
          <w:rFonts w:ascii="Times New Roman" w:hAnsi="Times New Roman"/>
          <w:sz w:val="28"/>
          <w:szCs w:val="28"/>
          <w:lang w:val="tt-RU"/>
        </w:rPr>
      </w:pPr>
      <w:r w:rsidRPr="00785AD4">
        <w:rPr>
          <w:rFonts w:ascii="Times New Roman" w:hAnsi="Times New Roman"/>
          <w:sz w:val="28"/>
          <w:szCs w:val="28"/>
          <w:lang w:val="tt-RU"/>
        </w:rPr>
        <w:t>Дәресебез тәмам, сау булыгыз укучылар.</w:t>
      </w:r>
    </w:p>
    <w:p w:rsidR="000B5BE5" w:rsidRPr="00785AD4" w:rsidRDefault="000B5BE5" w:rsidP="000B5BE5">
      <w:pPr>
        <w:jc w:val="center"/>
        <w:rPr>
          <w:rFonts w:ascii="Times New Roman" w:hAnsi="Times New Roman"/>
          <w:sz w:val="28"/>
          <w:szCs w:val="28"/>
          <w:lang w:val="tt-RU"/>
        </w:rPr>
      </w:pPr>
      <w:r w:rsidRPr="00785AD4">
        <w:rPr>
          <w:rFonts w:ascii="Times New Roman" w:hAnsi="Times New Roman"/>
          <w:sz w:val="28"/>
          <w:szCs w:val="28"/>
          <w:lang w:val="tt-RU"/>
        </w:rPr>
        <w:lastRenderedPageBreak/>
        <w:t>Татарстан символикасы.</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Татарстанның үз символикасы – үз гербы, үз флагы, үз гимны бар. Гербта канатлы барс сурәтләнгән. Ул – халыкны яклаучы символ. Барсның күтәрелгән аягы –  хакимиятнең бөеклеген һәм алга баруны белдерә. Ә күтәрелгән койрыгы - яхшы кәеф. Гербта – алтын, кызыл, ак, яшел төсләр бар. Алтын төс – матурлык, Татарстанның байлыгы; яшел төс – яңарыш; ак төс – чисталык; кызыл – энергия, көч билгесе.</w:t>
      </w:r>
    </w:p>
    <w:p w:rsidR="000B5BE5" w:rsidRPr="00785AD4" w:rsidRDefault="000B5BE5" w:rsidP="000B5BE5">
      <w:pPr>
        <w:rPr>
          <w:rFonts w:ascii="Times New Roman" w:hAnsi="Times New Roman"/>
          <w:sz w:val="28"/>
          <w:szCs w:val="28"/>
        </w:rPr>
      </w:pPr>
      <w:r w:rsidRPr="00785AD4">
        <w:rPr>
          <w:rFonts w:ascii="Times New Roman" w:hAnsi="Times New Roman"/>
          <w:sz w:val="28"/>
          <w:szCs w:val="28"/>
          <w:lang w:val="tt-RU"/>
        </w:rPr>
        <w:t xml:space="preserve">Сурәтләнгән – </w:t>
      </w:r>
      <w:r w:rsidRPr="00785AD4">
        <w:rPr>
          <w:rFonts w:ascii="Times New Roman" w:hAnsi="Times New Roman"/>
          <w:sz w:val="28"/>
          <w:szCs w:val="28"/>
        </w:rPr>
        <w:t>изображен</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Халык – народ</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Яклаучы – покравитель</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Күтәрелгән – приподнят</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 xml:space="preserve">Хакимият –правительство </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Бөеклек – величие</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Белдерә –означает</w:t>
      </w:r>
    </w:p>
    <w:p w:rsidR="000B5BE5" w:rsidRPr="00785AD4" w:rsidRDefault="00406518" w:rsidP="000B5BE5">
      <w:pPr>
        <w:rPr>
          <w:rFonts w:ascii="Times New Roman" w:hAnsi="Times New Roman"/>
          <w:sz w:val="28"/>
          <w:szCs w:val="28"/>
          <w:lang w:val="tt-RU"/>
        </w:rPr>
      </w:pPr>
      <w:r>
        <w:rPr>
          <w:rFonts w:ascii="Times New Roman" w:hAnsi="Times New Roman"/>
          <w:sz w:val="28"/>
          <w:szCs w:val="28"/>
          <w:lang w:val="tt-RU"/>
        </w:rPr>
        <w:t>Яңарыш – возрождение</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1нче карточка.</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Соглашайся или нет.</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1.Татарстан Республикасында ике дәүләт теле.</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2.Татарстанның Дәүләт флагында дүрт төс бар.</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3.Татарстанның Дәү</w:t>
      </w:r>
      <w:r w:rsidR="00406518">
        <w:rPr>
          <w:rFonts w:ascii="Times New Roman" w:hAnsi="Times New Roman"/>
          <w:sz w:val="28"/>
          <w:szCs w:val="28"/>
          <w:lang w:val="tt-RU"/>
        </w:rPr>
        <w:t>ләт гербында ак аю сурәтләнгән.</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2нче карточка.</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Соглашайся или нет.</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1.Татарстан Республикасында ике дәүләт теле.</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Әйе, Татарстан Республикасында ике дәүләт теле бар.</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Юк, Татарстан Республикасында бер дәүләт теле.</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2.Татарстанның Дәүләт флагында дүрт төс бар.</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Әйе, Татарстанның Дәүләт флагында дүрт төс бар.</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lastRenderedPageBreak/>
        <w:t>Юк, Татарстанның Дәүләт флагында өч төс бар.</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3.Татарстанның Дәүләт гербында ак аю сурәтләнгән.</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Әйе, Татарстанның Дәүләт гербында ак аю сурәтләнгән.</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Юк, Татарстанның Дәүләт гербында ак барс сурәтләнгән.</w:t>
      </w:r>
    </w:p>
    <w:p w:rsidR="000B5BE5" w:rsidRPr="00785AD4" w:rsidRDefault="000B5BE5" w:rsidP="000B5BE5">
      <w:pPr>
        <w:ind w:firstLine="708"/>
        <w:rPr>
          <w:rFonts w:ascii="Times New Roman" w:hAnsi="Times New Roman"/>
          <w:b/>
          <w:sz w:val="28"/>
          <w:szCs w:val="28"/>
          <w:lang w:val="tt-RU"/>
        </w:rPr>
      </w:pPr>
    </w:p>
    <w:p w:rsidR="000B5BE5" w:rsidRPr="00785AD4" w:rsidRDefault="000B5BE5" w:rsidP="000B5BE5">
      <w:pPr>
        <w:ind w:firstLine="708"/>
        <w:rPr>
          <w:rFonts w:ascii="Times New Roman" w:hAnsi="Times New Roman"/>
          <w:sz w:val="28"/>
          <w:szCs w:val="28"/>
          <w:lang w:val="tt-RU"/>
        </w:rPr>
      </w:pPr>
      <w:r w:rsidRPr="00785AD4">
        <w:rPr>
          <w:rFonts w:ascii="Times New Roman" w:hAnsi="Times New Roman"/>
          <w:b/>
          <w:sz w:val="28"/>
          <w:szCs w:val="28"/>
          <w:lang w:val="tt-RU"/>
        </w:rPr>
        <w:t xml:space="preserve">VII. </w:t>
      </w:r>
      <w:r w:rsidRPr="00785AD4">
        <w:rPr>
          <w:rFonts w:ascii="Times New Roman" w:hAnsi="Times New Roman"/>
          <w:sz w:val="28"/>
          <w:szCs w:val="28"/>
          <w:lang w:val="tt-RU"/>
        </w:rPr>
        <w:t>“Татарстан Республикасы”  темасын өйрәнү барышында укучыларның  белем һәм күнекмәләре тикшерелә:</w:t>
      </w:r>
    </w:p>
    <w:p w:rsidR="000B5BE5" w:rsidRPr="00785AD4" w:rsidRDefault="000B5BE5" w:rsidP="000B5BE5">
      <w:pPr>
        <w:ind w:firstLine="708"/>
        <w:rPr>
          <w:rFonts w:ascii="Times New Roman" w:hAnsi="Times New Roman"/>
          <w:sz w:val="28"/>
          <w:szCs w:val="28"/>
          <w:lang w:val="tt-RU"/>
        </w:rPr>
      </w:pPr>
    </w:p>
    <w:p w:rsidR="000B5BE5" w:rsidRPr="00785AD4" w:rsidRDefault="000B5BE5" w:rsidP="000B5BE5">
      <w:pPr>
        <w:numPr>
          <w:ilvl w:val="0"/>
          <w:numId w:val="2"/>
        </w:numPr>
        <w:spacing w:after="0" w:line="240" w:lineRule="auto"/>
        <w:rPr>
          <w:rFonts w:ascii="Times New Roman" w:hAnsi="Times New Roman"/>
          <w:i/>
          <w:sz w:val="28"/>
          <w:szCs w:val="28"/>
          <w:lang w:val="tt-RU"/>
        </w:rPr>
      </w:pPr>
      <w:r w:rsidRPr="00785AD4">
        <w:rPr>
          <w:rFonts w:ascii="Times New Roman" w:hAnsi="Times New Roman"/>
          <w:b/>
          <w:sz w:val="28"/>
          <w:szCs w:val="28"/>
          <w:lang w:val="tt-RU"/>
        </w:rPr>
        <w:t xml:space="preserve">Сүзлек диктанты. </w:t>
      </w:r>
    </w:p>
    <w:p w:rsidR="000B5BE5" w:rsidRPr="00785AD4" w:rsidRDefault="000B5BE5" w:rsidP="000B5BE5">
      <w:pPr>
        <w:ind w:left="1143"/>
        <w:rPr>
          <w:rFonts w:ascii="Times New Roman" w:hAnsi="Times New Roman"/>
          <w:i/>
          <w:sz w:val="28"/>
          <w:szCs w:val="28"/>
          <w:lang w:val="tt-RU"/>
        </w:rPr>
      </w:pPr>
    </w:p>
    <w:p w:rsidR="000B5BE5" w:rsidRPr="00785AD4" w:rsidRDefault="000B5BE5" w:rsidP="000B5BE5">
      <w:pPr>
        <w:ind w:left="1143"/>
        <w:rPr>
          <w:rFonts w:ascii="Times New Roman" w:hAnsi="Times New Roman"/>
          <w:i/>
          <w:sz w:val="28"/>
          <w:szCs w:val="28"/>
          <w:lang w:val="tt-RU"/>
        </w:rPr>
      </w:pPr>
      <w:r w:rsidRPr="00785AD4">
        <w:rPr>
          <w:rFonts w:ascii="Times New Roman" w:hAnsi="Times New Roman"/>
          <w:i/>
          <w:sz w:val="28"/>
          <w:szCs w:val="28"/>
          <w:lang w:val="tt-RU"/>
        </w:rPr>
        <w:t>Дәүләт, Ватан, башкала, милләт, мәчет, чиркәү, манара, һәйкәл, тарихи, халык, тынычлык, борынгы.</w:t>
      </w:r>
    </w:p>
    <w:p w:rsidR="000B5BE5" w:rsidRPr="00785AD4" w:rsidRDefault="000B5BE5" w:rsidP="00406518">
      <w:pPr>
        <w:ind w:firstLine="708"/>
        <w:rPr>
          <w:rFonts w:ascii="Times New Roman" w:hAnsi="Times New Roman"/>
          <w:b/>
          <w:i/>
          <w:sz w:val="28"/>
          <w:szCs w:val="28"/>
          <w:lang w:val="tt-RU"/>
        </w:rPr>
      </w:pPr>
      <w:r w:rsidRPr="00785AD4">
        <w:rPr>
          <w:rFonts w:ascii="Times New Roman" w:hAnsi="Times New Roman"/>
          <w:b/>
          <w:i/>
          <w:sz w:val="28"/>
          <w:szCs w:val="28"/>
          <w:lang w:val="tt-RU"/>
        </w:rPr>
        <w:t>Бу бирем укучыларның сүзләрне орфографик хатасыз,дөрес язуларын, хәтер сәләтенең үсү дәрәҗәсен тикшерә.</w:t>
      </w:r>
    </w:p>
    <w:p w:rsidR="000B5BE5" w:rsidRDefault="000B5BE5" w:rsidP="00406518">
      <w:pPr>
        <w:numPr>
          <w:ilvl w:val="0"/>
          <w:numId w:val="2"/>
        </w:numPr>
        <w:spacing w:after="0" w:line="240" w:lineRule="auto"/>
        <w:rPr>
          <w:rFonts w:ascii="Times New Roman" w:hAnsi="Times New Roman"/>
          <w:b/>
          <w:sz w:val="28"/>
          <w:szCs w:val="28"/>
          <w:lang w:val="tt-RU"/>
        </w:rPr>
      </w:pPr>
      <w:r w:rsidRPr="00785AD4">
        <w:rPr>
          <w:rFonts w:ascii="Times New Roman" w:hAnsi="Times New Roman"/>
          <w:sz w:val="28"/>
          <w:szCs w:val="28"/>
          <w:lang w:val="tt-RU"/>
        </w:rPr>
        <w:t>“Казан – Татарстанның башкаласы” дигән темага</w:t>
      </w:r>
      <w:r w:rsidRPr="00785AD4">
        <w:rPr>
          <w:rFonts w:ascii="Times New Roman" w:hAnsi="Times New Roman"/>
          <w:b/>
          <w:sz w:val="28"/>
          <w:szCs w:val="28"/>
          <w:lang w:val="tt-RU"/>
        </w:rPr>
        <w:t xml:space="preserve"> хикәя төзеп язарга.</w:t>
      </w:r>
    </w:p>
    <w:p w:rsidR="00406518" w:rsidRPr="00406518" w:rsidRDefault="00406518" w:rsidP="00406518">
      <w:pPr>
        <w:spacing w:after="0" w:line="240" w:lineRule="auto"/>
        <w:ind w:left="1143"/>
        <w:rPr>
          <w:rFonts w:ascii="Times New Roman" w:hAnsi="Times New Roman"/>
          <w:b/>
          <w:sz w:val="28"/>
          <w:szCs w:val="28"/>
          <w:lang w:val="tt-RU"/>
        </w:rPr>
      </w:pPr>
    </w:p>
    <w:p w:rsidR="000B5BE5" w:rsidRPr="00785AD4" w:rsidRDefault="000B5BE5" w:rsidP="000B5BE5">
      <w:pPr>
        <w:ind w:firstLine="708"/>
        <w:rPr>
          <w:rFonts w:ascii="Times New Roman" w:hAnsi="Times New Roman"/>
          <w:i/>
          <w:sz w:val="28"/>
          <w:szCs w:val="28"/>
          <w:lang w:val="tt-RU"/>
        </w:rPr>
      </w:pPr>
      <w:r w:rsidRPr="00785AD4">
        <w:rPr>
          <w:rFonts w:ascii="Times New Roman" w:hAnsi="Times New Roman"/>
          <w:i/>
          <w:sz w:val="28"/>
          <w:szCs w:val="28"/>
          <w:lang w:val="tt-RU"/>
        </w:rPr>
        <w:t>Казан – Татарстанның башкаласы. Ул - борынгы һәм бик матур шәһәр. Анда Кол Шәриф мәчете, Сөембикә манарасы бар. Казанда театрлар, музейлар бик күп. Урамнарда трамвайлар, троллейбуслар, автобуслар, таксилар йөри. Казанда татарлар, русслар, марилар, башкортлар, чувашлар яши. Алар бик дус һәм тату яшиләр. Мин башкаламны бик яратам.</w:t>
      </w:r>
    </w:p>
    <w:p w:rsidR="000B5BE5" w:rsidRPr="00406518" w:rsidRDefault="000B5BE5" w:rsidP="000B5BE5">
      <w:pPr>
        <w:rPr>
          <w:rFonts w:ascii="Times New Roman" w:hAnsi="Times New Roman"/>
          <w:b/>
          <w:i/>
          <w:sz w:val="28"/>
          <w:szCs w:val="28"/>
          <w:lang w:val="tt-RU"/>
        </w:rPr>
      </w:pPr>
      <w:r w:rsidRPr="00785AD4">
        <w:rPr>
          <w:rFonts w:ascii="Times New Roman" w:hAnsi="Times New Roman"/>
          <w:b/>
          <w:i/>
          <w:sz w:val="28"/>
          <w:szCs w:val="28"/>
          <w:lang w:val="tt-RU"/>
        </w:rPr>
        <w:t>Бу бирем сүзләр,сүзтезмәләр, җөмлә, текст белән эшләгәннән соң диалогик һәм монологик сөйләмнеҗ нәтиҗәсе буларак язма сөйләм телен тикшерә.</w:t>
      </w:r>
    </w:p>
    <w:p w:rsidR="000B5BE5" w:rsidRPr="00785AD4" w:rsidRDefault="000B5BE5" w:rsidP="000B5BE5">
      <w:pPr>
        <w:numPr>
          <w:ilvl w:val="0"/>
          <w:numId w:val="2"/>
        </w:numPr>
        <w:spacing w:after="0" w:line="240" w:lineRule="auto"/>
        <w:rPr>
          <w:rFonts w:ascii="Times New Roman" w:hAnsi="Times New Roman"/>
          <w:b/>
          <w:sz w:val="28"/>
          <w:szCs w:val="28"/>
          <w:lang w:val="tt-RU"/>
        </w:rPr>
      </w:pPr>
      <w:r w:rsidRPr="00785AD4">
        <w:rPr>
          <w:rFonts w:ascii="Times New Roman" w:hAnsi="Times New Roman"/>
          <w:b/>
          <w:sz w:val="28"/>
          <w:szCs w:val="28"/>
          <w:lang w:val="tt-RU"/>
        </w:rPr>
        <w:t>Тест .</w:t>
      </w:r>
    </w:p>
    <w:p w:rsidR="000B5BE5" w:rsidRPr="00785AD4" w:rsidRDefault="000B5BE5" w:rsidP="000B5BE5">
      <w:pPr>
        <w:numPr>
          <w:ilvl w:val="0"/>
          <w:numId w:val="5"/>
        </w:numPr>
        <w:spacing w:after="0" w:line="240" w:lineRule="auto"/>
        <w:rPr>
          <w:rFonts w:ascii="Times New Roman" w:hAnsi="Times New Roman"/>
          <w:b/>
          <w:sz w:val="28"/>
          <w:szCs w:val="28"/>
          <w:lang w:val="tt-RU"/>
        </w:rPr>
      </w:pPr>
      <w:r w:rsidRPr="00785AD4">
        <w:rPr>
          <w:rFonts w:ascii="Times New Roman" w:hAnsi="Times New Roman"/>
          <w:sz w:val="28"/>
          <w:szCs w:val="28"/>
          <w:lang w:val="tt-RU"/>
        </w:rPr>
        <w:t>Казан Кремле каршында кемгә һәйкәл куелган?</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 xml:space="preserve">а) Г. Тукайга;  </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б) А. Пушкинга;</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 xml:space="preserve"> в) М. Җәлилгә;</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 xml:space="preserve">   </w:t>
      </w:r>
    </w:p>
    <w:p w:rsidR="000B5BE5" w:rsidRPr="00785AD4" w:rsidRDefault="000B5BE5" w:rsidP="000B5BE5">
      <w:pPr>
        <w:numPr>
          <w:ilvl w:val="0"/>
          <w:numId w:val="5"/>
        </w:numPr>
        <w:spacing w:after="0" w:line="240" w:lineRule="auto"/>
        <w:rPr>
          <w:rFonts w:ascii="Times New Roman" w:hAnsi="Times New Roman"/>
          <w:sz w:val="28"/>
          <w:szCs w:val="28"/>
          <w:lang w:val="tt-RU"/>
        </w:rPr>
      </w:pPr>
      <w:r w:rsidRPr="00785AD4">
        <w:rPr>
          <w:rFonts w:ascii="Times New Roman" w:hAnsi="Times New Roman"/>
          <w:sz w:val="28"/>
          <w:szCs w:val="28"/>
          <w:lang w:val="tt-RU"/>
        </w:rPr>
        <w:lastRenderedPageBreak/>
        <w:t>Татарстанның дәүләт флагында ничә төс бар?</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а)1</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б)3</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в)4</w:t>
      </w:r>
    </w:p>
    <w:p w:rsidR="000B5BE5" w:rsidRPr="00785AD4" w:rsidRDefault="000B5BE5" w:rsidP="000B5BE5">
      <w:pPr>
        <w:rPr>
          <w:rFonts w:ascii="Times New Roman" w:hAnsi="Times New Roman"/>
          <w:sz w:val="28"/>
          <w:szCs w:val="28"/>
          <w:lang w:val="tt-RU"/>
        </w:rPr>
      </w:pPr>
    </w:p>
    <w:p w:rsidR="000B5BE5" w:rsidRPr="00785AD4" w:rsidRDefault="000B5BE5" w:rsidP="000B5BE5">
      <w:pPr>
        <w:numPr>
          <w:ilvl w:val="0"/>
          <w:numId w:val="5"/>
        </w:numPr>
        <w:spacing w:after="0" w:line="240" w:lineRule="auto"/>
        <w:rPr>
          <w:rFonts w:ascii="Times New Roman" w:hAnsi="Times New Roman"/>
          <w:sz w:val="28"/>
          <w:szCs w:val="28"/>
          <w:lang w:val="tt-RU"/>
        </w:rPr>
      </w:pPr>
      <w:r w:rsidRPr="00785AD4">
        <w:rPr>
          <w:rFonts w:ascii="Times New Roman" w:hAnsi="Times New Roman"/>
          <w:sz w:val="28"/>
          <w:szCs w:val="28"/>
          <w:lang w:val="tt-RU"/>
        </w:rPr>
        <w:t>Татарстан гимнының авторы кем?</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а) Р.Яхин</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б) С.Сәйдәшев</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в) С.Садыйкова</w:t>
      </w:r>
    </w:p>
    <w:p w:rsidR="000B5BE5" w:rsidRPr="00785AD4" w:rsidRDefault="000B5BE5" w:rsidP="000B5BE5">
      <w:pPr>
        <w:rPr>
          <w:rFonts w:ascii="Times New Roman" w:hAnsi="Times New Roman"/>
          <w:sz w:val="28"/>
          <w:szCs w:val="28"/>
          <w:lang w:val="tt-RU"/>
        </w:rPr>
      </w:pPr>
    </w:p>
    <w:p w:rsidR="000B5BE5" w:rsidRPr="00785AD4" w:rsidRDefault="000B5BE5" w:rsidP="000B5BE5">
      <w:pPr>
        <w:numPr>
          <w:ilvl w:val="0"/>
          <w:numId w:val="5"/>
        </w:numPr>
        <w:spacing w:after="0" w:line="240" w:lineRule="auto"/>
        <w:rPr>
          <w:rFonts w:ascii="Times New Roman" w:hAnsi="Times New Roman"/>
          <w:sz w:val="28"/>
          <w:szCs w:val="28"/>
          <w:lang w:val="tt-RU"/>
        </w:rPr>
      </w:pPr>
      <w:r w:rsidRPr="00785AD4">
        <w:rPr>
          <w:rFonts w:ascii="Times New Roman" w:hAnsi="Times New Roman"/>
          <w:sz w:val="28"/>
          <w:szCs w:val="28"/>
          <w:lang w:val="tt-RU"/>
        </w:rPr>
        <w:t>Татарстан гербында нәрсә сурәтләнгән?а) бөркет</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б) ак барс</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в) арыслан</w:t>
      </w:r>
    </w:p>
    <w:p w:rsidR="000B5BE5" w:rsidRPr="00785AD4" w:rsidRDefault="000B5BE5" w:rsidP="000B5BE5">
      <w:pPr>
        <w:rPr>
          <w:rFonts w:ascii="Times New Roman" w:hAnsi="Times New Roman"/>
          <w:sz w:val="28"/>
          <w:szCs w:val="28"/>
          <w:lang w:val="tt-RU"/>
        </w:rPr>
      </w:pPr>
    </w:p>
    <w:p w:rsidR="000B5BE5" w:rsidRPr="00785AD4" w:rsidRDefault="000B5BE5" w:rsidP="000B5BE5">
      <w:pPr>
        <w:numPr>
          <w:ilvl w:val="0"/>
          <w:numId w:val="5"/>
        </w:numPr>
        <w:spacing w:after="0" w:line="240" w:lineRule="auto"/>
        <w:rPr>
          <w:rFonts w:ascii="Times New Roman" w:hAnsi="Times New Roman"/>
          <w:sz w:val="28"/>
          <w:szCs w:val="28"/>
          <w:lang w:val="tt-RU"/>
        </w:rPr>
      </w:pPr>
      <w:r w:rsidRPr="00785AD4">
        <w:rPr>
          <w:rFonts w:ascii="Times New Roman" w:hAnsi="Times New Roman"/>
          <w:sz w:val="28"/>
          <w:szCs w:val="28"/>
          <w:lang w:val="tt-RU"/>
        </w:rPr>
        <w:t>Артык сүзне тап.</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а) Идел</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б) Нократ</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в) Чистай</w:t>
      </w:r>
    </w:p>
    <w:p w:rsidR="000B5BE5" w:rsidRPr="00785AD4" w:rsidRDefault="000B5BE5" w:rsidP="000B5BE5">
      <w:pPr>
        <w:rPr>
          <w:rFonts w:ascii="Times New Roman" w:hAnsi="Times New Roman"/>
          <w:sz w:val="28"/>
          <w:szCs w:val="28"/>
          <w:lang w:val="tt-RU"/>
        </w:rPr>
      </w:pPr>
    </w:p>
    <w:p w:rsidR="000B5BE5" w:rsidRPr="00785AD4" w:rsidRDefault="000B5BE5" w:rsidP="000B5BE5">
      <w:pPr>
        <w:numPr>
          <w:ilvl w:val="0"/>
          <w:numId w:val="5"/>
        </w:numPr>
        <w:spacing w:after="0" w:line="240" w:lineRule="auto"/>
        <w:rPr>
          <w:rFonts w:ascii="Times New Roman" w:hAnsi="Times New Roman"/>
          <w:sz w:val="28"/>
          <w:szCs w:val="28"/>
          <w:lang w:val="tt-RU"/>
        </w:rPr>
      </w:pPr>
      <w:r w:rsidRPr="00785AD4">
        <w:rPr>
          <w:rFonts w:ascii="Times New Roman" w:hAnsi="Times New Roman"/>
          <w:sz w:val="28"/>
          <w:szCs w:val="28"/>
          <w:lang w:val="tt-RU"/>
        </w:rPr>
        <w:t>Татарстанда ничә дәүләт теле бар?</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а) 1</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б) 3</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в)2</w:t>
      </w:r>
    </w:p>
    <w:p w:rsidR="000B5BE5" w:rsidRPr="00785AD4" w:rsidRDefault="000B5BE5" w:rsidP="000B5BE5">
      <w:pPr>
        <w:rPr>
          <w:rFonts w:ascii="Times New Roman" w:hAnsi="Times New Roman"/>
          <w:sz w:val="28"/>
          <w:szCs w:val="28"/>
          <w:lang w:val="tt-RU"/>
        </w:rPr>
      </w:pPr>
    </w:p>
    <w:p w:rsidR="000B5BE5" w:rsidRPr="00785AD4" w:rsidRDefault="000B5BE5" w:rsidP="000B5BE5">
      <w:pPr>
        <w:numPr>
          <w:ilvl w:val="0"/>
          <w:numId w:val="5"/>
        </w:numPr>
        <w:spacing w:after="0" w:line="240" w:lineRule="auto"/>
        <w:rPr>
          <w:rFonts w:ascii="Times New Roman" w:hAnsi="Times New Roman"/>
          <w:sz w:val="28"/>
          <w:szCs w:val="28"/>
          <w:lang w:val="tt-RU"/>
        </w:rPr>
      </w:pPr>
      <w:r w:rsidRPr="00785AD4">
        <w:rPr>
          <w:rFonts w:ascii="Times New Roman" w:hAnsi="Times New Roman"/>
          <w:sz w:val="28"/>
          <w:szCs w:val="28"/>
          <w:lang w:val="tt-RU"/>
        </w:rPr>
        <w:t>Татарстанның бөек шагыйре кем?</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а) А.Пушкин</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б) Г. Тукай</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в) С.Сәйдәшев</w:t>
      </w:r>
    </w:p>
    <w:p w:rsidR="000B5BE5" w:rsidRPr="00785AD4" w:rsidRDefault="000B5BE5" w:rsidP="000B5BE5">
      <w:pPr>
        <w:rPr>
          <w:rFonts w:ascii="Times New Roman" w:hAnsi="Times New Roman"/>
          <w:sz w:val="28"/>
          <w:szCs w:val="28"/>
          <w:lang w:val="tt-RU"/>
        </w:rPr>
      </w:pP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 xml:space="preserve">8.Артык сүзне табыгыз. </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а) Мәскәү</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б) Әлмәт</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в) Алабуга</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 xml:space="preserve">  </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9.Сөембикә манарасы ничә катлы?</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а) 7</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 xml:space="preserve">б) 5       </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в) 8</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 xml:space="preserve">  </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10. Башкалабызның үзәгендә нәрсә урнашкан?</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а) Шишкин музее;</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 xml:space="preserve"> б) Оргсинтез заводы;</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 xml:space="preserve"> в) Казан Кремле</w:t>
      </w:r>
    </w:p>
    <w:p w:rsidR="000B5BE5" w:rsidRPr="00785AD4" w:rsidRDefault="000B5BE5" w:rsidP="000B5BE5">
      <w:pPr>
        <w:rPr>
          <w:rFonts w:ascii="Times New Roman" w:hAnsi="Times New Roman"/>
          <w:sz w:val="28"/>
          <w:szCs w:val="28"/>
          <w:lang w:val="tt-RU"/>
        </w:rPr>
      </w:pPr>
    </w:p>
    <w:p w:rsidR="000B5BE5" w:rsidRPr="00785AD4" w:rsidRDefault="000B5BE5" w:rsidP="000B5BE5">
      <w:pPr>
        <w:rPr>
          <w:rFonts w:ascii="Times New Roman" w:hAnsi="Times New Roman"/>
          <w:b/>
          <w:i/>
          <w:sz w:val="28"/>
          <w:szCs w:val="28"/>
          <w:lang w:val="tt-RU"/>
        </w:rPr>
      </w:pPr>
      <w:r w:rsidRPr="00785AD4">
        <w:rPr>
          <w:rFonts w:ascii="Times New Roman" w:hAnsi="Times New Roman"/>
          <w:sz w:val="28"/>
          <w:szCs w:val="28"/>
          <w:lang w:val="tt-RU"/>
        </w:rPr>
        <w:t xml:space="preserve"> </w:t>
      </w:r>
      <w:r w:rsidRPr="00785AD4">
        <w:rPr>
          <w:rFonts w:ascii="Times New Roman" w:hAnsi="Times New Roman"/>
          <w:b/>
          <w:i/>
          <w:sz w:val="28"/>
          <w:szCs w:val="28"/>
          <w:lang w:val="tt-RU"/>
        </w:rPr>
        <w:t>Әлеге тест “Татарстан Республикасы” темасы буенча алган мәгълүматны укучыларның  кабул итү дәрәҗәсен тикшерә.</w:t>
      </w:r>
    </w:p>
    <w:p w:rsidR="000B5BE5" w:rsidRPr="00785AD4" w:rsidRDefault="000B5BE5" w:rsidP="000B5BE5">
      <w:pPr>
        <w:ind w:firstLine="708"/>
        <w:rPr>
          <w:rFonts w:ascii="Times New Roman" w:hAnsi="Times New Roman"/>
          <w:b/>
          <w:i/>
          <w:sz w:val="28"/>
          <w:szCs w:val="28"/>
          <w:lang w:val="tt-RU"/>
        </w:rPr>
      </w:pPr>
      <w:r w:rsidRPr="00785AD4">
        <w:rPr>
          <w:rFonts w:ascii="Times New Roman" w:hAnsi="Times New Roman"/>
          <w:b/>
          <w:i/>
          <w:sz w:val="28"/>
          <w:szCs w:val="28"/>
          <w:lang w:val="tt-RU"/>
        </w:rPr>
        <w:t>Бу тема белән танышканнан соң   укучылар Татарстан Республикасының шәһәр һәм елга исемнәре, аның башкаласының истәлекле урыннары; татар халкының күренекле шәхесләре; татар халкының милли бәйрәмнәре һәм гореф-гадәтләре; балалар өчен язылган популяр әдәби әсәрләрнең кайбер персонажлары; популяр әкиятләрнең сюжетлары, шулай ук балалар фольклоры үрнәкләре (санамышлар, тизәйткечләр, табышмаклар, мәкальләр, җырлар) турында мәгълүмат бирә алырга тиешләр.</w:t>
      </w:r>
    </w:p>
    <w:p w:rsidR="000B5BE5" w:rsidRPr="00785AD4" w:rsidRDefault="000B5BE5" w:rsidP="000B5BE5">
      <w:pPr>
        <w:rPr>
          <w:rFonts w:ascii="Times New Roman" w:hAnsi="Times New Roman"/>
          <w:b/>
          <w:sz w:val="28"/>
          <w:szCs w:val="28"/>
          <w:lang w:val="tt-RU"/>
        </w:rPr>
      </w:pPr>
    </w:p>
    <w:p w:rsidR="000B5BE5" w:rsidRPr="00785AD4" w:rsidRDefault="000B5BE5" w:rsidP="000B5BE5">
      <w:pPr>
        <w:rPr>
          <w:rFonts w:ascii="Times New Roman" w:hAnsi="Times New Roman"/>
          <w:b/>
          <w:sz w:val="28"/>
          <w:szCs w:val="28"/>
          <w:lang w:val="tt-RU"/>
        </w:rPr>
      </w:pPr>
    </w:p>
    <w:p w:rsidR="000B5BE5" w:rsidRPr="00785AD4" w:rsidRDefault="000B5BE5" w:rsidP="000B5BE5">
      <w:pPr>
        <w:rPr>
          <w:rFonts w:ascii="Times New Roman" w:hAnsi="Times New Roman"/>
          <w:b/>
          <w:sz w:val="28"/>
          <w:szCs w:val="28"/>
          <w:lang w:val="tt-RU"/>
        </w:rPr>
      </w:pPr>
    </w:p>
    <w:p w:rsidR="000B5BE5" w:rsidRPr="00785AD4" w:rsidRDefault="000B5BE5" w:rsidP="000B5BE5">
      <w:pPr>
        <w:rPr>
          <w:rFonts w:ascii="Times New Roman" w:hAnsi="Times New Roman"/>
          <w:b/>
          <w:sz w:val="28"/>
          <w:szCs w:val="28"/>
          <w:lang w:val="tt-RU"/>
        </w:rPr>
      </w:pPr>
      <w:r w:rsidRPr="00785AD4">
        <w:rPr>
          <w:rFonts w:ascii="Times New Roman" w:hAnsi="Times New Roman"/>
          <w:b/>
          <w:sz w:val="28"/>
          <w:szCs w:val="28"/>
          <w:lang w:val="tt-RU"/>
        </w:rPr>
        <w:t>VIII. Тикшерү эшләрен бәяләү нормалары.</w:t>
      </w:r>
    </w:p>
    <w:p w:rsidR="000B5BE5" w:rsidRPr="00785AD4" w:rsidRDefault="000B5BE5" w:rsidP="000B5BE5">
      <w:pPr>
        <w:rPr>
          <w:rFonts w:ascii="Times New Roman" w:hAnsi="Times New Roman"/>
          <w:b/>
          <w:sz w:val="28"/>
          <w:szCs w:val="28"/>
          <w:lang w:val="tt-RU"/>
        </w:rPr>
      </w:pPr>
    </w:p>
    <w:p w:rsidR="000B5BE5" w:rsidRPr="00785AD4" w:rsidRDefault="000B5BE5" w:rsidP="000B5BE5">
      <w:pPr>
        <w:numPr>
          <w:ilvl w:val="0"/>
          <w:numId w:val="3"/>
        </w:numPr>
        <w:spacing w:after="0" w:line="240" w:lineRule="auto"/>
        <w:rPr>
          <w:rFonts w:ascii="Times New Roman" w:hAnsi="Times New Roman"/>
          <w:b/>
          <w:sz w:val="28"/>
          <w:szCs w:val="28"/>
          <w:lang w:val="tt-RU"/>
        </w:rPr>
      </w:pPr>
      <w:r w:rsidRPr="00785AD4">
        <w:rPr>
          <w:rFonts w:ascii="Times New Roman" w:hAnsi="Times New Roman"/>
          <w:b/>
          <w:sz w:val="28"/>
          <w:szCs w:val="28"/>
          <w:lang w:val="tt-RU"/>
        </w:rPr>
        <w:t>Сүзлек диктантын бәяләү:</w:t>
      </w:r>
    </w:p>
    <w:p w:rsidR="000B5BE5" w:rsidRPr="00785AD4" w:rsidRDefault="000B5BE5" w:rsidP="000B5BE5">
      <w:pPr>
        <w:ind w:left="720"/>
        <w:rPr>
          <w:rFonts w:ascii="Times New Roman" w:hAnsi="Times New Roman"/>
          <w:b/>
          <w:sz w:val="28"/>
          <w:szCs w:val="28"/>
          <w:lang w:val="tt-RU"/>
        </w:rPr>
      </w:pPr>
    </w:p>
    <w:p w:rsidR="000B5BE5" w:rsidRPr="00785AD4" w:rsidRDefault="00406518" w:rsidP="00406518">
      <w:pPr>
        <w:spacing w:after="0" w:line="240" w:lineRule="auto"/>
        <w:ind w:left="567"/>
        <w:rPr>
          <w:rFonts w:ascii="Times New Roman" w:hAnsi="Times New Roman"/>
          <w:sz w:val="28"/>
          <w:szCs w:val="28"/>
          <w:lang w:val="tt-RU"/>
        </w:rPr>
      </w:pPr>
      <w:r>
        <w:rPr>
          <w:rFonts w:ascii="Times New Roman" w:hAnsi="Times New Roman"/>
          <w:sz w:val="28"/>
          <w:szCs w:val="28"/>
          <w:lang w:val="tt-RU"/>
        </w:rPr>
        <w:t>–</w:t>
      </w:r>
      <w:r w:rsidRPr="00785AD4">
        <w:rPr>
          <w:rFonts w:ascii="Times New Roman" w:hAnsi="Times New Roman"/>
          <w:sz w:val="28"/>
          <w:szCs w:val="28"/>
          <w:lang w:val="tt-RU"/>
        </w:rPr>
        <w:t xml:space="preserve"> </w:t>
      </w:r>
      <w:r w:rsidR="000B5BE5" w:rsidRPr="00785AD4">
        <w:rPr>
          <w:rFonts w:ascii="Times New Roman" w:hAnsi="Times New Roman"/>
          <w:sz w:val="28"/>
          <w:szCs w:val="28"/>
          <w:lang w:val="tt-RU"/>
        </w:rPr>
        <w:t>“5”  билгесе хатасыз эшкә куела</w:t>
      </w:r>
    </w:p>
    <w:p w:rsidR="000B5BE5" w:rsidRPr="00785AD4" w:rsidRDefault="00406518" w:rsidP="00406518">
      <w:pPr>
        <w:spacing w:after="0" w:line="240" w:lineRule="auto"/>
        <w:ind w:left="567"/>
        <w:rPr>
          <w:rFonts w:ascii="Times New Roman" w:hAnsi="Times New Roman"/>
          <w:sz w:val="28"/>
          <w:szCs w:val="28"/>
          <w:lang w:val="tt-RU"/>
        </w:rPr>
      </w:pPr>
      <w:r>
        <w:rPr>
          <w:rFonts w:ascii="Times New Roman" w:hAnsi="Times New Roman"/>
          <w:sz w:val="28"/>
          <w:szCs w:val="28"/>
          <w:lang w:val="tt-RU"/>
        </w:rPr>
        <w:t>–</w:t>
      </w:r>
      <w:r w:rsidRPr="00785AD4">
        <w:rPr>
          <w:rFonts w:ascii="Times New Roman" w:hAnsi="Times New Roman"/>
          <w:sz w:val="28"/>
          <w:szCs w:val="28"/>
          <w:lang w:val="tt-RU"/>
        </w:rPr>
        <w:t xml:space="preserve"> </w:t>
      </w:r>
      <w:r w:rsidR="000B5BE5" w:rsidRPr="00785AD4">
        <w:rPr>
          <w:rFonts w:ascii="Times New Roman" w:hAnsi="Times New Roman"/>
          <w:sz w:val="28"/>
          <w:szCs w:val="28"/>
          <w:lang w:val="tt-RU"/>
        </w:rPr>
        <w:t>“4” билгесе 2 орфографик хаталы эшкә куела</w:t>
      </w:r>
    </w:p>
    <w:p w:rsidR="000B5BE5" w:rsidRPr="00785AD4" w:rsidRDefault="00406518" w:rsidP="00406518">
      <w:pPr>
        <w:spacing w:after="0" w:line="240" w:lineRule="auto"/>
        <w:rPr>
          <w:rFonts w:ascii="Times New Roman" w:hAnsi="Times New Roman"/>
          <w:sz w:val="28"/>
          <w:szCs w:val="28"/>
          <w:lang w:val="tt-RU"/>
        </w:rPr>
      </w:pPr>
      <w:r>
        <w:rPr>
          <w:rFonts w:ascii="Times New Roman" w:hAnsi="Times New Roman"/>
          <w:sz w:val="28"/>
          <w:szCs w:val="28"/>
          <w:lang w:val="tt-RU"/>
        </w:rPr>
        <w:t xml:space="preserve">         –</w:t>
      </w:r>
      <w:r w:rsidRPr="00785AD4">
        <w:rPr>
          <w:rFonts w:ascii="Times New Roman" w:hAnsi="Times New Roman"/>
          <w:sz w:val="28"/>
          <w:szCs w:val="28"/>
          <w:lang w:val="tt-RU"/>
        </w:rPr>
        <w:t xml:space="preserve"> </w:t>
      </w:r>
      <w:r w:rsidR="000B5BE5" w:rsidRPr="00785AD4">
        <w:rPr>
          <w:rFonts w:ascii="Times New Roman" w:hAnsi="Times New Roman"/>
          <w:sz w:val="28"/>
          <w:szCs w:val="28"/>
          <w:lang w:val="tt-RU"/>
        </w:rPr>
        <w:t>“3” билгесе 3-5 хатасы булса куела</w:t>
      </w:r>
    </w:p>
    <w:p w:rsidR="000B5BE5" w:rsidRPr="00785AD4" w:rsidRDefault="00406518" w:rsidP="00406518">
      <w:pPr>
        <w:spacing w:after="0" w:line="240" w:lineRule="auto"/>
        <w:ind w:left="567"/>
        <w:rPr>
          <w:rFonts w:ascii="Times New Roman" w:hAnsi="Times New Roman"/>
          <w:sz w:val="28"/>
          <w:szCs w:val="28"/>
          <w:lang w:val="tt-RU"/>
        </w:rPr>
      </w:pPr>
      <w:r>
        <w:rPr>
          <w:rFonts w:ascii="Times New Roman" w:hAnsi="Times New Roman"/>
          <w:sz w:val="28"/>
          <w:szCs w:val="28"/>
          <w:lang w:val="tt-RU"/>
        </w:rPr>
        <w:t>–</w:t>
      </w:r>
      <w:r w:rsidRPr="00785AD4">
        <w:rPr>
          <w:rFonts w:ascii="Times New Roman" w:hAnsi="Times New Roman"/>
          <w:sz w:val="28"/>
          <w:szCs w:val="28"/>
          <w:lang w:val="tt-RU"/>
        </w:rPr>
        <w:t xml:space="preserve"> </w:t>
      </w:r>
      <w:r w:rsidR="000B5BE5" w:rsidRPr="00785AD4">
        <w:rPr>
          <w:rFonts w:ascii="Times New Roman" w:hAnsi="Times New Roman"/>
          <w:sz w:val="28"/>
          <w:szCs w:val="28"/>
          <w:lang w:val="tt-RU"/>
        </w:rPr>
        <w:t>“2” билгесе 6 һәм аннан да күбрәк хата булса куела</w:t>
      </w:r>
    </w:p>
    <w:p w:rsidR="000B5BE5" w:rsidRPr="00785AD4" w:rsidRDefault="000B5BE5" w:rsidP="000B5BE5">
      <w:pPr>
        <w:ind w:left="927"/>
        <w:rPr>
          <w:rFonts w:ascii="Times New Roman" w:hAnsi="Times New Roman"/>
          <w:sz w:val="28"/>
          <w:szCs w:val="28"/>
          <w:lang w:val="tt-RU"/>
        </w:rPr>
      </w:pPr>
    </w:p>
    <w:p w:rsidR="000B5BE5" w:rsidRPr="00785AD4" w:rsidRDefault="000B5BE5" w:rsidP="000B5BE5">
      <w:pPr>
        <w:numPr>
          <w:ilvl w:val="0"/>
          <w:numId w:val="3"/>
        </w:numPr>
        <w:spacing w:after="0" w:line="240" w:lineRule="auto"/>
        <w:rPr>
          <w:rFonts w:ascii="Times New Roman" w:hAnsi="Times New Roman"/>
          <w:b/>
          <w:sz w:val="28"/>
          <w:szCs w:val="28"/>
          <w:lang w:val="tt-RU"/>
        </w:rPr>
      </w:pPr>
      <w:r w:rsidRPr="00785AD4">
        <w:rPr>
          <w:rFonts w:ascii="Times New Roman" w:hAnsi="Times New Roman"/>
          <w:b/>
          <w:sz w:val="28"/>
          <w:szCs w:val="28"/>
          <w:lang w:val="tt-RU"/>
        </w:rPr>
        <w:t>Хикәя язуны бәяләү:</w:t>
      </w:r>
    </w:p>
    <w:p w:rsidR="000B5BE5" w:rsidRPr="00785AD4" w:rsidRDefault="000B5BE5" w:rsidP="000B5BE5">
      <w:pPr>
        <w:ind w:left="720"/>
        <w:rPr>
          <w:rFonts w:ascii="Times New Roman" w:hAnsi="Times New Roman"/>
          <w:b/>
          <w:sz w:val="28"/>
          <w:szCs w:val="28"/>
          <w:lang w:val="tt-RU"/>
        </w:rPr>
      </w:pPr>
    </w:p>
    <w:p w:rsidR="000B5BE5" w:rsidRPr="00785AD4" w:rsidRDefault="000B5BE5" w:rsidP="000B5BE5">
      <w:pPr>
        <w:rPr>
          <w:rFonts w:ascii="Times New Roman" w:hAnsi="Times New Roman"/>
          <w:sz w:val="28"/>
          <w:szCs w:val="28"/>
          <w:lang w:val="tt-RU"/>
        </w:rPr>
      </w:pPr>
      <w:r w:rsidRPr="00785AD4">
        <w:rPr>
          <w:rFonts w:ascii="Times New Roman" w:hAnsi="Times New Roman"/>
          <w:b/>
          <w:sz w:val="28"/>
          <w:szCs w:val="28"/>
          <w:lang w:val="tt-RU"/>
        </w:rPr>
        <w:t xml:space="preserve">        </w:t>
      </w:r>
      <w:r w:rsidRPr="00785AD4">
        <w:rPr>
          <w:rFonts w:ascii="Times New Roman" w:hAnsi="Times New Roman"/>
          <w:sz w:val="28"/>
          <w:szCs w:val="28"/>
          <w:lang w:val="tt-RU"/>
        </w:rPr>
        <w:t xml:space="preserve"> </w:t>
      </w:r>
      <w:r w:rsidR="00406518">
        <w:rPr>
          <w:rFonts w:ascii="Times New Roman" w:hAnsi="Times New Roman"/>
          <w:sz w:val="28"/>
          <w:szCs w:val="28"/>
          <w:lang w:val="tt-RU"/>
        </w:rPr>
        <w:t>–</w:t>
      </w:r>
      <w:r w:rsidRPr="00785AD4">
        <w:rPr>
          <w:rFonts w:ascii="Times New Roman" w:hAnsi="Times New Roman"/>
          <w:sz w:val="28"/>
          <w:szCs w:val="28"/>
          <w:lang w:val="tt-RU"/>
        </w:rPr>
        <w:t>Укучы теманы төгәл һәм дөрес итеп ачса, билгене уку дәресенә куярга мөмкин; тема ачылмаса билге кулмый.</w:t>
      </w:r>
    </w:p>
    <w:p w:rsidR="000B5BE5" w:rsidRPr="00785AD4" w:rsidRDefault="00406518" w:rsidP="000B5BE5">
      <w:pPr>
        <w:rPr>
          <w:rFonts w:ascii="Times New Roman" w:hAnsi="Times New Roman"/>
          <w:sz w:val="28"/>
          <w:szCs w:val="28"/>
          <w:lang w:val="tt-RU"/>
        </w:rPr>
      </w:pPr>
      <w:r>
        <w:rPr>
          <w:rFonts w:ascii="Times New Roman" w:hAnsi="Times New Roman"/>
          <w:sz w:val="28"/>
          <w:szCs w:val="28"/>
          <w:lang w:val="tt-RU"/>
        </w:rPr>
        <w:t xml:space="preserve">        </w:t>
      </w:r>
      <w:r w:rsidR="000B5BE5" w:rsidRPr="00785AD4">
        <w:rPr>
          <w:rFonts w:ascii="Times New Roman" w:hAnsi="Times New Roman"/>
          <w:sz w:val="28"/>
          <w:szCs w:val="28"/>
          <w:lang w:val="tt-RU"/>
        </w:rPr>
        <w:t xml:space="preserve"> </w:t>
      </w:r>
      <w:r>
        <w:rPr>
          <w:rFonts w:ascii="Times New Roman" w:hAnsi="Times New Roman"/>
          <w:sz w:val="28"/>
          <w:szCs w:val="28"/>
          <w:lang w:val="tt-RU"/>
        </w:rPr>
        <w:t>–</w:t>
      </w:r>
      <w:r w:rsidR="000B5BE5" w:rsidRPr="00785AD4">
        <w:rPr>
          <w:rFonts w:ascii="Times New Roman" w:hAnsi="Times New Roman"/>
          <w:sz w:val="28"/>
          <w:szCs w:val="28"/>
          <w:lang w:val="tt-RU"/>
        </w:rPr>
        <w:t>Татар теле дәресе буларак эшне орфографик хаталарына карап бәялибез.</w:t>
      </w:r>
    </w:p>
    <w:p w:rsidR="000B5BE5" w:rsidRPr="00785AD4" w:rsidRDefault="008E5A5C" w:rsidP="000B5BE5">
      <w:pPr>
        <w:rPr>
          <w:rFonts w:ascii="Times New Roman" w:hAnsi="Times New Roman"/>
          <w:sz w:val="28"/>
          <w:szCs w:val="28"/>
          <w:lang w:val="tt-RU"/>
        </w:rPr>
      </w:pPr>
      <w:r>
        <w:rPr>
          <w:rFonts w:ascii="Times New Roman" w:hAnsi="Times New Roman"/>
          <w:sz w:val="28"/>
          <w:szCs w:val="28"/>
          <w:lang w:val="tt-RU"/>
        </w:rPr>
        <w:t xml:space="preserve">        –“</w:t>
      </w:r>
      <w:r w:rsidR="000B5BE5" w:rsidRPr="00785AD4">
        <w:rPr>
          <w:rFonts w:ascii="Times New Roman" w:hAnsi="Times New Roman"/>
          <w:sz w:val="28"/>
          <w:szCs w:val="28"/>
          <w:lang w:val="tt-RU"/>
        </w:rPr>
        <w:t>5”  билгесе хатасыз эшкә куела</w:t>
      </w: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 xml:space="preserve">        </w:t>
      </w:r>
      <w:r w:rsidR="008E5A5C">
        <w:rPr>
          <w:rFonts w:ascii="Times New Roman" w:hAnsi="Times New Roman"/>
          <w:sz w:val="28"/>
          <w:szCs w:val="28"/>
          <w:lang w:val="tt-RU"/>
        </w:rPr>
        <w:t>–</w:t>
      </w:r>
      <w:r w:rsidRPr="00785AD4">
        <w:rPr>
          <w:rFonts w:ascii="Times New Roman" w:hAnsi="Times New Roman"/>
          <w:sz w:val="28"/>
          <w:szCs w:val="28"/>
          <w:lang w:val="tt-RU"/>
        </w:rPr>
        <w:tab/>
        <w:t>“4” билгесе 2-3 орфографик хаталы эшкә куела</w:t>
      </w:r>
    </w:p>
    <w:p w:rsidR="000B5BE5" w:rsidRPr="00785AD4" w:rsidRDefault="008E5A5C" w:rsidP="000B5BE5">
      <w:pPr>
        <w:rPr>
          <w:rFonts w:ascii="Times New Roman" w:hAnsi="Times New Roman"/>
          <w:sz w:val="28"/>
          <w:szCs w:val="28"/>
          <w:lang w:val="tt-RU"/>
        </w:rPr>
      </w:pPr>
      <w:r>
        <w:rPr>
          <w:rFonts w:ascii="Times New Roman" w:hAnsi="Times New Roman"/>
          <w:sz w:val="28"/>
          <w:szCs w:val="28"/>
          <w:lang w:val="tt-RU"/>
        </w:rPr>
        <w:t xml:space="preserve">        –</w:t>
      </w:r>
      <w:r w:rsidRPr="00785AD4">
        <w:rPr>
          <w:rFonts w:ascii="Times New Roman" w:hAnsi="Times New Roman"/>
          <w:sz w:val="28"/>
          <w:szCs w:val="28"/>
          <w:lang w:val="tt-RU"/>
        </w:rPr>
        <w:t xml:space="preserve"> </w:t>
      </w:r>
      <w:r w:rsidR="000B5BE5" w:rsidRPr="00785AD4">
        <w:rPr>
          <w:rFonts w:ascii="Times New Roman" w:hAnsi="Times New Roman"/>
          <w:sz w:val="28"/>
          <w:szCs w:val="28"/>
          <w:lang w:val="tt-RU"/>
        </w:rPr>
        <w:t>“3” билгесе 4-6 хатасы булса куела</w:t>
      </w:r>
    </w:p>
    <w:p w:rsidR="000B5BE5" w:rsidRPr="00785AD4" w:rsidRDefault="008E5A5C" w:rsidP="000B5BE5">
      <w:pPr>
        <w:rPr>
          <w:rFonts w:ascii="Times New Roman" w:hAnsi="Times New Roman"/>
          <w:sz w:val="28"/>
          <w:szCs w:val="28"/>
          <w:lang w:val="tt-RU"/>
        </w:rPr>
      </w:pPr>
      <w:r>
        <w:rPr>
          <w:rFonts w:ascii="Times New Roman" w:hAnsi="Times New Roman"/>
          <w:sz w:val="28"/>
          <w:szCs w:val="28"/>
          <w:lang w:val="tt-RU"/>
        </w:rPr>
        <w:t xml:space="preserve">        –</w:t>
      </w:r>
      <w:r w:rsidR="000B5BE5" w:rsidRPr="00785AD4">
        <w:rPr>
          <w:rFonts w:ascii="Times New Roman" w:hAnsi="Times New Roman"/>
          <w:sz w:val="28"/>
          <w:szCs w:val="28"/>
          <w:lang w:val="tt-RU"/>
        </w:rPr>
        <w:tab/>
        <w:t>“2” билгесе 7 һәм аннан да күбрәк хата булса куела</w:t>
      </w:r>
    </w:p>
    <w:p w:rsidR="000B5BE5" w:rsidRPr="00785AD4" w:rsidRDefault="000B5BE5" w:rsidP="000B5BE5">
      <w:pPr>
        <w:rPr>
          <w:rFonts w:ascii="Times New Roman" w:hAnsi="Times New Roman"/>
          <w:sz w:val="28"/>
          <w:szCs w:val="28"/>
          <w:lang w:val="tt-RU"/>
        </w:rPr>
      </w:pPr>
    </w:p>
    <w:p w:rsidR="000B5BE5" w:rsidRPr="00785AD4" w:rsidRDefault="000B5BE5" w:rsidP="000B5BE5">
      <w:pPr>
        <w:numPr>
          <w:ilvl w:val="0"/>
          <w:numId w:val="3"/>
        </w:numPr>
        <w:spacing w:after="0" w:line="240" w:lineRule="auto"/>
        <w:rPr>
          <w:rFonts w:ascii="Times New Roman" w:hAnsi="Times New Roman"/>
          <w:b/>
          <w:sz w:val="28"/>
          <w:szCs w:val="28"/>
          <w:lang w:val="en-US"/>
        </w:rPr>
      </w:pPr>
      <w:r w:rsidRPr="00785AD4">
        <w:rPr>
          <w:rFonts w:ascii="Times New Roman" w:hAnsi="Times New Roman"/>
          <w:b/>
          <w:sz w:val="28"/>
          <w:szCs w:val="28"/>
          <w:lang w:val="tt-RU"/>
        </w:rPr>
        <w:t xml:space="preserve">Тестны бәяләү: </w:t>
      </w:r>
    </w:p>
    <w:p w:rsidR="000B5BE5" w:rsidRPr="00785AD4" w:rsidRDefault="000B5BE5" w:rsidP="000B5BE5">
      <w:pPr>
        <w:ind w:left="720"/>
        <w:rPr>
          <w:rFonts w:ascii="Times New Roman" w:hAnsi="Times New Roman"/>
          <w:b/>
          <w:sz w:val="28"/>
          <w:szCs w:val="28"/>
          <w:lang w:val="en-US"/>
        </w:rPr>
      </w:pPr>
    </w:p>
    <w:p w:rsidR="000B5BE5" w:rsidRPr="00785AD4" w:rsidRDefault="000B5BE5" w:rsidP="000B5BE5">
      <w:pPr>
        <w:rPr>
          <w:rFonts w:ascii="Times New Roman" w:hAnsi="Times New Roman"/>
          <w:sz w:val="28"/>
          <w:szCs w:val="28"/>
          <w:lang w:val="tt-RU"/>
        </w:rPr>
      </w:pPr>
      <w:r w:rsidRPr="00785AD4">
        <w:rPr>
          <w:rFonts w:ascii="Times New Roman" w:hAnsi="Times New Roman"/>
          <w:sz w:val="28"/>
          <w:szCs w:val="28"/>
          <w:lang w:val="tt-RU"/>
        </w:rPr>
        <w:t>Әлеге эш баллар системасы буенча бәяләнә:</w:t>
      </w:r>
    </w:p>
    <w:p w:rsidR="000B5BE5" w:rsidRPr="00785AD4" w:rsidRDefault="008E5A5C" w:rsidP="008E5A5C">
      <w:pPr>
        <w:spacing w:after="0" w:line="240" w:lineRule="auto"/>
        <w:rPr>
          <w:rFonts w:ascii="Times New Roman" w:hAnsi="Times New Roman"/>
          <w:sz w:val="28"/>
          <w:szCs w:val="28"/>
          <w:lang w:val="tt-RU"/>
        </w:rPr>
      </w:pPr>
      <w:r>
        <w:rPr>
          <w:rFonts w:ascii="Times New Roman" w:hAnsi="Times New Roman"/>
          <w:sz w:val="28"/>
          <w:szCs w:val="28"/>
          <w:lang w:val="tt-RU"/>
        </w:rPr>
        <w:t>–</w:t>
      </w:r>
      <w:r w:rsidR="000B5BE5" w:rsidRPr="00785AD4">
        <w:rPr>
          <w:rFonts w:ascii="Times New Roman" w:hAnsi="Times New Roman"/>
          <w:sz w:val="28"/>
          <w:szCs w:val="28"/>
          <w:lang w:val="tt-RU"/>
        </w:rPr>
        <w:t>9-10 балл  “5” ле билгесе</w:t>
      </w:r>
    </w:p>
    <w:p w:rsidR="000B5BE5" w:rsidRPr="00785AD4" w:rsidRDefault="008E5A5C" w:rsidP="008E5A5C">
      <w:pPr>
        <w:spacing w:after="0" w:line="240" w:lineRule="auto"/>
        <w:rPr>
          <w:rFonts w:ascii="Times New Roman" w:hAnsi="Times New Roman"/>
          <w:sz w:val="28"/>
          <w:szCs w:val="28"/>
          <w:lang w:val="tt-RU"/>
        </w:rPr>
      </w:pPr>
      <w:r>
        <w:rPr>
          <w:rFonts w:ascii="Times New Roman" w:hAnsi="Times New Roman"/>
          <w:sz w:val="28"/>
          <w:szCs w:val="28"/>
          <w:lang w:val="tt-RU"/>
        </w:rPr>
        <w:t>–</w:t>
      </w:r>
      <w:r w:rsidR="000B5BE5" w:rsidRPr="00785AD4">
        <w:rPr>
          <w:rFonts w:ascii="Times New Roman" w:hAnsi="Times New Roman"/>
          <w:sz w:val="28"/>
          <w:szCs w:val="28"/>
          <w:lang w:val="tt-RU"/>
        </w:rPr>
        <w:t>8-7 балл “4” ле билгесе</w:t>
      </w:r>
    </w:p>
    <w:p w:rsidR="000B5BE5" w:rsidRPr="00785AD4" w:rsidRDefault="008E5A5C" w:rsidP="008E5A5C">
      <w:pPr>
        <w:spacing w:after="0" w:line="240" w:lineRule="auto"/>
        <w:rPr>
          <w:rFonts w:ascii="Times New Roman" w:hAnsi="Times New Roman"/>
          <w:sz w:val="28"/>
          <w:szCs w:val="28"/>
          <w:lang w:val="tt-RU"/>
        </w:rPr>
      </w:pPr>
      <w:r>
        <w:rPr>
          <w:rFonts w:ascii="Times New Roman" w:hAnsi="Times New Roman"/>
          <w:sz w:val="28"/>
          <w:szCs w:val="28"/>
          <w:lang w:val="tt-RU"/>
        </w:rPr>
        <w:t>–</w:t>
      </w:r>
      <w:r w:rsidR="000B5BE5" w:rsidRPr="00785AD4">
        <w:rPr>
          <w:rFonts w:ascii="Times New Roman" w:hAnsi="Times New Roman"/>
          <w:sz w:val="28"/>
          <w:szCs w:val="28"/>
          <w:lang w:val="tt-RU"/>
        </w:rPr>
        <w:t>5-6 балл “3” ле билгесе</w:t>
      </w:r>
    </w:p>
    <w:p w:rsidR="000B5BE5" w:rsidRPr="00785AD4" w:rsidRDefault="008E5A5C" w:rsidP="008E5A5C">
      <w:pPr>
        <w:spacing w:after="0" w:line="240" w:lineRule="auto"/>
        <w:rPr>
          <w:rFonts w:ascii="Times New Roman" w:hAnsi="Times New Roman"/>
          <w:sz w:val="28"/>
          <w:szCs w:val="28"/>
          <w:lang w:val="tt-RU"/>
        </w:rPr>
      </w:pPr>
      <w:r>
        <w:rPr>
          <w:rFonts w:ascii="Times New Roman" w:hAnsi="Times New Roman"/>
          <w:sz w:val="28"/>
          <w:szCs w:val="28"/>
          <w:lang w:val="tt-RU"/>
        </w:rPr>
        <w:t>–</w:t>
      </w:r>
      <w:r w:rsidR="000B5BE5" w:rsidRPr="00785AD4">
        <w:rPr>
          <w:rFonts w:ascii="Times New Roman" w:hAnsi="Times New Roman"/>
          <w:sz w:val="28"/>
          <w:szCs w:val="28"/>
          <w:lang w:val="tt-RU"/>
        </w:rPr>
        <w:t>5 һәм аннан да ким балл булса “2” ле билгесе куела.</w:t>
      </w:r>
    </w:p>
    <w:p w:rsidR="000B5BE5" w:rsidRPr="00785AD4" w:rsidRDefault="000B5BE5" w:rsidP="000B5BE5">
      <w:pPr>
        <w:rPr>
          <w:rFonts w:ascii="Times New Roman" w:hAnsi="Times New Roman"/>
          <w:sz w:val="28"/>
          <w:szCs w:val="28"/>
          <w:lang w:val="tt-RU"/>
        </w:rPr>
      </w:pPr>
    </w:p>
    <w:p w:rsidR="000B5BE5" w:rsidRDefault="000B5BE5" w:rsidP="008E5A5C">
      <w:pPr>
        <w:rPr>
          <w:rFonts w:ascii="Times New Roman" w:hAnsi="Times New Roman"/>
          <w:sz w:val="28"/>
          <w:szCs w:val="28"/>
          <w:lang w:val="tt-RU"/>
        </w:rPr>
      </w:pPr>
    </w:p>
    <w:p w:rsidR="008E5A5C" w:rsidRPr="00785AD4" w:rsidRDefault="008E5A5C" w:rsidP="008E5A5C">
      <w:pPr>
        <w:rPr>
          <w:rFonts w:ascii="Times New Roman" w:hAnsi="Times New Roman"/>
          <w:sz w:val="28"/>
          <w:szCs w:val="28"/>
          <w:lang w:val="tt-RU"/>
        </w:rPr>
      </w:pPr>
    </w:p>
    <w:p w:rsidR="000B5BE5" w:rsidRPr="00785AD4" w:rsidRDefault="000B5BE5" w:rsidP="000B5BE5">
      <w:pPr>
        <w:rPr>
          <w:rFonts w:ascii="Times New Roman" w:hAnsi="Times New Roman"/>
          <w:sz w:val="28"/>
          <w:szCs w:val="28"/>
          <w:lang w:val="tt-RU"/>
        </w:rPr>
      </w:pPr>
      <w:r w:rsidRPr="00785AD4">
        <w:rPr>
          <w:rFonts w:ascii="Times New Roman" w:hAnsi="Times New Roman"/>
          <w:b/>
          <w:sz w:val="28"/>
          <w:szCs w:val="28"/>
          <w:lang w:val="tt-RU"/>
        </w:rPr>
        <w:lastRenderedPageBreak/>
        <w:t>IX</w:t>
      </w:r>
      <w:r w:rsidRPr="00785AD4">
        <w:rPr>
          <w:rFonts w:ascii="Times New Roman" w:hAnsi="Times New Roman"/>
          <w:b/>
          <w:sz w:val="28"/>
          <w:szCs w:val="28"/>
          <w:lang w:val="en-US"/>
        </w:rPr>
        <w:t xml:space="preserve">. </w:t>
      </w:r>
      <w:r w:rsidRPr="00785AD4">
        <w:rPr>
          <w:rFonts w:ascii="Times New Roman" w:hAnsi="Times New Roman"/>
          <w:b/>
          <w:sz w:val="28"/>
          <w:szCs w:val="28"/>
          <w:lang w:val="tt-RU"/>
        </w:rPr>
        <w:t>Мониторинг.</w:t>
      </w:r>
    </w:p>
    <w:p w:rsidR="000B5BE5" w:rsidRPr="00785AD4" w:rsidRDefault="000B5BE5" w:rsidP="000B5BE5">
      <w:pPr>
        <w:ind w:left="927"/>
        <w:rPr>
          <w:rFonts w:ascii="Times New Roman" w:hAnsi="Times New Roman"/>
          <w:sz w:val="28"/>
          <w:szCs w:val="28"/>
          <w:lang w:val="tt-RU"/>
        </w:rPr>
      </w:pPr>
      <w:r w:rsidRPr="00785AD4">
        <w:rPr>
          <w:rFonts w:ascii="Times New Roman" w:hAnsi="Times New Roman"/>
          <w:noProof/>
          <w:sz w:val="28"/>
          <w:szCs w:val="28"/>
          <w:lang w:eastAsia="ru-RU"/>
        </w:rPr>
        <w:drawing>
          <wp:inline distT="0" distB="0" distL="0" distR="0">
            <wp:extent cx="5676900" cy="3162300"/>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B5BE5" w:rsidRPr="00785AD4" w:rsidRDefault="000B5BE5" w:rsidP="000B5BE5">
      <w:pPr>
        <w:ind w:left="927"/>
        <w:rPr>
          <w:rFonts w:ascii="Times New Roman" w:hAnsi="Times New Roman"/>
          <w:sz w:val="28"/>
          <w:szCs w:val="28"/>
          <w:lang w:val="tt-RU"/>
        </w:rPr>
      </w:pPr>
    </w:p>
    <w:p w:rsidR="000B5BE5" w:rsidRPr="00785AD4" w:rsidRDefault="000B5BE5" w:rsidP="000B5BE5">
      <w:pPr>
        <w:ind w:left="927"/>
        <w:rPr>
          <w:rFonts w:ascii="Times New Roman" w:hAnsi="Times New Roman"/>
          <w:sz w:val="28"/>
          <w:szCs w:val="28"/>
          <w:lang w:val="tt-RU"/>
        </w:rPr>
      </w:pPr>
      <w:r w:rsidRPr="00785AD4">
        <w:rPr>
          <w:rFonts w:ascii="Times New Roman" w:hAnsi="Times New Roman"/>
          <w:sz w:val="28"/>
          <w:szCs w:val="28"/>
          <w:lang w:val="tt-RU"/>
        </w:rPr>
        <w:t>“Тататарстан Республикасы” темасын  өйрәнгәннән соң үткәрелгән тестка анализ:</w:t>
      </w:r>
    </w:p>
    <w:p w:rsidR="000B5BE5" w:rsidRPr="00785AD4" w:rsidRDefault="000B5BE5" w:rsidP="000B5BE5">
      <w:pPr>
        <w:numPr>
          <w:ilvl w:val="0"/>
          <w:numId w:val="4"/>
        </w:numPr>
        <w:spacing w:after="0" w:line="240" w:lineRule="auto"/>
        <w:rPr>
          <w:rFonts w:ascii="Times New Roman" w:hAnsi="Times New Roman"/>
          <w:sz w:val="28"/>
          <w:szCs w:val="28"/>
          <w:lang w:val="tt-RU"/>
        </w:rPr>
      </w:pPr>
      <w:r w:rsidRPr="00785AD4">
        <w:rPr>
          <w:rFonts w:ascii="Times New Roman" w:hAnsi="Times New Roman"/>
          <w:sz w:val="28"/>
          <w:szCs w:val="28"/>
          <w:lang w:val="tt-RU"/>
        </w:rPr>
        <w:t xml:space="preserve">Төркемдә 12 укучы, </w:t>
      </w:r>
    </w:p>
    <w:p w:rsidR="000B5BE5" w:rsidRPr="00785AD4" w:rsidRDefault="000B5BE5" w:rsidP="000B5BE5">
      <w:pPr>
        <w:numPr>
          <w:ilvl w:val="0"/>
          <w:numId w:val="4"/>
        </w:numPr>
        <w:spacing w:after="0" w:line="240" w:lineRule="auto"/>
        <w:rPr>
          <w:rFonts w:ascii="Times New Roman" w:hAnsi="Times New Roman"/>
          <w:sz w:val="28"/>
          <w:szCs w:val="28"/>
          <w:lang w:val="tt-RU"/>
        </w:rPr>
      </w:pPr>
      <w:r w:rsidRPr="00785AD4">
        <w:rPr>
          <w:rFonts w:ascii="Times New Roman" w:hAnsi="Times New Roman"/>
          <w:sz w:val="28"/>
          <w:szCs w:val="28"/>
          <w:lang w:val="tt-RU"/>
        </w:rPr>
        <w:t>Язды -12 укучы</w:t>
      </w:r>
    </w:p>
    <w:p w:rsidR="000B5BE5" w:rsidRPr="00785AD4" w:rsidRDefault="000B5BE5" w:rsidP="000B5BE5">
      <w:pPr>
        <w:numPr>
          <w:ilvl w:val="0"/>
          <w:numId w:val="4"/>
        </w:numPr>
        <w:spacing w:after="0" w:line="240" w:lineRule="auto"/>
        <w:rPr>
          <w:rFonts w:ascii="Times New Roman" w:hAnsi="Times New Roman"/>
          <w:sz w:val="28"/>
          <w:szCs w:val="28"/>
          <w:lang w:val="tt-RU"/>
        </w:rPr>
      </w:pPr>
      <w:r w:rsidRPr="00785AD4">
        <w:rPr>
          <w:rFonts w:ascii="Times New Roman" w:hAnsi="Times New Roman"/>
          <w:sz w:val="28"/>
          <w:szCs w:val="28"/>
          <w:lang w:val="tt-RU"/>
        </w:rPr>
        <w:t>4 укучы “5” билгесенә язды;</w:t>
      </w:r>
    </w:p>
    <w:p w:rsidR="000B5BE5" w:rsidRPr="00785AD4" w:rsidRDefault="000B5BE5" w:rsidP="000B5BE5">
      <w:pPr>
        <w:numPr>
          <w:ilvl w:val="0"/>
          <w:numId w:val="4"/>
        </w:numPr>
        <w:spacing w:after="0" w:line="240" w:lineRule="auto"/>
        <w:rPr>
          <w:rFonts w:ascii="Times New Roman" w:hAnsi="Times New Roman"/>
          <w:sz w:val="28"/>
          <w:szCs w:val="28"/>
          <w:lang w:val="tt-RU"/>
        </w:rPr>
      </w:pPr>
      <w:r w:rsidRPr="00785AD4">
        <w:rPr>
          <w:rFonts w:ascii="Times New Roman" w:hAnsi="Times New Roman"/>
          <w:sz w:val="28"/>
          <w:szCs w:val="28"/>
          <w:lang w:val="tt-RU"/>
        </w:rPr>
        <w:t>5 укучы “4” билгесенә язды;</w:t>
      </w:r>
    </w:p>
    <w:p w:rsidR="000B5BE5" w:rsidRPr="00785AD4" w:rsidRDefault="000B5BE5" w:rsidP="000B5BE5">
      <w:pPr>
        <w:numPr>
          <w:ilvl w:val="0"/>
          <w:numId w:val="4"/>
        </w:numPr>
        <w:spacing w:after="0" w:line="240" w:lineRule="auto"/>
        <w:rPr>
          <w:rFonts w:ascii="Times New Roman" w:hAnsi="Times New Roman"/>
          <w:sz w:val="28"/>
          <w:szCs w:val="28"/>
          <w:lang w:val="tt-RU"/>
        </w:rPr>
      </w:pPr>
      <w:r w:rsidRPr="00785AD4">
        <w:rPr>
          <w:rFonts w:ascii="Times New Roman" w:hAnsi="Times New Roman"/>
          <w:sz w:val="28"/>
          <w:szCs w:val="28"/>
          <w:lang w:val="tt-RU"/>
        </w:rPr>
        <w:t>3 укучы “3” билгесенә язды.</w:t>
      </w:r>
    </w:p>
    <w:p w:rsidR="000B5BE5" w:rsidRPr="00785AD4" w:rsidRDefault="000B5BE5" w:rsidP="000B5BE5">
      <w:pPr>
        <w:numPr>
          <w:ilvl w:val="0"/>
          <w:numId w:val="4"/>
        </w:numPr>
        <w:spacing w:after="0" w:line="240" w:lineRule="auto"/>
        <w:rPr>
          <w:rFonts w:ascii="Times New Roman" w:hAnsi="Times New Roman"/>
          <w:sz w:val="28"/>
          <w:szCs w:val="28"/>
          <w:lang w:val="tt-RU"/>
        </w:rPr>
      </w:pPr>
      <w:r w:rsidRPr="00785AD4">
        <w:rPr>
          <w:rFonts w:ascii="Times New Roman" w:hAnsi="Times New Roman"/>
          <w:sz w:val="28"/>
          <w:szCs w:val="28"/>
          <w:lang w:val="tt-RU"/>
        </w:rPr>
        <w:t>Өлгереш 100%</w:t>
      </w:r>
    </w:p>
    <w:p w:rsidR="000B5BE5" w:rsidRPr="00785AD4" w:rsidRDefault="000B5BE5" w:rsidP="000B5BE5">
      <w:pPr>
        <w:numPr>
          <w:ilvl w:val="0"/>
          <w:numId w:val="4"/>
        </w:numPr>
        <w:spacing w:after="0" w:line="240" w:lineRule="auto"/>
        <w:rPr>
          <w:rFonts w:ascii="Times New Roman" w:hAnsi="Times New Roman"/>
          <w:sz w:val="28"/>
          <w:szCs w:val="28"/>
          <w:lang w:val="tt-RU"/>
        </w:rPr>
      </w:pPr>
      <w:r w:rsidRPr="00785AD4">
        <w:rPr>
          <w:rFonts w:ascii="Times New Roman" w:hAnsi="Times New Roman"/>
          <w:sz w:val="28"/>
          <w:szCs w:val="28"/>
          <w:lang w:val="tt-RU"/>
        </w:rPr>
        <w:t>Сыйфат 75%</w:t>
      </w:r>
    </w:p>
    <w:p w:rsidR="000B5BE5" w:rsidRPr="00785AD4" w:rsidRDefault="000B5BE5" w:rsidP="000B5BE5">
      <w:pPr>
        <w:ind w:left="927"/>
        <w:rPr>
          <w:rFonts w:ascii="Times New Roman" w:hAnsi="Times New Roman"/>
          <w:sz w:val="28"/>
          <w:szCs w:val="28"/>
          <w:lang w:val="tt-RU"/>
        </w:rPr>
      </w:pPr>
      <w:r w:rsidRPr="00785AD4">
        <w:rPr>
          <w:rFonts w:ascii="Times New Roman" w:hAnsi="Times New Roman"/>
          <w:sz w:val="28"/>
          <w:szCs w:val="28"/>
          <w:lang w:val="tt-RU"/>
        </w:rPr>
        <w:t>Җибәрелгән хаталар:</w:t>
      </w:r>
    </w:p>
    <w:p w:rsidR="000B5BE5" w:rsidRPr="00785AD4" w:rsidRDefault="000B5BE5" w:rsidP="000B5BE5">
      <w:pPr>
        <w:numPr>
          <w:ilvl w:val="0"/>
          <w:numId w:val="4"/>
        </w:numPr>
        <w:spacing w:after="0" w:line="240" w:lineRule="auto"/>
        <w:rPr>
          <w:rFonts w:ascii="Times New Roman" w:hAnsi="Times New Roman"/>
          <w:sz w:val="28"/>
          <w:szCs w:val="28"/>
          <w:lang w:val="tt-RU"/>
        </w:rPr>
      </w:pPr>
      <w:r w:rsidRPr="00785AD4">
        <w:rPr>
          <w:rFonts w:ascii="Times New Roman" w:hAnsi="Times New Roman"/>
          <w:sz w:val="28"/>
          <w:szCs w:val="28"/>
          <w:lang w:val="tt-RU"/>
        </w:rPr>
        <w:t>8 укучы - тестның беренче соравында</w:t>
      </w:r>
    </w:p>
    <w:p w:rsidR="000B5BE5" w:rsidRPr="00785AD4" w:rsidRDefault="000B5BE5" w:rsidP="000B5BE5">
      <w:pPr>
        <w:numPr>
          <w:ilvl w:val="0"/>
          <w:numId w:val="4"/>
        </w:numPr>
        <w:spacing w:after="0" w:line="240" w:lineRule="auto"/>
        <w:rPr>
          <w:rFonts w:ascii="Times New Roman" w:hAnsi="Times New Roman"/>
          <w:sz w:val="28"/>
          <w:szCs w:val="28"/>
          <w:lang w:val="tt-RU"/>
        </w:rPr>
      </w:pPr>
      <w:r w:rsidRPr="00785AD4">
        <w:rPr>
          <w:rFonts w:ascii="Times New Roman" w:hAnsi="Times New Roman"/>
          <w:sz w:val="28"/>
          <w:szCs w:val="28"/>
          <w:lang w:val="tt-RU"/>
        </w:rPr>
        <w:t>3 укучы тестның 3 соравында</w:t>
      </w:r>
    </w:p>
    <w:p w:rsidR="000B5BE5" w:rsidRPr="00785AD4" w:rsidRDefault="000B5BE5" w:rsidP="000B5BE5">
      <w:pPr>
        <w:numPr>
          <w:ilvl w:val="0"/>
          <w:numId w:val="4"/>
        </w:numPr>
        <w:spacing w:after="0" w:line="240" w:lineRule="auto"/>
        <w:rPr>
          <w:rFonts w:ascii="Times New Roman" w:hAnsi="Times New Roman"/>
          <w:sz w:val="28"/>
          <w:szCs w:val="28"/>
          <w:lang w:val="tt-RU"/>
        </w:rPr>
      </w:pPr>
      <w:r w:rsidRPr="00785AD4">
        <w:rPr>
          <w:rFonts w:ascii="Times New Roman" w:hAnsi="Times New Roman"/>
          <w:sz w:val="28"/>
          <w:szCs w:val="28"/>
          <w:lang w:val="tt-RU"/>
        </w:rPr>
        <w:t>3 укучы тестның 9 соравында</w:t>
      </w:r>
    </w:p>
    <w:p w:rsidR="000B5BE5" w:rsidRPr="00785AD4" w:rsidRDefault="000B5BE5" w:rsidP="000B5BE5">
      <w:pPr>
        <w:numPr>
          <w:ilvl w:val="0"/>
          <w:numId w:val="4"/>
        </w:numPr>
        <w:spacing w:after="0" w:line="240" w:lineRule="auto"/>
        <w:rPr>
          <w:rFonts w:ascii="Times New Roman" w:hAnsi="Times New Roman"/>
          <w:sz w:val="28"/>
          <w:szCs w:val="28"/>
          <w:lang w:val="tt-RU"/>
        </w:rPr>
      </w:pPr>
      <w:r w:rsidRPr="00785AD4">
        <w:rPr>
          <w:rFonts w:ascii="Times New Roman" w:hAnsi="Times New Roman"/>
          <w:sz w:val="28"/>
          <w:szCs w:val="28"/>
          <w:lang w:val="tt-RU"/>
        </w:rPr>
        <w:t>3 укучы тестның 10 соравында.</w:t>
      </w:r>
    </w:p>
    <w:p w:rsidR="000B5BE5" w:rsidRPr="00785AD4" w:rsidRDefault="000B5BE5" w:rsidP="000B5BE5">
      <w:pPr>
        <w:jc w:val="center"/>
        <w:rPr>
          <w:rFonts w:ascii="Times New Roman" w:hAnsi="Times New Roman"/>
          <w:b/>
          <w:color w:val="FF0000"/>
          <w:sz w:val="28"/>
          <w:szCs w:val="28"/>
          <w:lang w:val="tt-RU"/>
        </w:rPr>
      </w:pPr>
    </w:p>
    <w:p w:rsidR="000B5BE5" w:rsidRPr="00785AD4" w:rsidRDefault="000B5BE5" w:rsidP="000B5BE5">
      <w:pPr>
        <w:jc w:val="center"/>
        <w:rPr>
          <w:rFonts w:ascii="Times New Roman" w:hAnsi="Times New Roman"/>
          <w:b/>
          <w:color w:val="FF0000"/>
          <w:sz w:val="28"/>
          <w:szCs w:val="28"/>
          <w:lang w:val="tt-RU"/>
        </w:rPr>
      </w:pPr>
    </w:p>
    <w:p w:rsidR="000B5BE5" w:rsidRPr="00785AD4" w:rsidRDefault="000B5BE5" w:rsidP="000B5BE5">
      <w:pPr>
        <w:jc w:val="center"/>
        <w:rPr>
          <w:rFonts w:ascii="Times New Roman" w:hAnsi="Times New Roman"/>
          <w:b/>
          <w:color w:val="FF0000"/>
          <w:sz w:val="28"/>
          <w:szCs w:val="28"/>
          <w:lang w:val="tt-RU"/>
        </w:rPr>
      </w:pPr>
    </w:p>
    <w:p w:rsidR="000B5BE5" w:rsidRDefault="000B5BE5" w:rsidP="008E5A5C">
      <w:pPr>
        <w:rPr>
          <w:rFonts w:ascii="Times New Roman" w:hAnsi="Times New Roman"/>
          <w:b/>
          <w:color w:val="FF0000"/>
          <w:sz w:val="28"/>
          <w:szCs w:val="28"/>
          <w:lang w:val="tt-RU"/>
        </w:rPr>
      </w:pPr>
    </w:p>
    <w:p w:rsidR="008E5A5C" w:rsidRPr="00785AD4" w:rsidRDefault="008E5A5C" w:rsidP="008E5A5C">
      <w:pPr>
        <w:rPr>
          <w:rFonts w:ascii="Times New Roman" w:hAnsi="Times New Roman"/>
          <w:b/>
          <w:color w:val="FF0000"/>
          <w:sz w:val="28"/>
          <w:szCs w:val="28"/>
          <w:lang w:val="tt-RU"/>
        </w:rPr>
      </w:pPr>
    </w:p>
    <w:p w:rsidR="000B5BE5" w:rsidRPr="008E5A5C" w:rsidRDefault="000B5BE5" w:rsidP="000B5BE5">
      <w:pPr>
        <w:jc w:val="center"/>
        <w:rPr>
          <w:rFonts w:ascii="Times New Roman" w:hAnsi="Times New Roman"/>
          <w:b/>
          <w:color w:val="000000" w:themeColor="text1"/>
          <w:sz w:val="28"/>
          <w:szCs w:val="28"/>
          <w:lang w:val="tt-RU"/>
        </w:rPr>
      </w:pPr>
      <w:r w:rsidRPr="008E5A5C">
        <w:rPr>
          <w:rFonts w:ascii="Times New Roman" w:hAnsi="Times New Roman"/>
          <w:b/>
          <w:color w:val="000000" w:themeColor="text1"/>
          <w:sz w:val="28"/>
          <w:szCs w:val="28"/>
          <w:lang w:val="tt-RU"/>
        </w:rPr>
        <w:lastRenderedPageBreak/>
        <w:t>Йомгаклау.</w:t>
      </w:r>
    </w:p>
    <w:p w:rsidR="000B5BE5" w:rsidRPr="00785AD4" w:rsidRDefault="000B5BE5" w:rsidP="000B5BE5">
      <w:pPr>
        <w:jc w:val="center"/>
        <w:rPr>
          <w:rFonts w:ascii="Times New Roman" w:hAnsi="Times New Roman"/>
          <w:b/>
          <w:color w:val="FF0000"/>
          <w:sz w:val="28"/>
          <w:szCs w:val="28"/>
          <w:lang w:val="tt-RU"/>
        </w:rPr>
      </w:pPr>
    </w:p>
    <w:p w:rsidR="000B5BE5" w:rsidRPr="00785AD4" w:rsidRDefault="000B5BE5" w:rsidP="000B5BE5">
      <w:pPr>
        <w:spacing w:after="100" w:afterAutospacing="1" w:line="360" w:lineRule="auto"/>
        <w:ind w:firstLine="708"/>
        <w:rPr>
          <w:rFonts w:ascii="Times New Roman" w:hAnsi="Times New Roman"/>
          <w:bCs/>
          <w:sz w:val="28"/>
          <w:szCs w:val="28"/>
          <w:lang w:val="tt-RU"/>
        </w:rPr>
      </w:pPr>
      <w:r w:rsidRPr="00785AD4">
        <w:rPr>
          <w:rFonts w:ascii="Times New Roman" w:hAnsi="Times New Roman"/>
          <w:bCs/>
          <w:sz w:val="28"/>
          <w:szCs w:val="28"/>
          <w:lang w:val="tt-RU"/>
        </w:rPr>
        <w:t>«Татарстан Республикасы» темасы белән танышканнан соң   укучылар Татарстан Республикасының шәһәр һәм елга исемнәре, аның башкаласының истәлекле урыннары; татар халкының күренекле шәхесләре; татар халкының милли бәйрәмнәре һәм гореф-гадәтләре; балалар өчен язылган популяр әдәби әсәрләрнең кайбер персонажлары; популяр әкиятләрнең сюжетлары, шулай ук балалар фольклоры үрнәкләре (санамышлар, тизәйткечләр, табышмаклар, мәкальләр, җырлар) турында мәгълүмат бирә алырга тиешләр.</w:t>
      </w:r>
    </w:p>
    <w:p w:rsidR="000B5BE5" w:rsidRPr="00785AD4" w:rsidRDefault="000B5BE5" w:rsidP="000B5BE5">
      <w:pPr>
        <w:spacing w:after="100" w:afterAutospacing="1" w:line="360" w:lineRule="auto"/>
        <w:ind w:firstLine="708"/>
        <w:rPr>
          <w:rFonts w:ascii="Times New Roman" w:hAnsi="Times New Roman"/>
          <w:sz w:val="28"/>
          <w:szCs w:val="28"/>
          <w:lang w:val="tt-RU"/>
        </w:rPr>
      </w:pPr>
      <w:r w:rsidRPr="00785AD4">
        <w:rPr>
          <w:rFonts w:ascii="Times New Roman" w:hAnsi="Times New Roman"/>
          <w:sz w:val="28"/>
          <w:szCs w:val="28"/>
          <w:lang w:val="tt-RU"/>
        </w:rPr>
        <w:t>Кешелек узганга нәтиҗә ясый, киләчәккә планнар кора. Бу традиция белем бирү сферасын да читләтеп узмады. Бүген үк инде белем бирү системасын камилләштерү, белем сыйфатын үстерү юллары эзләнелә.</w:t>
      </w:r>
      <w:r w:rsidRPr="00785AD4">
        <w:rPr>
          <w:rFonts w:ascii="Times New Roman" w:hAnsi="Times New Roman"/>
          <w:sz w:val="28"/>
          <w:szCs w:val="28"/>
          <w:lang w:val="tt-RU"/>
        </w:rPr>
        <w:br/>
        <w:t xml:space="preserve">  Җәмгыятькә талантлы, иҗади фикерли , аралаша белүче, инициативалы гражданнар сорала. Укып алган диплом гына тормышта үз урыныңны табуга гарантия була алмый. Мәктәп бусагасын атлап чыгучы җаваплылык хисе, дисциплина, белем күтәрүгә омтылыш, эзләнүчәнлек кебек сыйфатларга ия булырга тиешлеген бөтенебез белә. Мәктәпләрдә шундый шәхесләр тәрбияләүгә укучы шәхесенә юнәлдерелгән яңа педагогик технологияләр куллану ярдәм итәр иде.   Бүген  педагогика алдында укыту процессын кызыклы һәм файдалы итү проблемасы төп  проблемаларның берсе булып тора.Укытучылар үз эшләрендә төрле метод һәм алымнар кулланып эшлиләр.  Аларны 3 кә бүлеп йөртергә мөмкин булыр иде1)пассив ; 2) актив; 3)интерактив . Дәрестә пассив методларны кулланганда  укытучы төп ( үзәк) рольне уйный. Мондый дәресләр монологик сөйләм рәвешендә  үтә. Укытучы кирәкле (информацияне ) мәгълуматны  алдан төзелгән  план буенча тәкъдим итә. Укучыларның нинди дә булса мөстәкыйльлек  күрсәтүе  яки  яңа тәкъдимнәр  кертүе , алдан уйлап куелган  планнан читкә китү дип карала.           Бу очракта да укытучы  төп рольне уйнаучы булып кала. Әмма укучылар инде пассив тыңлаучылар түгел, алар сорау бирергә, үз фикерләрен </w:t>
      </w:r>
      <w:r w:rsidRPr="00785AD4">
        <w:rPr>
          <w:rFonts w:ascii="Times New Roman" w:hAnsi="Times New Roman"/>
          <w:sz w:val="28"/>
          <w:szCs w:val="28"/>
          <w:lang w:val="tt-RU"/>
        </w:rPr>
        <w:lastRenderedPageBreak/>
        <w:t>белдерергә мөмкиннәр. Бу дәресләр билгеле бер структурага нигезләнеп төзелми.  Дәрес барышында әңгәмәдән соң тема һәм проблема ачыла.</w:t>
      </w:r>
    </w:p>
    <w:p w:rsidR="000B5BE5" w:rsidRPr="00785AD4" w:rsidRDefault="000B5BE5" w:rsidP="000B5BE5">
      <w:pPr>
        <w:spacing w:after="100" w:afterAutospacing="1" w:line="360" w:lineRule="auto"/>
        <w:ind w:firstLine="708"/>
        <w:rPr>
          <w:rFonts w:ascii="Times New Roman" w:hAnsi="Times New Roman"/>
          <w:sz w:val="28"/>
          <w:szCs w:val="28"/>
          <w:lang w:val="tt-RU"/>
        </w:rPr>
      </w:pPr>
      <w:r w:rsidRPr="00785AD4">
        <w:rPr>
          <w:rFonts w:ascii="Times New Roman" w:hAnsi="Times New Roman"/>
          <w:sz w:val="28"/>
          <w:szCs w:val="28"/>
          <w:lang w:val="tt-RU"/>
        </w:rPr>
        <w:t>  Бүгенге көндә укытуның бигрәк тә кызыклы методларының берсе- интерактив методлар. Мондый методлар  кулланып эшләгәндә  дәрестә укучы актив катнашучы, белемне, мәгълуматны  чыганаклардан үзе таба,  ә укытучы бу очракта аңа юнәлеш бирә, чыганакларны  тәкъдим итә. Укучы актив -  укытучы моның өчен шартлар тудыра.  Татар теле һәм әдәбияты дәресләрендә проектлар методын куллану – укучыларның иҗади сәләтен үстерүгә этәргеч булып тора. Укучыларда  яңа проектлар эшләүтеләге туа һәм фәнгә карата кызыксынууяна. Иҗади эшчәнлек тәҗрибәсенә ия булган саен укучыларның белем сыйфаты да үсә.</w:t>
      </w:r>
    </w:p>
    <w:p w:rsidR="00182A8B" w:rsidRPr="000B5BE5" w:rsidRDefault="00182A8B">
      <w:pPr>
        <w:rPr>
          <w:lang w:val="tt-RU"/>
        </w:rPr>
      </w:pPr>
    </w:p>
    <w:sectPr w:rsidR="00182A8B" w:rsidRPr="000B5BE5" w:rsidSect="00182A8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A5F88"/>
    <w:multiLevelType w:val="hybridMultilevel"/>
    <w:tmpl w:val="98961F54"/>
    <w:lvl w:ilvl="0" w:tplc="1A628B4A">
      <w:start w:val="1"/>
      <w:numFmt w:val="decimal"/>
      <w:lvlText w:val="%1."/>
      <w:lvlJc w:val="left"/>
      <w:pPr>
        <w:ind w:left="720" w:hanging="360"/>
      </w:pPr>
      <w:rPr>
        <w:rFonts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B1388E"/>
    <w:multiLevelType w:val="hybridMultilevel"/>
    <w:tmpl w:val="95F20C90"/>
    <w:lvl w:ilvl="0" w:tplc="5096076C">
      <w:start w:val="1"/>
      <w:numFmt w:val="decimal"/>
      <w:lvlText w:val="%1."/>
      <w:lvlJc w:val="left"/>
      <w:pPr>
        <w:ind w:left="1143" w:hanging="360"/>
      </w:pPr>
      <w:rPr>
        <w:rFonts w:hint="default"/>
        <w:b/>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2">
    <w:nsid w:val="0C5F4321"/>
    <w:multiLevelType w:val="hybridMultilevel"/>
    <w:tmpl w:val="3D766A7E"/>
    <w:lvl w:ilvl="0" w:tplc="3D0EB34E">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3">
    <w:nsid w:val="1A9F6930"/>
    <w:multiLevelType w:val="hybridMultilevel"/>
    <w:tmpl w:val="B274780E"/>
    <w:lvl w:ilvl="0" w:tplc="55D0968C">
      <w:start w:val="1"/>
      <w:numFmt w:val="bullet"/>
      <w:lvlText w:val="•"/>
      <w:lvlJc w:val="left"/>
      <w:pPr>
        <w:tabs>
          <w:tab w:val="num" w:pos="720"/>
        </w:tabs>
        <w:ind w:left="720" w:hanging="360"/>
      </w:pPr>
      <w:rPr>
        <w:rFonts w:ascii="Times New Roman" w:hAnsi="Times New Roman" w:hint="default"/>
      </w:rPr>
    </w:lvl>
    <w:lvl w:ilvl="1" w:tplc="18FE2BB4" w:tentative="1">
      <w:start w:val="1"/>
      <w:numFmt w:val="bullet"/>
      <w:lvlText w:val="•"/>
      <w:lvlJc w:val="left"/>
      <w:pPr>
        <w:tabs>
          <w:tab w:val="num" w:pos="1440"/>
        </w:tabs>
        <w:ind w:left="1440" w:hanging="360"/>
      </w:pPr>
      <w:rPr>
        <w:rFonts w:ascii="Times New Roman" w:hAnsi="Times New Roman" w:hint="default"/>
      </w:rPr>
    </w:lvl>
    <w:lvl w:ilvl="2" w:tplc="125CD52E" w:tentative="1">
      <w:start w:val="1"/>
      <w:numFmt w:val="bullet"/>
      <w:lvlText w:val="•"/>
      <w:lvlJc w:val="left"/>
      <w:pPr>
        <w:tabs>
          <w:tab w:val="num" w:pos="2160"/>
        </w:tabs>
        <w:ind w:left="2160" w:hanging="360"/>
      </w:pPr>
      <w:rPr>
        <w:rFonts w:ascii="Times New Roman" w:hAnsi="Times New Roman" w:hint="default"/>
      </w:rPr>
    </w:lvl>
    <w:lvl w:ilvl="3" w:tplc="EA3EF302" w:tentative="1">
      <w:start w:val="1"/>
      <w:numFmt w:val="bullet"/>
      <w:lvlText w:val="•"/>
      <w:lvlJc w:val="left"/>
      <w:pPr>
        <w:tabs>
          <w:tab w:val="num" w:pos="2880"/>
        </w:tabs>
        <w:ind w:left="2880" w:hanging="360"/>
      </w:pPr>
      <w:rPr>
        <w:rFonts w:ascii="Times New Roman" w:hAnsi="Times New Roman" w:hint="default"/>
      </w:rPr>
    </w:lvl>
    <w:lvl w:ilvl="4" w:tplc="215AEF3A" w:tentative="1">
      <w:start w:val="1"/>
      <w:numFmt w:val="bullet"/>
      <w:lvlText w:val="•"/>
      <w:lvlJc w:val="left"/>
      <w:pPr>
        <w:tabs>
          <w:tab w:val="num" w:pos="3600"/>
        </w:tabs>
        <w:ind w:left="3600" w:hanging="360"/>
      </w:pPr>
      <w:rPr>
        <w:rFonts w:ascii="Times New Roman" w:hAnsi="Times New Roman" w:hint="default"/>
      </w:rPr>
    </w:lvl>
    <w:lvl w:ilvl="5" w:tplc="228E1D66" w:tentative="1">
      <w:start w:val="1"/>
      <w:numFmt w:val="bullet"/>
      <w:lvlText w:val="•"/>
      <w:lvlJc w:val="left"/>
      <w:pPr>
        <w:tabs>
          <w:tab w:val="num" w:pos="4320"/>
        </w:tabs>
        <w:ind w:left="4320" w:hanging="360"/>
      </w:pPr>
      <w:rPr>
        <w:rFonts w:ascii="Times New Roman" w:hAnsi="Times New Roman" w:hint="default"/>
      </w:rPr>
    </w:lvl>
    <w:lvl w:ilvl="6" w:tplc="39C6DF2C" w:tentative="1">
      <w:start w:val="1"/>
      <w:numFmt w:val="bullet"/>
      <w:lvlText w:val="•"/>
      <w:lvlJc w:val="left"/>
      <w:pPr>
        <w:tabs>
          <w:tab w:val="num" w:pos="5040"/>
        </w:tabs>
        <w:ind w:left="5040" w:hanging="360"/>
      </w:pPr>
      <w:rPr>
        <w:rFonts w:ascii="Times New Roman" w:hAnsi="Times New Roman" w:hint="default"/>
      </w:rPr>
    </w:lvl>
    <w:lvl w:ilvl="7" w:tplc="3640A49A" w:tentative="1">
      <w:start w:val="1"/>
      <w:numFmt w:val="bullet"/>
      <w:lvlText w:val="•"/>
      <w:lvlJc w:val="left"/>
      <w:pPr>
        <w:tabs>
          <w:tab w:val="num" w:pos="5760"/>
        </w:tabs>
        <w:ind w:left="5760" w:hanging="360"/>
      </w:pPr>
      <w:rPr>
        <w:rFonts w:ascii="Times New Roman" w:hAnsi="Times New Roman" w:hint="default"/>
      </w:rPr>
    </w:lvl>
    <w:lvl w:ilvl="8" w:tplc="40C052C6" w:tentative="1">
      <w:start w:val="1"/>
      <w:numFmt w:val="bullet"/>
      <w:lvlText w:val="•"/>
      <w:lvlJc w:val="left"/>
      <w:pPr>
        <w:tabs>
          <w:tab w:val="num" w:pos="6480"/>
        </w:tabs>
        <w:ind w:left="6480" w:hanging="360"/>
      </w:pPr>
      <w:rPr>
        <w:rFonts w:ascii="Times New Roman" w:hAnsi="Times New Roman" w:hint="default"/>
      </w:rPr>
    </w:lvl>
  </w:abstractNum>
  <w:abstractNum w:abstractNumId="4">
    <w:nsid w:val="2AAE1D75"/>
    <w:multiLevelType w:val="hybridMultilevel"/>
    <w:tmpl w:val="EE889F6C"/>
    <w:lvl w:ilvl="0" w:tplc="764A536C">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597691E"/>
    <w:multiLevelType w:val="hybridMultilevel"/>
    <w:tmpl w:val="D5D4C556"/>
    <w:lvl w:ilvl="0" w:tplc="764A536C">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6292051"/>
    <w:multiLevelType w:val="hybridMultilevel"/>
    <w:tmpl w:val="595A6172"/>
    <w:lvl w:ilvl="0" w:tplc="9968D9C0">
      <w:start w:val="8"/>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5BCF5114"/>
    <w:multiLevelType w:val="hybridMultilevel"/>
    <w:tmpl w:val="BD2A7FCC"/>
    <w:lvl w:ilvl="0" w:tplc="7A8AA36A">
      <w:start w:val="1"/>
      <w:numFmt w:val="decimal"/>
      <w:lvlText w:val="%1)"/>
      <w:lvlJc w:val="left"/>
      <w:pPr>
        <w:tabs>
          <w:tab w:val="num" w:pos="4500"/>
        </w:tabs>
        <w:ind w:left="4500" w:hanging="420"/>
      </w:pPr>
      <w:rPr>
        <w:rFonts w:hint="default"/>
      </w:rPr>
    </w:lvl>
    <w:lvl w:ilvl="1" w:tplc="04190019" w:tentative="1">
      <w:start w:val="1"/>
      <w:numFmt w:val="lowerLetter"/>
      <w:lvlText w:val="%2."/>
      <w:lvlJc w:val="left"/>
      <w:pPr>
        <w:tabs>
          <w:tab w:val="num" w:pos="5160"/>
        </w:tabs>
        <w:ind w:left="5160" w:hanging="360"/>
      </w:pPr>
    </w:lvl>
    <w:lvl w:ilvl="2" w:tplc="0419001B" w:tentative="1">
      <w:start w:val="1"/>
      <w:numFmt w:val="lowerRoman"/>
      <w:lvlText w:val="%3."/>
      <w:lvlJc w:val="right"/>
      <w:pPr>
        <w:tabs>
          <w:tab w:val="num" w:pos="5880"/>
        </w:tabs>
        <w:ind w:left="5880" w:hanging="180"/>
      </w:pPr>
    </w:lvl>
    <w:lvl w:ilvl="3" w:tplc="0419000F" w:tentative="1">
      <w:start w:val="1"/>
      <w:numFmt w:val="decimal"/>
      <w:lvlText w:val="%4."/>
      <w:lvlJc w:val="left"/>
      <w:pPr>
        <w:tabs>
          <w:tab w:val="num" w:pos="6600"/>
        </w:tabs>
        <w:ind w:left="6600" w:hanging="360"/>
      </w:pPr>
    </w:lvl>
    <w:lvl w:ilvl="4" w:tplc="04190019" w:tentative="1">
      <w:start w:val="1"/>
      <w:numFmt w:val="lowerLetter"/>
      <w:lvlText w:val="%5."/>
      <w:lvlJc w:val="left"/>
      <w:pPr>
        <w:tabs>
          <w:tab w:val="num" w:pos="7320"/>
        </w:tabs>
        <w:ind w:left="7320" w:hanging="360"/>
      </w:pPr>
    </w:lvl>
    <w:lvl w:ilvl="5" w:tplc="0419001B" w:tentative="1">
      <w:start w:val="1"/>
      <w:numFmt w:val="lowerRoman"/>
      <w:lvlText w:val="%6."/>
      <w:lvlJc w:val="right"/>
      <w:pPr>
        <w:tabs>
          <w:tab w:val="num" w:pos="8040"/>
        </w:tabs>
        <w:ind w:left="8040" w:hanging="180"/>
      </w:pPr>
    </w:lvl>
    <w:lvl w:ilvl="6" w:tplc="0419000F" w:tentative="1">
      <w:start w:val="1"/>
      <w:numFmt w:val="decimal"/>
      <w:lvlText w:val="%7."/>
      <w:lvlJc w:val="left"/>
      <w:pPr>
        <w:tabs>
          <w:tab w:val="num" w:pos="8760"/>
        </w:tabs>
        <w:ind w:left="8760" w:hanging="360"/>
      </w:pPr>
    </w:lvl>
    <w:lvl w:ilvl="7" w:tplc="04190019" w:tentative="1">
      <w:start w:val="1"/>
      <w:numFmt w:val="lowerLetter"/>
      <w:lvlText w:val="%8."/>
      <w:lvlJc w:val="left"/>
      <w:pPr>
        <w:tabs>
          <w:tab w:val="num" w:pos="9480"/>
        </w:tabs>
        <w:ind w:left="9480" w:hanging="360"/>
      </w:pPr>
    </w:lvl>
    <w:lvl w:ilvl="8" w:tplc="0419001B" w:tentative="1">
      <w:start w:val="1"/>
      <w:numFmt w:val="lowerRoman"/>
      <w:lvlText w:val="%9."/>
      <w:lvlJc w:val="right"/>
      <w:pPr>
        <w:tabs>
          <w:tab w:val="num" w:pos="10200"/>
        </w:tabs>
        <w:ind w:left="10200" w:hanging="180"/>
      </w:pPr>
    </w:lvl>
  </w:abstractNum>
  <w:abstractNum w:abstractNumId="8">
    <w:nsid w:val="61BD4A5A"/>
    <w:multiLevelType w:val="hybridMultilevel"/>
    <w:tmpl w:val="ECC01D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D950A03"/>
    <w:multiLevelType w:val="hybridMultilevel"/>
    <w:tmpl w:val="AE604880"/>
    <w:lvl w:ilvl="0" w:tplc="B9160DC8">
      <w:start w:val="1"/>
      <w:numFmt w:val="bullet"/>
      <w:lvlText w:val="•"/>
      <w:lvlJc w:val="left"/>
      <w:pPr>
        <w:tabs>
          <w:tab w:val="num" w:pos="720"/>
        </w:tabs>
        <w:ind w:left="720" w:hanging="360"/>
      </w:pPr>
      <w:rPr>
        <w:rFonts w:ascii="Times New Roman" w:hAnsi="Times New Roman" w:hint="default"/>
      </w:rPr>
    </w:lvl>
    <w:lvl w:ilvl="1" w:tplc="0242FA40" w:tentative="1">
      <w:start w:val="1"/>
      <w:numFmt w:val="bullet"/>
      <w:lvlText w:val="•"/>
      <w:lvlJc w:val="left"/>
      <w:pPr>
        <w:tabs>
          <w:tab w:val="num" w:pos="1440"/>
        </w:tabs>
        <w:ind w:left="1440" w:hanging="360"/>
      </w:pPr>
      <w:rPr>
        <w:rFonts w:ascii="Times New Roman" w:hAnsi="Times New Roman" w:hint="default"/>
      </w:rPr>
    </w:lvl>
    <w:lvl w:ilvl="2" w:tplc="0CE647D4" w:tentative="1">
      <w:start w:val="1"/>
      <w:numFmt w:val="bullet"/>
      <w:lvlText w:val="•"/>
      <w:lvlJc w:val="left"/>
      <w:pPr>
        <w:tabs>
          <w:tab w:val="num" w:pos="2160"/>
        </w:tabs>
        <w:ind w:left="2160" w:hanging="360"/>
      </w:pPr>
      <w:rPr>
        <w:rFonts w:ascii="Times New Roman" w:hAnsi="Times New Roman" w:hint="default"/>
      </w:rPr>
    </w:lvl>
    <w:lvl w:ilvl="3" w:tplc="E1369378" w:tentative="1">
      <w:start w:val="1"/>
      <w:numFmt w:val="bullet"/>
      <w:lvlText w:val="•"/>
      <w:lvlJc w:val="left"/>
      <w:pPr>
        <w:tabs>
          <w:tab w:val="num" w:pos="2880"/>
        </w:tabs>
        <w:ind w:left="2880" w:hanging="360"/>
      </w:pPr>
      <w:rPr>
        <w:rFonts w:ascii="Times New Roman" w:hAnsi="Times New Roman" w:hint="default"/>
      </w:rPr>
    </w:lvl>
    <w:lvl w:ilvl="4" w:tplc="CB4E2438" w:tentative="1">
      <w:start w:val="1"/>
      <w:numFmt w:val="bullet"/>
      <w:lvlText w:val="•"/>
      <w:lvlJc w:val="left"/>
      <w:pPr>
        <w:tabs>
          <w:tab w:val="num" w:pos="3600"/>
        </w:tabs>
        <w:ind w:left="3600" w:hanging="360"/>
      </w:pPr>
      <w:rPr>
        <w:rFonts w:ascii="Times New Roman" w:hAnsi="Times New Roman" w:hint="default"/>
      </w:rPr>
    </w:lvl>
    <w:lvl w:ilvl="5" w:tplc="C2A236C2" w:tentative="1">
      <w:start w:val="1"/>
      <w:numFmt w:val="bullet"/>
      <w:lvlText w:val="•"/>
      <w:lvlJc w:val="left"/>
      <w:pPr>
        <w:tabs>
          <w:tab w:val="num" w:pos="4320"/>
        </w:tabs>
        <w:ind w:left="4320" w:hanging="360"/>
      </w:pPr>
      <w:rPr>
        <w:rFonts w:ascii="Times New Roman" w:hAnsi="Times New Roman" w:hint="default"/>
      </w:rPr>
    </w:lvl>
    <w:lvl w:ilvl="6" w:tplc="098802B2" w:tentative="1">
      <w:start w:val="1"/>
      <w:numFmt w:val="bullet"/>
      <w:lvlText w:val="•"/>
      <w:lvlJc w:val="left"/>
      <w:pPr>
        <w:tabs>
          <w:tab w:val="num" w:pos="5040"/>
        </w:tabs>
        <w:ind w:left="5040" w:hanging="360"/>
      </w:pPr>
      <w:rPr>
        <w:rFonts w:ascii="Times New Roman" w:hAnsi="Times New Roman" w:hint="default"/>
      </w:rPr>
    </w:lvl>
    <w:lvl w:ilvl="7" w:tplc="CEAE8E88" w:tentative="1">
      <w:start w:val="1"/>
      <w:numFmt w:val="bullet"/>
      <w:lvlText w:val="•"/>
      <w:lvlJc w:val="left"/>
      <w:pPr>
        <w:tabs>
          <w:tab w:val="num" w:pos="5760"/>
        </w:tabs>
        <w:ind w:left="5760" w:hanging="360"/>
      </w:pPr>
      <w:rPr>
        <w:rFonts w:ascii="Times New Roman" w:hAnsi="Times New Roman" w:hint="default"/>
      </w:rPr>
    </w:lvl>
    <w:lvl w:ilvl="8" w:tplc="9ECC8B66"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1"/>
  </w:num>
  <w:num w:numId="3">
    <w:abstractNumId w:val="8"/>
  </w:num>
  <w:num w:numId="4">
    <w:abstractNumId w:val="6"/>
  </w:num>
  <w:num w:numId="5">
    <w:abstractNumId w:val="2"/>
  </w:num>
  <w:num w:numId="6">
    <w:abstractNumId w:val="3"/>
  </w:num>
  <w:num w:numId="7">
    <w:abstractNumId w:val="9"/>
  </w:num>
  <w:num w:numId="8">
    <w:abstractNumId w:val="4"/>
  </w:num>
  <w:num w:numId="9">
    <w:abstractNumId w:val="5"/>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characterSpacingControl w:val="doNotCompress"/>
  <w:compat/>
  <w:rsids>
    <w:rsidRoot w:val="000B5BE5"/>
    <w:rsid w:val="000B5BE5"/>
    <w:rsid w:val="00101452"/>
    <w:rsid w:val="00182A8B"/>
    <w:rsid w:val="00406518"/>
    <w:rsid w:val="00785AD4"/>
    <w:rsid w:val="008E5A5C"/>
    <w:rsid w:val="00B403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B5BE5"/>
    <w:pPr>
      <w:spacing w:after="200" w:line="276" w:lineRule="auto"/>
    </w:pPr>
    <w:rPr>
      <w:rFonts w:ascii="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0B5BE5"/>
    <w:pPr>
      <w:spacing w:after="0" w:line="240" w:lineRule="auto"/>
    </w:pPr>
    <w:rPr>
      <w:rFonts w:ascii="Tahoma" w:hAnsi="Tahoma" w:cs="Tahoma"/>
      <w:sz w:val="16"/>
      <w:szCs w:val="16"/>
    </w:rPr>
  </w:style>
  <w:style w:type="character" w:customStyle="1" w:styleId="a4">
    <w:name w:val="Текст выноски Знак"/>
    <w:basedOn w:val="a0"/>
    <w:link w:val="a3"/>
    <w:rsid w:val="000B5BE5"/>
    <w:rPr>
      <w:rFonts w:ascii="Tahoma" w:hAnsi="Tahoma" w:cs="Tahoma"/>
      <w:sz w:val="16"/>
      <w:szCs w:val="16"/>
      <w:lang w:eastAsia="en-US"/>
    </w:rPr>
  </w:style>
  <w:style w:type="paragraph" w:styleId="a5">
    <w:name w:val="List Paragraph"/>
    <w:basedOn w:val="a"/>
    <w:uiPriority w:val="34"/>
    <w:qFormat/>
    <w:rsid w:val="000B5BE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package" Target="embeddings/_______Microsoft_Office_PowerPoint_20071.sldx"/><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chart" Target="charts/chart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package" Target="embeddings/_______Microsoft_Office_PowerPoint_20072.sldx"/><Relationship Id="rId14"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Microsoft_Office_Excel_2007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3505535055350557E-2"/>
          <c:y val="3.2467532467532478E-2"/>
          <c:w val="0.94649446494464939"/>
          <c:h val="0.84090909090909116"/>
        </c:manualLayout>
      </c:layout>
      <c:bar3DChart>
        <c:barDir val="col"/>
        <c:grouping val="clustered"/>
        <c:ser>
          <c:idx val="0"/>
          <c:order val="0"/>
          <c:tx>
            <c:strRef>
              <c:f>Sheet1!$A$2</c:f>
              <c:strCache>
                <c:ptCount val="1"/>
                <c:pt idx="0">
                  <c:v>сүз. Дик </c:v>
                </c:pt>
              </c:strCache>
            </c:strRef>
          </c:tx>
          <c:spPr>
            <a:solidFill>
              <a:srgbClr val="9999FF"/>
            </a:solidFill>
            <a:ln w="12700">
              <a:solidFill>
                <a:srgbClr val="000000"/>
              </a:solidFill>
              <a:prstDash val="solid"/>
            </a:ln>
          </c:spPr>
          <c:cat>
            <c:numRef>
              <c:f>Sheet1!$B$1:$E$1</c:f>
              <c:numCache>
                <c:formatCode>General</c:formatCode>
                <c:ptCount val="4"/>
                <c:pt idx="0">
                  <c:v>5</c:v>
                </c:pt>
                <c:pt idx="1">
                  <c:v>4</c:v>
                </c:pt>
                <c:pt idx="2">
                  <c:v>3</c:v>
                </c:pt>
              </c:numCache>
            </c:numRef>
          </c:cat>
          <c:val>
            <c:numRef>
              <c:f>Sheet1!$B$2:$E$2</c:f>
              <c:numCache>
                <c:formatCode>General</c:formatCode>
                <c:ptCount val="4"/>
                <c:pt idx="0">
                  <c:v>60</c:v>
                </c:pt>
                <c:pt idx="1">
                  <c:v>40</c:v>
                </c:pt>
                <c:pt idx="2">
                  <c:v>20</c:v>
                </c:pt>
              </c:numCache>
            </c:numRef>
          </c:val>
        </c:ser>
        <c:ser>
          <c:idx val="1"/>
          <c:order val="1"/>
          <c:tx>
            <c:strRef>
              <c:f>Sheet1!$A$3</c:f>
              <c:strCache>
                <c:ptCount val="1"/>
                <c:pt idx="0">
                  <c:v>хик. Яз</c:v>
                </c:pt>
              </c:strCache>
            </c:strRef>
          </c:tx>
          <c:spPr>
            <a:solidFill>
              <a:srgbClr val="993366"/>
            </a:solidFill>
            <a:ln w="12700">
              <a:solidFill>
                <a:srgbClr val="000000"/>
              </a:solidFill>
              <a:prstDash val="solid"/>
            </a:ln>
          </c:spPr>
          <c:cat>
            <c:numRef>
              <c:f>Sheet1!$B$1:$E$1</c:f>
              <c:numCache>
                <c:formatCode>General</c:formatCode>
                <c:ptCount val="4"/>
                <c:pt idx="0">
                  <c:v>5</c:v>
                </c:pt>
                <c:pt idx="1">
                  <c:v>4</c:v>
                </c:pt>
                <c:pt idx="2">
                  <c:v>3</c:v>
                </c:pt>
              </c:numCache>
            </c:numRef>
          </c:cat>
          <c:val>
            <c:numRef>
              <c:f>Sheet1!$B$3:$E$3</c:f>
              <c:numCache>
                <c:formatCode>General</c:formatCode>
                <c:ptCount val="4"/>
                <c:pt idx="0">
                  <c:v>20</c:v>
                </c:pt>
                <c:pt idx="1">
                  <c:v>60</c:v>
                </c:pt>
                <c:pt idx="2">
                  <c:v>40</c:v>
                </c:pt>
              </c:numCache>
            </c:numRef>
          </c:val>
        </c:ser>
        <c:ser>
          <c:idx val="2"/>
          <c:order val="2"/>
          <c:tx>
            <c:strRef>
              <c:f>Sheet1!$A$4</c:f>
              <c:strCache>
                <c:ptCount val="1"/>
                <c:pt idx="0">
                  <c:v>тест</c:v>
                </c:pt>
              </c:strCache>
            </c:strRef>
          </c:tx>
          <c:spPr>
            <a:solidFill>
              <a:srgbClr val="FFFFCC"/>
            </a:solidFill>
            <a:ln w="12700">
              <a:solidFill>
                <a:srgbClr val="000000"/>
              </a:solidFill>
              <a:prstDash val="solid"/>
            </a:ln>
          </c:spPr>
          <c:cat>
            <c:numRef>
              <c:f>Sheet1!$B$1:$E$1</c:f>
              <c:numCache>
                <c:formatCode>General</c:formatCode>
                <c:ptCount val="4"/>
                <c:pt idx="0">
                  <c:v>5</c:v>
                </c:pt>
                <c:pt idx="1">
                  <c:v>4</c:v>
                </c:pt>
                <c:pt idx="2">
                  <c:v>3</c:v>
                </c:pt>
              </c:numCache>
            </c:numRef>
          </c:cat>
          <c:val>
            <c:numRef>
              <c:f>Sheet1!$B$4:$E$4</c:f>
              <c:numCache>
                <c:formatCode>General</c:formatCode>
                <c:ptCount val="4"/>
                <c:pt idx="0">
                  <c:v>40</c:v>
                </c:pt>
                <c:pt idx="1">
                  <c:v>50</c:v>
                </c:pt>
                <c:pt idx="2">
                  <c:v>30</c:v>
                </c:pt>
              </c:numCache>
            </c:numRef>
          </c:val>
        </c:ser>
        <c:gapDepth val="0"/>
        <c:shape val="box"/>
        <c:axId val="123548416"/>
        <c:axId val="123549952"/>
        <c:axId val="0"/>
      </c:bar3DChart>
      <c:catAx>
        <c:axId val="123548416"/>
        <c:scaling>
          <c:orientation val="minMax"/>
        </c:scaling>
        <c:axPos val="b"/>
        <c:numFmt formatCode="General" sourceLinked="1"/>
        <c:tickLblPos val="low"/>
        <c:spPr>
          <a:ln w="3175">
            <a:solidFill>
              <a:srgbClr val="000000"/>
            </a:solidFill>
            <a:prstDash val="solid"/>
          </a:ln>
        </c:spPr>
        <c:txPr>
          <a:bodyPr rot="0" vert="horz"/>
          <a:lstStyle/>
          <a:p>
            <a:pPr>
              <a:defRPr sz="1450" b="1" i="0" u="none" strike="noStrike" baseline="0">
                <a:solidFill>
                  <a:srgbClr val="000000"/>
                </a:solidFill>
                <a:latin typeface="Calibri"/>
                <a:ea typeface="Calibri"/>
                <a:cs typeface="Calibri"/>
              </a:defRPr>
            </a:pPr>
            <a:endParaRPr lang="ru-RU"/>
          </a:p>
        </c:txPr>
        <c:crossAx val="123549952"/>
        <c:crosses val="autoZero"/>
        <c:auto val="1"/>
        <c:lblAlgn val="ctr"/>
        <c:lblOffset val="100"/>
        <c:tickLblSkip val="1"/>
        <c:tickMarkSkip val="1"/>
      </c:catAx>
      <c:valAx>
        <c:axId val="12354995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450" b="1" i="0" u="none" strike="noStrike" baseline="0">
                <a:solidFill>
                  <a:srgbClr val="000000"/>
                </a:solidFill>
                <a:latin typeface="Calibri"/>
                <a:ea typeface="Calibri"/>
                <a:cs typeface="Calibri"/>
              </a:defRPr>
            </a:pPr>
            <a:endParaRPr lang="ru-RU"/>
          </a:p>
        </c:txPr>
        <c:crossAx val="123548416"/>
        <c:crosses val="autoZero"/>
        <c:crossBetween val="between"/>
      </c:valAx>
      <c:spPr>
        <a:noFill/>
        <a:ln w="25400">
          <a:noFill/>
        </a:ln>
      </c:spPr>
    </c:plotArea>
    <c:legend>
      <c:legendPos val="r"/>
      <c:layout>
        <c:manualLayout>
          <c:xMode val="edge"/>
          <c:yMode val="edge"/>
          <c:x val="0.84132841328413333"/>
          <c:y val="0.37987012987012997"/>
          <c:w val="0.1586715867158672"/>
          <c:h val="0.23701298701298706"/>
        </c:manualLayout>
      </c:layout>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27</Pages>
  <Words>3593</Words>
  <Characters>20483</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Нуруллина Л. Х.</dc:creator>
  <cp:keywords/>
  <dc:description/>
  <cp:lastModifiedBy>Фахриева Г.Ф.</cp:lastModifiedBy>
  <cp:revision>2</cp:revision>
  <dcterms:created xsi:type="dcterms:W3CDTF">2015-04-08T16:07:00Z</dcterms:created>
  <dcterms:modified xsi:type="dcterms:W3CDTF">2015-04-08T16:51:00Z</dcterms:modified>
</cp:coreProperties>
</file>