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F5" w:rsidRPr="004250F5" w:rsidRDefault="004250F5" w:rsidP="004250F5">
      <w:pPr>
        <w:tabs>
          <w:tab w:val="left" w:pos="2175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50F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250F5" w:rsidRDefault="004250F5" w:rsidP="004250F5">
      <w:pPr>
        <w:tabs>
          <w:tab w:val="left" w:pos="2175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62F87" w:rsidRDefault="00D62F87" w:rsidP="00D62F87">
      <w:pPr>
        <w:tabs>
          <w:tab w:val="left" w:pos="217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Важнейшей задачей современной семьи и дошкольного учреждения является воспитание здорового ребенка, способного проявлять самостоятельность, творчески мыслящего, уверенного в своих силах.</w:t>
      </w:r>
    </w:p>
    <w:p w:rsidR="00965F37" w:rsidRDefault="00D62F87" w:rsidP="00965F37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965F37">
        <w:rPr>
          <w:rFonts w:ascii="Times New Roman" w:hAnsi="Times New Roman"/>
          <w:sz w:val="28"/>
          <w:szCs w:val="28"/>
        </w:rPr>
        <w:t>Результативность работы, направленной на физическое развитие детей, во многом предопределяется тем, насколько эффективно задействованы в педагогическом процессе родители. Возможность родителей быть истинными субъектами образовательного процесса предполагает наличие основополагающей компетентности родителей по реализации воспитательной функции в вопросах физического развития детей.</w:t>
      </w:r>
      <w:r w:rsidR="000A6C36" w:rsidRPr="00762C48">
        <w:rPr>
          <w:rFonts w:ascii="Times New Roman" w:hAnsi="Times New Roman"/>
          <w:sz w:val="28"/>
          <w:szCs w:val="28"/>
        </w:rPr>
        <w:t xml:space="preserve"> </w:t>
      </w:r>
    </w:p>
    <w:p w:rsidR="00965F37" w:rsidRPr="00762C48" w:rsidRDefault="00965F37" w:rsidP="00965F37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семейного к</w:t>
      </w:r>
      <w:r w:rsidRPr="00762C48">
        <w:rPr>
          <w:rFonts w:ascii="Times New Roman" w:hAnsi="Times New Roman"/>
          <w:sz w:val="28"/>
          <w:szCs w:val="28"/>
        </w:rPr>
        <w:t>луб</w:t>
      </w:r>
      <w:r>
        <w:rPr>
          <w:rFonts w:ascii="Times New Roman" w:hAnsi="Times New Roman"/>
          <w:sz w:val="28"/>
          <w:szCs w:val="28"/>
        </w:rPr>
        <w:t>а</w:t>
      </w:r>
      <w:r w:rsidRPr="00762C48">
        <w:rPr>
          <w:rFonts w:ascii="Times New Roman" w:hAnsi="Times New Roman"/>
          <w:sz w:val="28"/>
          <w:szCs w:val="28"/>
        </w:rPr>
        <w:t xml:space="preserve"> – наиболее подходящая форма работы</w:t>
      </w:r>
      <w:r>
        <w:rPr>
          <w:rFonts w:ascii="Times New Roman" w:hAnsi="Times New Roman"/>
          <w:sz w:val="28"/>
          <w:szCs w:val="28"/>
        </w:rPr>
        <w:t xml:space="preserve"> по данному вопросу.</w:t>
      </w:r>
    </w:p>
    <w:p w:rsidR="00AA606E" w:rsidRDefault="00AA606E" w:rsidP="00AA60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06E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семейного клуба</w:t>
      </w:r>
      <w:r w:rsidRPr="00AA606E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Создание условий для повышения психолого-педагогической компетентности родителей в вопросах физического развития и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дошкольного возраста через совместную двигательную деятельность взрослого и ребенка </w:t>
      </w:r>
    </w:p>
    <w:p w:rsidR="00AA606E" w:rsidRPr="00AA606E" w:rsidRDefault="00AA606E" w:rsidP="00AA60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606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A606E" w:rsidRPr="00AA606E" w:rsidRDefault="00AA606E" w:rsidP="00AA606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606E">
        <w:rPr>
          <w:rFonts w:ascii="Times New Roman" w:hAnsi="Times New Roman"/>
          <w:sz w:val="28"/>
          <w:szCs w:val="28"/>
        </w:rPr>
        <w:t>формировать активную позицию родителей по отношению к процессу воспитания ребёнка в единстве с требованиями педагога и учётом индивидуальных способностей ребёнка;</w:t>
      </w:r>
    </w:p>
    <w:p w:rsidR="00AA606E" w:rsidRPr="00AA606E" w:rsidRDefault="00AA606E" w:rsidP="00AA606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606E">
        <w:rPr>
          <w:rFonts w:ascii="Times New Roman" w:hAnsi="Times New Roman"/>
          <w:sz w:val="28"/>
          <w:szCs w:val="28"/>
        </w:rPr>
        <w:t>осуществлять практическую подготовку родителей по вопросам физического воспитания ребёнка;</w:t>
      </w:r>
    </w:p>
    <w:p w:rsidR="00AA606E" w:rsidRDefault="00AA606E" w:rsidP="00AA606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606E">
        <w:rPr>
          <w:rFonts w:ascii="Times New Roman" w:hAnsi="Times New Roman"/>
          <w:sz w:val="28"/>
          <w:szCs w:val="28"/>
        </w:rPr>
        <w:t>познакомить родителей с закономерностями развития ребёнка дошкольного возраста, методами и приёмами, способствующих развитию гармоничных детско – родительских взаимоотношений.</w:t>
      </w:r>
    </w:p>
    <w:p w:rsidR="00766B2F" w:rsidRDefault="00766B2F" w:rsidP="00766B2F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66B2F">
        <w:rPr>
          <w:rFonts w:ascii="Times New Roman" w:hAnsi="Times New Roman"/>
          <w:sz w:val="28"/>
          <w:szCs w:val="28"/>
        </w:rPr>
        <w:t xml:space="preserve">Работа над </w:t>
      </w:r>
      <w:r>
        <w:rPr>
          <w:rFonts w:ascii="Times New Roman" w:hAnsi="Times New Roman"/>
          <w:sz w:val="28"/>
          <w:szCs w:val="28"/>
        </w:rPr>
        <w:t>организацией и реализацией семейного клуба</w:t>
      </w:r>
      <w:r w:rsidRPr="00766B2F">
        <w:rPr>
          <w:rFonts w:ascii="Times New Roman" w:hAnsi="Times New Roman"/>
          <w:sz w:val="28"/>
          <w:szCs w:val="28"/>
        </w:rPr>
        <w:t xml:space="preserve"> проходила в несколько этапов. </w:t>
      </w:r>
    </w:p>
    <w:p w:rsidR="00766B2F" w:rsidRPr="00766B2F" w:rsidRDefault="00766B2F" w:rsidP="00766B2F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66B2F">
        <w:rPr>
          <w:rFonts w:ascii="Times New Roman" w:hAnsi="Times New Roman"/>
          <w:sz w:val="28"/>
          <w:szCs w:val="28"/>
        </w:rPr>
        <w:t xml:space="preserve">Целью </w:t>
      </w:r>
      <w:r w:rsidRPr="004250F5">
        <w:rPr>
          <w:rFonts w:ascii="Times New Roman" w:hAnsi="Times New Roman"/>
          <w:sz w:val="28"/>
          <w:szCs w:val="28"/>
          <w:u w:val="single"/>
        </w:rPr>
        <w:t>первого этапа</w:t>
      </w:r>
      <w:r w:rsidRPr="00766B2F">
        <w:rPr>
          <w:rFonts w:ascii="Times New Roman" w:hAnsi="Times New Roman"/>
          <w:sz w:val="28"/>
          <w:szCs w:val="28"/>
        </w:rPr>
        <w:t xml:space="preserve"> стало выявление знаний семьи о здоровом образе жизни. Положительное взаимодействие с родителями достигается на основе личностно-ориентированного, индивидуального подхода с учетом конкретных запросов семьи. Поэтому особое внимание уделялось изучению семейной среды, условий воспитания и развития детей.</w:t>
      </w:r>
    </w:p>
    <w:p w:rsidR="00766B2F" w:rsidRPr="00766B2F" w:rsidRDefault="00766B2F" w:rsidP="004250F5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66B2F">
        <w:rPr>
          <w:rFonts w:ascii="Times New Roman" w:hAnsi="Times New Roman"/>
          <w:sz w:val="28"/>
          <w:szCs w:val="28"/>
        </w:rPr>
        <w:t xml:space="preserve">Для этого использовались следующие методы: наблюдение, анкетирование, беседы,  изучение продуктов детской деятельности. Исследование выявило низкий уровень знаний родителей в вопросах физического воспитания детей. После подведения итогов исследования начался </w:t>
      </w:r>
      <w:r w:rsidRPr="004250F5">
        <w:rPr>
          <w:rFonts w:ascii="Times New Roman" w:hAnsi="Times New Roman"/>
          <w:sz w:val="28"/>
          <w:szCs w:val="28"/>
          <w:u w:val="single"/>
        </w:rPr>
        <w:t>второй этап</w:t>
      </w:r>
      <w:r w:rsidRPr="00766B2F">
        <w:rPr>
          <w:rFonts w:ascii="Times New Roman" w:hAnsi="Times New Roman"/>
          <w:sz w:val="28"/>
          <w:szCs w:val="28"/>
        </w:rPr>
        <w:t xml:space="preserve">, целью которого стало создание механизма работы </w:t>
      </w:r>
      <w:r w:rsidR="004250F5">
        <w:rPr>
          <w:rFonts w:ascii="Times New Roman" w:hAnsi="Times New Roman"/>
          <w:sz w:val="28"/>
          <w:szCs w:val="28"/>
        </w:rPr>
        <w:t>к</w:t>
      </w:r>
      <w:r w:rsidRPr="00766B2F">
        <w:rPr>
          <w:rFonts w:ascii="Times New Roman" w:hAnsi="Times New Roman"/>
          <w:sz w:val="28"/>
          <w:szCs w:val="28"/>
        </w:rPr>
        <w:t>луба.</w:t>
      </w:r>
    </w:p>
    <w:p w:rsidR="00AA606E" w:rsidRPr="00AA606E" w:rsidRDefault="00766B2F" w:rsidP="00CB5890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66B2F">
        <w:rPr>
          <w:rFonts w:ascii="Times New Roman" w:hAnsi="Times New Roman"/>
          <w:sz w:val="28"/>
          <w:szCs w:val="28"/>
        </w:rPr>
        <w:t>Прежде всего, было разработано положение о семейном клубе «</w:t>
      </w:r>
      <w:proofErr w:type="spellStart"/>
      <w:r w:rsidR="004250F5">
        <w:rPr>
          <w:rFonts w:ascii="Times New Roman" w:hAnsi="Times New Roman"/>
          <w:sz w:val="28"/>
          <w:szCs w:val="28"/>
        </w:rPr>
        <w:t>ЗОЖиК</w:t>
      </w:r>
      <w:proofErr w:type="spellEnd"/>
      <w:r w:rsidR="00CB5890">
        <w:rPr>
          <w:rFonts w:ascii="Times New Roman" w:hAnsi="Times New Roman"/>
          <w:sz w:val="28"/>
          <w:szCs w:val="28"/>
        </w:rPr>
        <w:t>», П</w:t>
      </w:r>
      <w:r w:rsidRPr="00766B2F">
        <w:rPr>
          <w:rFonts w:ascii="Times New Roman" w:hAnsi="Times New Roman"/>
          <w:sz w:val="28"/>
          <w:szCs w:val="28"/>
        </w:rPr>
        <w:t>риложение</w:t>
      </w:r>
      <w:r w:rsidR="00CB5890">
        <w:rPr>
          <w:rFonts w:ascii="Times New Roman" w:hAnsi="Times New Roman"/>
          <w:sz w:val="28"/>
          <w:szCs w:val="28"/>
        </w:rPr>
        <w:t xml:space="preserve"> 1; П</w:t>
      </w:r>
      <w:r w:rsidR="004250F5">
        <w:rPr>
          <w:rFonts w:ascii="Times New Roman" w:hAnsi="Times New Roman"/>
          <w:sz w:val="28"/>
          <w:szCs w:val="28"/>
        </w:rPr>
        <w:t>лан работы</w:t>
      </w:r>
      <w:r w:rsidR="00CB5890">
        <w:rPr>
          <w:rFonts w:ascii="Times New Roman" w:hAnsi="Times New Roman"/>
          <w:sz w:val="28"/>
          <w:szCs w:val="28"/>
        </w:rPr>
        <w:t xml:space="preserve"> (</w:t>
      </w:r>
      <w:r w:rsidR="00CB5890" w:rsidRPr="00CB5890">
        <w:rPr>
          <w:rFonts w:ascii="Times New Roman" w:hAnsi="Times New Roman"/>
          <w:i/>
          <w:sz w:val="28"/>
          <w:szCs w:val="28"/>
        </w:rPr>
        <w:t>меняется каждый год</w:t>
      </w:r>
      <w:r w:rsidR="00CB5890">
        <w:rPr>
          <w:rFonts w:ascii="Times New Roman" w:hAnsi="Times New Roman"/>
          <w:sz w:val="28"/>
          <w:szCs w:val="28"/>
        </w:rPr>
        <w:t xml:space="preserve">), </w:t>
      </w:r>
      <w:r w:rsidR="004250F5">
        <w:rPr>
          <w:rFonts w:ascii="Times New Roman" w:hAnsi="Times New Roman"/>
          <w:sz w:val="28"/>
          <w:szCs w:val="28"/>
        </w:rPr>
        <w:t xml:space="preserve"> </w:t>
      </w:r>
      <w:r w:rsidR="00CB5890">
        <w:rPr>
          <w:rFonts w:ascii="Times New Roman" w:hAnsi="Times New Roman"/>
          <w:sz w:val="28"/>
          <w:szCs w:val="28"/>
        </w:rPr>
        <w:t xml:space="preserve">Приложение 2; </w:t>
      </w:r>
      <w:r w:rsidR="004250F5">
        <w:rPr>
          <w:rFonts w:ascii="Times New Roman" w:hAnsi="Times New Roman"/>
          <w:sz w:val="28"/>
          <w:szCs w:val="28"/>
        </w:rPr>
        <w:t>разработки мероприятий</w:t>
      </w:r>
      <w:r w:rsidR="00CB5890">
        <w:rPr>
          <w:rFonts w:ascii="Times New Roman" w:hAnsi="Times New Roman"/>
          <w:sz w:val="28"/>
          <w:szCs w:val="28"/>
        </w:rPr>
        <w:t>, П</w:t>
      </w:r>
      <w:r w:rsidRPr="00766B2F">
        <w:rPr>
          <w:rFonts w:ascii="Times New Roman" w:hAnsi="Times New Roman"/>
          <w:sz w:val="28"/>
          <w:szCs w:val="28"/>
        </w:rPr>
        <w:t>рило</w:t>
      </w:r>
      <w:r w:rsidR="00CB5890">
        <w:rPr>
          <w:rFonts w:ascii="Times New Roman" w:hAnsi="Times New Roman"/>
          <w:sz w:val="28"/>
          <w:szCs w:val="28"/>
        </w:rPr>
        <w:t>жение 3</w:t>
      </w:r>
      <w:r w:rsidRPr="00766B2F">
        <w:rPr>
          <w:rFonts w:ascii="Times New Roman" w:hAnsi="Times New Roman"/>
          <w:sz w:val="28"/>
          <w:szCs w:val="28"/>
        </w:rPr>
        <w:t>.</w:t>
      </w:r>
    </w:p>
    <w:p w:rsidR="005B47EF" w:rsidRPr="00AA606E" w:rsidRDefault="00AA606E" w:rsidP="000A6C36">
      <w:pPr>
        <w:tabs>
          <w:tab w:val="left" w:pos="2175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A606E">
        <w:rPr>
          <w:rFonts w:ascii="Times New Roman" w:hAnsi="Times New Roman"/>
          <w:b/>
          <w:sz w:val="28"/>
          <w:szCs w:val="28"/>
        </w:rPr>
        <w:t>Предполагаемый результат</w:t>
      </w:r>
      <w:r w:rsidR="005B47EF" w:rsidRPr="00AA606E">
        <w:rPr>
          <w:rFonts w:ascii="Times New Roman" w:hAnsi="Times New Roman"/>
          <w:b/>
          <w:sz w:val="28"/>
          <w:szCs w:val="28"/>
        </w:rPr>
        <w:t>:</w:t>
      </w:r>
    </w:p>
    <w:p w:rsidR="005B47EF" w:rsidRDefault="005B47EF" w:rsidP="000A6C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и укрепление здоровья детей.</w:t>
      </w:r>
    </w:p>
    <w:p w:rsidR="005B47EF" w:rsidRDefault="005B47EF" w:rsidP="000A6C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родителей</w:t>
      </w:r>
      <w:r w:rsidR="00766B2F">
        <w:rPr>
          <w:rFonts w:ascii="Times New Roman" w:hAnsi="Times New Roman"/>
          <w:sz w:val="28"/>
          <w:szCs w:val="28"/>
        </w:rPr>
        <w:t xml:space="preserve"> и детей</w:t>
      </w:r>
      <w:r>
        <w:rPr>
          <w:rFonts w:ascii="Times New Roman" w:hAnsi="Times New Roman"/>
          <w:sz w:val="28"/>
          <w:szCs w:val="28"/>
        </w:rPr>
        <w:t xml:space="preserve"> к </w:t>
      </w:r>
      <w:r w:rsidR="00AA606E">
        <w:rPr>
          <w:rFonts w:ascii="Times New Roman" w:hAnsi="Times New Roman"/>
          <w:sz w:val="28"/>
          <w:szCs w:val="28"/>
        </w:rPr>
        <w:t>ЗОЖ</w:t>
      </w:r>
      <w:r>
        <w:rPr>
          <w:rFonts w:ascii="Times New Roman" w:hAnsi="Times New Roman"/>
          <w:sz w:val="28"/>
          <w:szCs w:val="28"/>
        </w:rPr>
        <w:t>.</w:t>
      </w:r>
    </w:p>
    <w:p w:rsidR="005B47EF" w:rsidRDefault="005B47EF" w:rsidP="000A6C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Повышение культуры межличностного общения между взрослыми и детьми.</w:t>
      </w:r>
    </w:p>
    <w:p w:rsidR="005B47EF" w:rsidRDefault="005B47EF" w:rsidP="000A6C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родителей с разными видами физических упражнений и игр,  которые доступны и взрослым и детям в условиях семьи.</w:t>
      </w:r>
    </w:p>
    <w:p w:rsidR="005B47EF" w:rsidRDefault="005B47EF" w:rsidP="000A6C36">
      <w:pPr>
        <w:numPr>
          <w:ilvl w:val="0"/>
          <w:numId w:val="1"/>
        </w:numPr>
        <w:tabs>
          <w:tab w:val="left" w:pos="217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Выработка единого индивидуального подхода к детям, гармонизация отношений детей, родителей и воспитателей как субъектов общения и деятельности. </w:t>
      </w:r>
    </w:p>
    <w:p w:rsidR="00AD1CB0" w:rsidRPr="005B47EF" w:rsidRDefault="00AD1CB0" w:rsidP="00766B2F">
      <w:pPr>
        <w:spacing w:after="0" w:line="240" w:lineRule="auto"/>
      </w:pPr>
    </w:p>
    <w:sectPr w:rsidR="00AD1CB0" w:rsidRPr="005B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4D8"/>
    <w:multiLevelType w:val="hybridMultilevel"/>
    <w:tmpl w:val="E95AA0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CD06A6"/>
    <w:multiLevelType w:val="hybridMultilevel"/>
    <w:tmpl w:val="74264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F1D91"/>
    <w:multiLevelType w:val="hybridMultilevel"/>
    <w:tmpl w:val="D362F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C3286"/>
    <w:multiLevelType w:val="hybridMultilevel"/>
    <w:tmpl w:val="10EED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7E20E6"/>
    <w:multiLevelType w:val="hybridMultilevel"/>
    <w:tmpl w:val="BD96B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2607EB"/>
    <w:multiLevelType w:val="hybridMultilevel"/>
    <w:tmpl w:val="E69C9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1E5FB3"/>
    <w:multiLevelType w:val="hybridMultilevel"/>
    <w:tmpl w:val="FB245104"/>
    <w:lvl w:ilvl="0" w:tplc="968A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C1C86"/>
    <w:multiLevelType w:val="hybridMultilevel"/>
    <w:tmpl w:val="738C5E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6B"/>
    <w:rsid w:val="000A6C36"/>
    <w:rsid w:val="001059B6"/>
    <w:rsid w:val="004250F5"/>
    <w:rsid w:val="005059CE"/>
    <w:rsid w:val="005B47EF"/>
    <w:rsid w:val="00762C48"/>
    <w:rsid w:val="00766B2F"/>
    <w:rsid w:val="00965F37"/>
    <w:rsid w:val="00AA606E"/>
    <w:rsid w:val="00AD1CB0"/>
    <w:rsid w:val="00CB5890"/>
    <w:rsid w:val="00D62F87"/>
    <w:rsid w:val="00ED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2015-09-23T04:20:00Z</dcterms:created>
  <dcterms:modified xsi:type="dcterms:W3CDTF">2015-09-23T09:05:00Z</dcterms:modified>
</cp:coreProperties>
</file>