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4" w:rsidRDefault="00484884" w:rsidP="00484884">
      <w:r>
        <w:t>Вредные заветы»: 7 фраз, которые не стоит говорить ребенку</w:t>
      </w:r>
    </w:p>
    <w:p w:rsidR="00484884" w:rsidRDefault="00484884" w:rsidP="00484884">
      <w:r>
        <w:rPr>
          <w:noProof/>
          <w:lang w:eastAsia="ru-RU"/>
        </w:rPr>
        <w:drawing>
          <wp:inline distT="0" distB="0" distL="0" distR="0" wp14:anchorId="14C98A27" wp14:editId="12C5BE0E">
            <wp:extent cx="575310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884" w:rsidRDefault="00484884" w:rsidP="00484884">
      <w:r>
        <w:t xml:space="preserve">Когда ребенок капризничает, а твое терпение на исходе, в голову приходят ставшие классикой «воспитательные» формулировки. Прежде чем произнести фразу вслух, посчитай до десяти и вспомни, что происходило с тобой, когда ты слышала то же самое в детстве от своих родителей. </w:t>
      </w:r>
    </w:p>
    <w:p w:rsidR="00484884" w:rsidRDefault="00484884" w:rsidP="00484884"/>
    <w:p w:rsidR="00484884" w:rsidRDefault="00484884" w:rsidP="00484884">
      <w:r>
        <w:t xml:space="preserve">√ «Ты должен хорошо себя вести» (слушаться старших, не обижать младших и т. п.) </w:t>
      </w:r>
    </w:p>
    <w:p w:rsidR="00484884" w:rsidRDefault="00484884" w:rsidP="00484884">
      <w:r>
        <w:t xml:space="preserve">Что происходит? Скорее всего, после этих слов на лице ребенка появляется скучающее или отсутствующее выражение. </w:t>
      </w:r>
    </w:p>
    <w:p w:rsidR="00484884" w:rsidRDefault="00484884" w:rsidP="00484884"/>
    <w:p w:rsidR="00484884" w:rsidRDefault="00484884" w:rsidP="00484884">
      <w:r>
        <w:t xml:space="preserve">Почему? Ребенок поглощен своей проблемой, ему не до маминых внушений. Возникает «смысловой барьер» – он просто не воспринимает сказанное. </w:t>
      </w:r>
    </w:p>
    <w:p w:rsidR="00484884" w:rsidRDefault="00484884" w:rsidP="00484884">
      <w:r>
        <w:t xml:space="preserve">Что делать? Отложи воспитательную беседу до более спокойного момента – когда малыш будет в хорошем настроении. И помни: пример всегда действует лучше нотаций. После шлепка разговоры о том, что драться - плохо, вряд ли подействуют. </w:t>
      </w:r>
    </w:p>
    <w:p w:rsidR="00484884" w:rsidRDefault="00484884" w:rsidP="00484884"/>
    <w:p w:rsidR="00484884" w:rsidRDefault="00484884" w:rsidP="00484884">
      <w:r>
        <w:t xml:space="preserve">√ «Быстро успокойся, а то получишь у меня!» </w:t>
      </w:r>
    </w:p>
    <w:p w:rsidR="00484884" w:rsidRDefault="00484884" w:rsidP="00484884">
      <w:r>
        <w:t xml:space="preserve">Что происходит? Чем строже угрозы, тем, как правило, хуже становится поведение. </w:t>
      </w:r>
    </w:p>
    <w:p w:rsidR="00484884" w:rsidRDefault="00484884" w:rsidP="00484884"/>
    <w:p w:rsidR="00484884" w:rsidRDefault="00484884" w:rsidP="00484884">
      <w:r>
        <w:t xml:space="preserve">Почему? Ребенок возбужден, а угрозы – </w:t>
      </w:r>
      <w:proofErr w:type="gramStart"/>
      <w:r>
        <w:t>плохое</w:t>
      </w:r>
      <w:proofErr w:type="gramEnd"/>
      <w:r>
        <w:t xml:space="preserve"> успокоительное. При постоянном повторении к ним вообще вырабатывается стойкий иммунитет. Особенно плохи заведомо невыполнимые: </w:t>
      </w:r>
      <w:r>
        <w:lastRenderedPageBreak/>
        <w:t xml:space="preserve">«выкину игрушки», «уйду из дома», «отдам в ясельки, как </w:t>
      </w:r>
      <w:proofErr w:type="spellStart"/>
      <w:r>
        <w:t>лялю</w:t>
      </w:r>
      <w:proofErr w:type="spellEnd"/>
      <w:r>
        <w:t xml:space="preserve">». Вскоре малыш поймет, что это - пустые обещания, и этот вывод подорвет уважение к словам родителей. </w:t>
      </w:r>
    </w:p>
    <w:p w:rsidR="00484884" w:rsidRDefault="00484884" w:rsidP="00484884"/>
    <w:p w:rsidR="00484884" w:rsidRDefault="00484884" w:rsidP="00484884">
      <w:r>
        <w:t>Что делать? Использовать лишь те угрозы, которые ты можешь осуществить. И предупреждать об этом, предварительно успокоив ребенка. Если утихомирить нужно срочно, лучше всего подойдет отвлечение: «Смотри, какая птичка!», «Как ты думаешь, на что похоже это облако?» и пр.</w:t>
      </w:r>
    </w:p>
    <w:p w:rsidR="00484884" w:rsidRDefault="00484884" w:rsidP="00484884">
      <w:r>
        <w:t xml:space="preserve">√ «Я бы на твоем месте…(попросил прощения, дал сдачи, не обращал внимания и т.д.)» </w:t>
      </w:r>
    </w:p>
    <w:p w:rsidR="00484884" w:rsidRDefault="00484884" w:rsidP="00484884"/>
    <w:p w:rsidR="00484884" w:rsidRDefault="00484884" w:rsidP="00484884">
      <w:r>
        <w:t xml:space="preserve">Что происходит? Ребенок не спешит прислушиваться к советам, а дуется или замыкается. </w:t>
      </w:r>
    </w:p>
    <w:p w:rsidR="00484884" w:rsidRDefault="00484884" w:rsidP="00484884">
      <w:r>
        <w:t xml:space="preserve">Почему? Готовые решения и позиция «я взрослый и знаю лучше» подразумевают: «ты - маленький и еще ничего не смыслишь». </w:t>
      </w:r>
    </w:p>
    <w:p w:rsidR="00484884" w:rsidRDefault="00484884" w:rsidP="00484884">
      <w:r>
        <w:t xml:space="preserve">Что делать? Построить разговор так, чтобы подвести ребенка к правильному выводу. Психологи советуют использовать для этого так называемое активное слушание – не задавать вопросы, а вслух озвучивать чувства малыша: «ты расстроен из-за того, что поссорился с другом, хочешь играть вместе, а не знаешь, как это сделать…». </w:t>
      </w:r>
    </w:p>
    <w:p w:rsidR="00484884" w:rsidRDefault="00484884" w:rsidP="00484884"/>
    <w:p w:rsidR="00484884" w:rsidRDefault="00484884" w:rsidP="00484884">
      <w:r>
        <w:t xml:space="preserve">√ «Успокойся, это же такая ерунда!» </w:t>
      </w:r>
    </w:p>
    <w:p w:rsidR="00484884" w:rsidRDefault="00484884" w:rsidP="00484884">
      <w:r>
        <w:t xml:space="preserve">Что происходит? Ребенок эмоционально пытается доказать свою точку зрения, а потом внезапно обижается. </w:t>
      </w:r>
    </w:p>
    <w:p w:rsidR="00484884" w:rsidRDefault="00484884" w:rsidP="00484884">
      <w:r>
        <w:t xml:space="preserve">Почему? Пренебрежительное отношение к важной для него проблеме означает лишь одно: родители ничего не понимают, а, значит, и рассказывать нечего. </w:t>
      </w:r>
    </w:p>
    <w:p w:rsidR="00484884" w:rsidRDefault="00484884" w:rsidP="00484884">
      <w:r>
        <w:t xml:space="preserve">Что делать? Обними и успокой, скажи, что понимаешь его чувства (то же активное слушание), постарайтесь вместе найти решение проблемы, пусть, на твой взгляд, и несерьезной. </w:t>
      </w:r>
    </w:p>
    <w:p w:rsidR="00484884" w:rsidRDefault="00484884" w:rsidP="00484884"/>
    <w:p w:rsidR="00484884" w:rsidRDefault="00484884" w:rsidP="00484884">
      <w:r>
        <w:t xml:space="preserve">√ «Ну ладно, куплю, только не плачь!» </w:t>
      </w:r>
    </w:p>
    <w:p w:rsidR="00484884" w:rsidRDefault="00484884" w:rsidP="00484884">
      <w:r>
        <w:t xml:space="preserve">Что происходит? Рыдания прекращаются моментально. Но ненадолго – до первого прилавка с игрушками и сластями. </w:t>
      </w:r>
    </w:p>
    <w:p w:rsidR="00484884" w:rsidRDefault="00484884" w:rsidP="00484884">
      <w:r>
        <w:t xml:space="preserve">Почему? Ребенок понимает: слезы горючие и нытье надоедливое – лучший способ добиться чего-то от родителей </w:t>
      </w:r>
    </w:p>
    <w:p w:rsidR="00484884" w:rsidRDefault="00484884" w:rsidP="00484884"/>
    <w:p w:rsidR="00484884" w:rsidRDefault="00484884" w:rsidP="00484884">
      <w:r>
        <w:t xml:space="preserve">Что делать? Объяснить ребенку, для чего нужны деньги, и как их правильно тратить. </w:t>
      </w:r>
    </w:p>
    <w:p w:rsidR="00484884" w:rsidRDefault="00484884" w:rsidP="00484884"/>
    <w:p w:rsidR="00484884" w:rsidRDefault="00484884" w:rsidP="00484884">
      <w:r>
        <w:t xml:space="preserve">√ «Ты ничего не умеешь, дай, я сама сделаю» </w:t>
      </w:r>
    </w:p>
    <w:p w:rsidR="00484884" w:rsidRDefault="00484884" w:rsidP="00484884">
      <w:r>
        <w:lastRenderedPageBreak/>
        <w:t xml:space="preserve">Что происходит? Со временем ребенок перестает проявлять инициативу – как дома, так и в детском коллективе. </w:t>
      </w:r>
    </w:p>
    <w:p w:rsidR="00484884" w:rsidRDefault="00484884" w:rsidP="00484884">
      <w:r>
        <w:t xml:space="preserve">Почему? Фразы «у тебя не получится», «ты не сможешь» программируют ребенка на провал и порождают неуверенность в собственных силах. </w:t>
      </w:r>
    </w:p>
    <w:p w:rsidR="00484884" w:rsidRDefault="00484884" w:rsidP="00484884">
      <w:r>
        <w:t>Что делать? Поощрять самостоятельность ребенка, как бы ни велик был соблазн сделать все быстрее и лучше него.</w:t>
      </w:r>
    </w:p>
    <w:p w:rsidR="00484884" w:rsidRDefault="00484884" w:rsidP="00484884">
      <w:r>
        <w:t xml:space="preserve">√ «Когда ты так ведешь себя, у мамы болит сердце!» </w:t>
      </w:r>
    </w:p>
    <w:p w:rsidR="00484884" w:rsidRDefault="00484884" w:rsidP="00484884">
      <w:r>
        <w:t xml:space="preserve">Что происходит? С каждым разом прием действует все меньше. </w:t>
      </w:r>
    </w:p>
    <w:p w:rsidR="00484884" w:rsidRDefault="00484884" w:rsidP="00484884">
      <w:r>
        <w:t>Почему? Ребенок привыкает к маминым «</w:t>
      </w:r>
      <w:proofErr w:type="gramStart"/>
      <w:r>
        <w:t>хворям</w:t>
      </w:r>
      <w:proofErr w:type="gramEnd"/>
      <w:r>
        <w:t xml:space="preserve">» и перестает на них реагировать. </w:t>
      </w:r>
    </w:p>
    <w:p w:rsidR="000D52CA" w:rsidRDefault="00484884" w:rsidP="00484884">
      <w:r>
        <w:t xml:space="preserve">Что делать? Не использовать плохое самочувствие в качестве манипуляции </w:t>
      </w:r>
      <w:proofErr w:type="gramStart"/>
      <w:r>
        <w:t>близкими</w:t>
      </w:r>
      <w:proofErr w:type="gramEnd"/>
      <w:r>
        <w:t>. Дети очень хорошо копируют поведение взрослых и тоже учатся «плохо себя чувствовать» в психологически некомфортных для них ситуациях.</w:t>
      </w:r>
    </w:p>
    <w:sectPr w:rsidR="000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25"/>
    <w:rsid w:val="00013883"/>
    <w:rsid w:val="000C1DC3"/>
    <w:rsid w:val="000D52CA"/>
    <w:rsid w:val="000F2281"/>
    <w:rsid w:val="00187362"/>
    <w:rsid w:val="0020192A"/>
    <w:rsid w:val="00230051"/>
    <w:rsid w:val="00260D3B"/>
    <w:rsid w:val="00266C22"/>
    <w:rsid w:val="002B0CD6"/>
    <w:rsid w:val="002D4612"/>
    <w:rsid w:val="002F0CDE"/>
    <w:rsid w:val="0032724A"/>
    <w:rsid w:val="0034171C"/>
    <w:rsid w:val="003914A3"/>
    <w:rsid w:val="003C399E"/>
    <w:rsid w:val="00484884"/>
    <w:rsid w:val="004A7A30"/>
    <w:rsid w:val="00504DA6"/>
    <w:rsid w:val="00513C25"/>
    <w:rsid w:val="005768AB"/>
    <w:rsid w:val="00597AE7"/>
    <w:rsid w:val="00607884"/>
    <w:rsid w:val="00641DD6"/>
    <w:rsid w:val="006709CA"/>
    <w:rsid w:val="006E1D77"/>
    <w:rsid w:val="008D2938"/>
    <w:rsid w:val="008F5679"/>
    <w:rsid w:val="0091049F"/>
    <w:rsid w:val="009900B5"/>
    <w:rsid w:val="009B360C"/>
    <w:rsid w:val="00A079F3"/>
    <w:rsid w:val="00A65A58"/>
    <w:rsid w:val="00A75A53"/>
    <w:rsid w:val="00A82564"/>
    <w:rsid w:val="00AC1A6F"/>
    <w:rsid w:val="00B301E1"/>
    <w:rsid w:val="00C16DED"/>
    <w:rsid w:val="00C356DB"/>
    <w:rsid w:val="00C435CC"/>
    <w:rsid w:val="00CC4888"/>
    <w:rsid w:val="00CF0125"/>
    <w:rsid w:val="00D1096E"/>
    <w:rsid w:val="00D86801"/>
    <w:rsid w:val="00DD6AEC"/>
    <w:rsid w:val="00DF18AB"/>
    <w:rsid w:val="00EA413E"/>
    <w:rsid w:val="00F56897"/>
    <w:rsid w:val="00FA6484"/>
    <w:rsid w:val="00FC7566"/>
    <w:rsid w:val="00FC7E25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2013-11-03T02:11:00Z</dcterms:created>
  <dcterms:modified xsi:type="dcterms:W3CDTF">2013-11-03T02:14:00Z</dcterms:modified>
</cp:coreProperties>
</file>