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69" w:rsidRDefault="00502690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   </w:t>
      </w:r>
      <w:r w:rsidR="00B4345B" w:rsidRPr="00EE725D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Методические рекомендации для воспитателей по </w:t>
      </w:r>
      <w:r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организации</w:t>
      </w:r>
      <w:r w:rsidR="00B4345B" w:rsidRPr="00EE725D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 опытно-экспериментальной деятельности.</w:t>
      </w:r>
      <w:r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 </w:t>
      </w:r>
    </w:p>
    <w:p w:rsidR="00502690" w:rsidRPr="00EE725D" w:rsidRDefault="00502690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B4345B" w:rsidRDefault="00B43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Опытно-экспериментальная деятельность в детском саду является одной из самых важных видов деятельности, так как процесс познания наиболее эффективен в том случае, если воспитанники на собственном опыте убедятся в справедливости того или иного утверждения. Помимо того, она предполагает, что в начале эксперимента они сами выдвигают гипотезы. Ошибочны они или нет, так же предстоит проверить им. Сам эксперимент, как метод проб и ошибок, может</w:t>
      </w:r>
      <w:r w:rsidR="00F26372">
        <w:rPr>
          <w:rFonts w:ascii="Times New Roman" w:hAnsi="Times New Roman" w:cs="Times New Roman"/>
          <w:sz w:val="28"/>
          <w:szCs w:val="28"/>
        </w:rPr>
        <w:t xml:space="preserve"> повести маленьких исследователей</w:t>
      </w:r>
      <w:r>
        <w:rPr>
          <w:rFonts w:ascii="Times New Roman" w:hAnsi="Times New Roman" w:cs="Times New Roman"/>
          <w:sz w:val="28"/>
          <w:szCs w:val="28"/>
        </w:rPr>
        <w:t xml:space="preserve"> по ложному направлению, но в этом нет ничего страшного</w:t>
      </w:r>
      <w:r w:rsidR="00F26372">
        <w:rPr>
          <w:rFonts w:ascii="Times New Roman" w:hAnsi="Times New Roman" w:cs="Times New Roman"/>
          <w:sz w:val="28"/>
          <w:szCs w:val="28"/>
        </w:rPr>
        <w:t>, так как у них появится возможность научиться ошибаться, искать и находить верные пути решения. Очень важно, что бы дети комментировали свои действия, и если они работают группой, спорили и, конечно мирным путём, доказывали свою правоту. В результате, они научатся логически мыслить, обосновывать и доказывать свои предположения</w:t>
      </w:r>
      <w:r w:rsidR="00AB2043">
        <w:rPr>
          <w:rFonts w:ascii="Times New Roman" w:hAnsi="Times New Roman" w:cs="Times New Roman"/>
          <w:sz w:val="28"/>
          <w:szCs w:val="28"/>
        </w:rPr>
        <w:t xml:space="preserve">, отстаивать своё мнение, обобщать и делать выводы. </w:t>
      </w:r>
    </w:p>
    <w:p w:rsidR="00F71371" w:rsidRDefault="00AA5CB8" w:rsidP="00F71371">
      <w:pPr>
        <w:rPr>
          <w:rFonts w:ascii="Times New Roman" w:hAnsi="Times New Roman" w:cs="Times New Roman"/>
          <w:sz w:val="28"/>
          <w:szCs w:val="28"/>
        </w:rPr>
      </w:pPr>
      <w:r w:rsidRPr="00EE725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 Структура организованной опытно-экспериментальной деятельности: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20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713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71371">
        <w:rPr>
          <w:rFonts w:ascii="Times New Roman" w:hAnsi="Times New Roman" w:cs="Times New Roman"/>
          <w:sz w:val="28"/>
          <w:szCs w:val="28"/>
        </w:rPr>
        <w:t>еред началом экспериментирования</w:t>
      </w:r>
      <w:r w:rsidR="00AB2043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F71371">
        <w:rPr>
          <w:rFonts w:ascii="Times New Roman" w:hAnsi="Times New Roman" w:cs="Times New Roman"/>
          <w:sz w:val="28"/>
          <w:szCs w:val="28"/>
        </w:rPr>
        <w:t xml:space="preserve">должен доступно изложить и поставить перед воспитанниками исследовательскую задачу. Если с младшего дошкольного возраста воспитателем методически и грамотно ведётся работа в этом направлении, то в старшем дошкольном возрасте, дети самостоятельно справляются с постановкой задачи. </w:t>
      </w:r>
    </w:p>
    <w:p w:rsidR="00863BCE" w:rsidRDefault="00AA5CB8" w:rsidP="00F7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63BC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63BCE">
        <w:rPr>
          <w:rFonts w:ascii="Times New Roman" w:hAnsi="Times New Roman" w:cs="Times New Roman"/>
          <w:sz w:val="28"/>
          <w:szCs w:val="28"/>
        </w:rPr>
        <w:t>точняются правила безопасности в ходе экспериментальной деятельности.</w:t>
      </w:r>
    </w:p>
    <w:p w:rsidR="00F71371" w:rsidRDefault="00AA5CB8" w:rsidP="00F7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371">
        <w:rPr>
          <w:rFonts w:ascii="Times New Roman" w:hAnsi="Times New Roman" w:cs="Times New Roman"/>
          <w:sz w:val="28"/>
          <w:szCs w:val="28"/>
        </w:rPr>
        <w:t>На следующем этапе</w:t>
      </w:r>
      <w:r w:rsidR="00B20271">
        <w:rPr>
          <w:rFonts w:ascii="Times New Roman" w:hAnsi="Times New Roman" w:cs="Times New Roman"/>
          <w:sz w:val="28"/>
          <w:szCs w:val="28"/>
        </w:rPr>
        <w:t>, при дели</w:t>
      </w:r>
      <w:r w:rsidR="00617293">
        <w:rPr>
          <w:rFonts w:ascii="Times New Roman" w:hAnsi="Times New Roman" w:cs="Times New Roman"/>
          <w:sz w:val="28"/>
          <w:szCs w:val="28"/>
        </w:rPr>
        <w:t>катной педагогической поддержке</w:t>
      </w:r>
      <w:r w:rsidR="00B20271">
        <w:rPr>
          <w:rFonts w:ascii="Times New Roman" w:hAnsi="Times New Roman" w:cs="Times New Roman"/>
          <w:sz w:val="28"/>
          <w:szCs w:val="28"/>
        </w:rPr>
        <w:t xml:space="preserve"> в младшем и среднем возрасте и самостоятельно в старшем, дети выдвигают гипотезы. Важно научить их не бояться выдвигать ошибочные предположения и не поправлять ребёнка, если он не прав. Каждую гипотезу необходимо подтвердить или опровергнуть экспериментальным путём. На</w:t>
      </w:r>
      <w:r w:rsidR="00C11B75">
        <w:rPr>
          <w:rFonts w:ascii="Times New Roman" w:hAnsi="Times New Roman" w:cs="Times New Roman"/>
          <w:sz w:val="28"/>
          <w:szCs w:val="28"/>
        </w:rPr>
        <w:t xml:space="preserve"> </w:t>
      </w:r>
      <w:r w:rsidR="00B20271">
        <w:rPr>
          <w:rFonts w:ascii="Times New Roman" w:hAnsi="Times New Roman" w:cs="Times New Roman"/>
          <w:sz w:val="28"/>
          <w:szCs w:val="28"/>
        </w:rPr>
        <w:t>этом этапе, как и на других, важнее детская речевая активность, воспитатель лишь направляет и ненавязчиво помогает</w:t>
      </w:r>
      <w:r w:rsidR="00C11B75">
        <w:rPr>
          <w:rFonts w:ascii="Times New Roman" w:hAnsi="Times New Roman" w:cs="Times New Roman"/>
          <w:sz w:val="28"/>
          <w:szCs w:val="28"/>
        </w:rPr>
        <w:t xml:space="preserve"> формулировать малышу свои мысли, вмешива</w:t>
      </w:r>
      <w:r w:rsidR="00863BCE">
        <w:rPr>
          <w:rFonts w:ascii="Times New Roman" w:hAnsi="Times New Roman" w:cs="Times New Roman"/>
          <w:sz w:val="28"/>
          <w:szCs w:val="28"/>
        </w:rPr>
        <w:t>ясь только в случае затруднения.</w:t>
      </w:r>
    </w:p>
    <w:p w:rsidR="000B6779" w:rsidRDefault="00AA5CB8" w:rsidP="00F7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63BCE">
        <w:rPr>
          <w:rFonts w:ascii="Times New Roman" w:hAnsi="Times New Roman" w:cs="Times New Roman"/>
          <w:sz w:val="28"/>
          <w:szCs w:val="28"/>
        </w:rPr>
        <w:t xml:space="preserve">Далее воспитатель знакомит детей с планом эксперимента. </w:t>
      </w:r>
    </w:p>
    <w:p w:rsidR="00C11B75" w:rsidRDefault="00AA5CB8" w:rsidP="00F7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863BCE">
        <w:rPr>
          <w:rFonts w:ascii="Times New Roman" w:hAnsi="Times New Roman" w:cs="Times New Roman"/>
          <w:sz w:val="28"/>
          <w:szCs w:val="28"/>
        </w:rPr>
        <w:t>Следующий этап – это выполнение эксперимента. В</w:t>
      </w:r>
      <w:r w:rsidR="00C11B75">
        <w:rPr>
          <w:rFonts w:ascii="Times New Roman" w:hAnsi="Times New Roman" w:cs="Times New Roman"/>
          <w:sz w:val="28"/>
          <w:szCs w:val="28"/>
        </w:rPr>
        <w:t>оспитатель организует деятельность детей таким образом, что бы у них была возможность самостоятельно думать, находить пути решения, свободно высказываться</w:t>
      </w:r>
      <w:r w:rsidR="000B6779">
        <w:rPr>
          <w:rFonts w:ascii="Times New Roman" w:hAnsi="Times New Roman" w:cs="Times New Roman"/>
          <w:sz w:val="28"/>
          <w:szCs w:val="28"/>
        </w:rPr>
        <w:t>, дискуссировать.</w:t>
      </w:r>
    </w:p>
    <w:p w:rsidR="000B6779" w:rsidRDefault="00AA5CB8" w:rsidP="00F7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B6779">
        <w:rPr>
          <w:rFonts w:ascii="Times New Roman" w:hAnsi="Times New Roman" w:cs="Times New Roman"/>
          <w:sz w:val="28"/>
          <w:szCs w:val="28"/>
        </w:rPr>
        <w:t xml:space="preserve">Результаты эксперимента фиксируются – зарисовываются в альбомах. </w:t>
      </w:r>
    </w:p>
    <w:p w:rsidR="000B6779" w:rsidRDefault="00AA5CB8" w:rsidP="00F7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</w:t>
      </w:r>
      <w:r w:rsidR="000B6779">
        <w:rPr>
          <w:rFonts w:ascii="Times New Roman" w:hAnsi="Times New Roman" w:cs="Times New Roman"/>
          <w:sz w:val="28"/>
          <w:szCs w:val="28"/>
        </w:rPr>
        <w:t>Заключительный этап – формулирование выводов.</w:t>
      </w:r>
      <w:r w:rsidR="008729AB">
        <w:rPr>
          <w:rFonts w:ascii="Times New Roman" w:hAnsi="Times New Roman" w:cs="Times New Roman"/>
          <w:sz w:val="28"/>
          <w:szCs w:val="28"/>
        </w:rPr>
        <w:t xml:space="preserve"> </w:t>
      </w:r>
      <w:r w:rsidR="00804EC5">
        <w:rPr>
          <w:rFonts w:ascii="Times New Roman" w:hAnsi="Times New Roman" w:cs="Times New Roman"/>
          <w:sz w:val="28"/>
          <w:szCs w:val="28"/>
        </w:rPr>
        <w:t>Формулируя вывод, дети подводят итог эксперимента, подтверждая или опровергая гипотезу.</w:t>
      </w:r>
    </w:p>
    <w:p w:rsidR="00453CBE" w:rsidRDefault="00804EC5" w:rsidP="00F7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каждой группе должен быть организован уголок экспериментирования, который будет стимулировать детей в самостоятельной исследовательской активности. Содержание уголка должно быть безопасным для детей. Все предметы, которые могут нанести вред здоровью детей, но</w:t>
      </w:r>
      <w:r w:rsidR="00453C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453C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 для экспериментирования</w:t>
      </w:r>
      <w:r w:rsidR="00453C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храниться в недоступном для малышей месте.</w:t>
      </w:r>
      <w:r w:rsidR="00453CBE">
        <w:rPr>
          <w:rFonts w:ascii="Times New Roman" w:hAnsi="Times New Roman" w:cs="Times New Roman"/>
          <w:sz w:val="28"/>
          <w:szCs w:val="28"/>
        </w:rPr>
        <w:t xml:space="preserve"> Что должно находиться в уголке экспериментирования:                                                                                                  </w:t>
      </w:r>
      <w:proofErr w:type="gramStart"/>
      <w:r w:rsidR="00453CB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453CBE">
        <w:rPr>
          <w:rFonts w:ascii="Times New Roman" w:hAnsi="Times New Roman" w:cs="Times New Roman"/>
          <w:sz w:val="28"/>
          <w:szCs w:val="28"/>
        </w:rPr>
        <w:t>риродный материал (семена, камни, засушенные листья, камни, песок, глина, почва и т. д.)                                                                                                                                            –различные материалы (дерево, железо, бумаг, ткань, пластмасса, резина, проволока</w:t>
      </w:r>
      <w:r w:rsidR="00AA5CB8">
        <w:rPr>
          <w:rFonts w:ascii="Times New Roman" w:hAnsi="Times New Roman" w:cs="Times New Roman"/>
          <w:sz w:val="28"/>
          <w:szCs w:val="28"/>
        </w:rPr>
        <w:t xml:space="preserve"> и т. д.)                                                                                                                                             -</w:t>
      </w:r>
      <w:r w:rsidR="00AA5CB8" w:rsidRPr="00AA5CB8">
        <w:rPr>
          <w:rFonts w:ascii="Times New Roman" w:hAnsi="Times New Roman" w:cs="Times New Roman"/>
          <w:sz w:val="28"/>
          <w:szCs w:val="28"/>
        </w:rPr>
        <w:t xml:space="preserve"> </w:t>
      </w:r>
      <w:r w:rsidR="00AA5CB8">
        <w:rPr>
          <w:rFonts w:ascii="Times New Roman" w:hAnsi="Times New Roman" w:cs="Times New Roman"/>
          <w:sz w:val="28"/>
          <w:szCs w:val="28"/>
        </w:rPr>
        <w:t xml:space="preserve">сахар, соль, мука, краски                                                                                                                                                    -спринцовки, шприцы без игл, пипетки, мерные стаканчики и ложки, колбы, воздушные шары, воронки                                                                                                                       -лупы, увеличительные стёкла, зеркальца, микроскопы, песочные часы, весы                      -энциклопедии, атласы, альбомы, схемы, таблицы                                                                   </w:t>
      </w:r>
      <w:proofErr w:type="gramStart"/>
      <w:r w:rsidR="00AA5CB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AA5CB8">
        <w:rPr>
          <w:rFonts w:ascii="Times New Roman" w:hAnsi="Times New Roman" w:cs="Times New Roman"/>
          <w:sz w:val="28"/>
          <w:szCs w:val="28"/>
        </w:rPr>
        <w:t>абор предметов различных геометрических форм и т.д.</w:t>
      </w:r>
    </w:p>
    <w:p w:rsidR="00205264" w:rsidRDefault="00205264" w:rsidP="00F7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Исследовательскую деятельность необходимо включать почти во все сферы детской деятельности. Одной из форм работы, которую можно применить в работе по данному направлению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кружковая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Представляю вашему вниманию </w:t>
      </w:r>
      <w:r w:rsidR="000A66B0">
        <w:rPr>
          <w:rFonts w:ascii="Times New Roman" w:hAnsi="Times New Roman" w:cs="Times New Roman"/>
          <w:sz w:val="28"/>
          <w:szCs w:val="28"/>
        </w:rPr>
        <w:t>план работы кружка по опытно-экспериментальной деятельности.</w:t>
      </w:r>
    </w:p>
    <w:p w:rsidR="000A66B0" w:rsidRPr="00A74008" w:rsidRDefault="000A66B0" w:rsidP="000A66B0">
      <w:pPr>
        <w:jc w:val="both"/>
        <w:rPr>
          <w:rFonts w:ascii="Times New Roman" w:hAnsi="Times New Roman" w:cs="Times New Roman"/>
          <w:sz w:val="28"/>
          <w:szCs w:val="28"/>
        </w:rPr>
      </w:pPr>
      <w:r w:rsidRPr="00A74008">
        <w:rPr>
          <w:rFonts w:ascii="Times New Roman" w:hAnsi="Times New Roman" w:cs="Times New Roman"/>
          <w:b/>
          <w:sz w:val="28"/>
          <w:szCs w:val="28"/>
        </w:rPr>
        <w:t>Цель:</w:t>
      </w:r>
      <w:r w:rsidRPr="00A74008">
        <w:rPr>
          <w:rFonts w:ascii="Times New Roman" w:hAnsi="Times New Roman" w:cs="Times New Roman"/>
          <w:sz w:val="28"/>
          <w:szCs w:val="28"/>
        </w:rPr>
        <w:t xml:space="preserve"> Развитие любознательности и самостоятельности детей через экспериментирование.</w:t>
      </w:r>
    </w:p>
    <w:p w:rsidR="000A66B0" w:rsidRPr="00A74008" w:rsidRDefault="000A66B0" w:rsidP="000A66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0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66B0" w:rsidRPr="00A74008" w:rsidRDefault="000A66B0" w:rsidP="000A66B0">
      <w:pPr>
        <w:jc w:val="both"/>
        <w:rPr>
          <w:rFonts w:ascii="Times New Roman" w:hAnsi="Times New Roman" w:cs="Times New Roman"/>
          <w:sz w:val="28"/>
          <w:szCs w:val="28"/>
        </w:rPr>
      </w:pPr>
      <w:r w:rsidRPr="00A74008">
        <w:rPr>
          <w:rFonts w:ascii="Times New Roman" w:hAnsi="Times New Roman" w:cs="Times New Roman"/>
          <w:sz w:val="28"/>
          <w:szCs w:val="28"/>
        </w:rPr>
        <w:t>1.Обучать детей исследовательской (поисковой) деятельности, направленной на познание окружающего мира.</w:t>
      </w:r>
    </w:p>
    <w:p w:rsidR="000A66B0" w:rsidRPr="00A74008" w:rsidRDefault="000A66B0" w:rsidP="000A66B0">
      <w:pPr>
        <w:jc w:val="both"/>
        <w:rPr>
          <w:rFonts w:ascii="Times New Roman" w:hAnsi="Times New Roman" w:cs="Times New Roman"/>
          <w:sz w:val="28"/>
          <w:szCs w:val="28"/>
        </w:rPr>
      </w:pPr>
      <w:r w:rsidRPr="00A74008">
        <w:rPr>
          <w:rFonts w:ascii="Times New Roman" w:hAnsi="Times New Roman" w:cs="Times New Roman"/>
          <w:sz w:val="28"/>
          <w:szCs w:val="28"/>
        </w:rPr>
        <w:t>2.Развивать мыслительные операции, умение выдвигать гипотезы, делать выводы, активизировать словарь детей, продолжать работу по развитию мелкой моторики.</w:t>
      </w:r>
    </w:p>
    <w:p w:rsidR="000A66B0" w:rsidRPr="00A74008" w:rsidRDefault="000A66B0" w:rsidP="000A66B0">
      <w:pPr>
        <w:jc w:val="both"/>
        <w:rPr>
          <w:rFonts w:ascii="Times New Roman" w:hAnsi="Times New Roman" w:cs="Times New Roman"/>
          <w:sz w:val="28"/>
          <w:szCs w:val="28"/>
        </w:rPr>
      </w:pPr>
      <w:r w:rsidRPr="00A74008">
        <w:rPr>
          <w:rFonts w:ascii="Times New Roman" w:hAnsi="Times New Roman" w:cs="Times New Roman"/>
          <w:sz w:val="28"/>
          <w:szCs w:val="28"/>
        </w:rPr>
        <w:t>3.Способствовать воспитанию самостоятельности, развитию коммуникативных качеств, закреплять культурно-гигиенические навыки.</w:t>
      </w:r>
    </w:p>
    <w:p w:rsidR="00205264" w:rsidRDefault="000A66B0" w:rsidP="000A66B0">
      <w:pPr>
        <w:pStyle w:val="2"/>
        <w:spacing w:before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205264" w:rsidRPr="00210F7A">
        <w:rPr>
          <w:rFonts w:ascii="Times New Roman" w:hAnsi="Times New Roman" w:cs="Times New Roman"/>
          <w:sz w:val="36"/>
          <w:szCs w:val="36"/>
        </w:rPr>
        <w:t>лан работы кр</w:t>
      </w:r>
      <w:r w:rsidR="00205264">
        <w:rPr>
          <w:rFonts w:ascii="Times New Roman" w:hAnsi="Times New Roman" w:cs="Times New Roman"/>
          <w:sz w:val="36"/>
          <w:szCs w:val="36"/>
        </w:rPr>
        <w:t>ужка по опытн</w:t>
      </w:r>
      <w:proofErr w:type="gramStart"/>
      <w:r w:rsidR="00205264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="00205264">
        <w:rPr>
          <w:rFonts w:ascii="Times New Roman" w:hAnsi="Times New Roman" w:cs="Times New Roman"/>
          <w:sz w:val="36"/>
          <w:szCs w:val="36"/>
        </w:rPr>
        <w:t xml:space="preserve"> экспериментальной деятельности для детей </w:t>
      </w:r>
      <w:r w:rsidR="00205264" w:rsidRPr="00210F7A">
        <w:rPr>
          <w:rFonts w:ascii="Times New Roman" w:hAnsi="Times New Roman" w:cs="Times New Roman"/>
          <w:sz w:val="36"/>
          <w:szCs w:val="36"/>
        </w:rPr>
        <w:t xml:space="preserve">4-5 лет </w:t>
      </w:r>
    </w:p>
    <w:p w:rsidR="00205264" w:rsidRPr="00205264" w:rsidRDefault="00205264" w:rsidP="00205264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3260"/>
        <w:gridCol w:w="4360"/>
      </w:tblGrid>
      <w:tr w:rsidR="00205264" w:rsidRPr="00205264" w:rsidTr="000A66B0">
        <w:tc>
          <w:tcPr>
            <w:tcW w:w="1951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  МЕСЯЦ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         ТЕМА</w:t>
            </w:r>
          </w:p>
        </w:tc>
        <w:tc>
          <w:tcPr>
            <w:tcW w:w="43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ЦЕЛЬ</w:t>
            </w:r>
          </w:p>
        </w:tc>
      </w:tr>
      <w:tr w:rsidR="00205264" w:rsidRPr="00205264" w:rsidTr="000A66B0">
        <w:tc>
          <w:tcPr>
            <w:tcW w:w="1951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2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1.Посадим дерево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2.Где вода?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определить свойства песка и глины (сыпучесть, рыхлость).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определить, что песок и глина по-разному впитывают воду.</w:t>
            </w:r>
          </w:p>
        </w:tc>
      </w:tr>
      <w:tr w:rsidR="00205264" w:rsidRPr="00205264" w:rsidTr="000A66B0">
        <w:tc>
          <w:tcPr>
            <w:tcW w:w="1951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1.Посадим дерево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2.Волшебный материал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3.Окрашивание 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4.Играем с красками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определить свойства песка и глины (сыпучесть, рыхлость).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выявить свойства, которые приобретают песок и глина при смачивании.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выявить свойства воды.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Познакомить с процессом растворения краски в воде (произвольно при помешивании); развивать наблюдательность, сообразительность, любознательность, усидчивость.</w:t>
            </w:r>
          </w:p>
        </w:tc>
      </w:tr>
      <w:tr w:rsidR="00205264" w:rsidRPr="00205264" w:rsidTr="000A66B0">
        <w:tc>
          <w:tcPr>
            <w:tcW w:w="1951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1.Реактивный кораблик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2.Друзья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3.Вода бывает тёплой, холодной, горячей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4.Танец горошин</w:t>
            </w:r>
          </w:p>
        </w:tc>
        <w:tc>
          <w:tcPr>
            <w:tcW w:w="43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определить, как с помощью воды можно придать ускорение кораблику.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воды (кислород); развивать смекалку, наблюдательность, любознательность.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Дать понять, что в водоёмах вода бывает разной температуры, в зависимости от температуры в водоёмах живут разные растения и животные.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«сила движения»; развивать наблюдательность, любознательность, смекалку.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64" w:rsidRPr="00205264" w:rsidTr="000A66B0">
        <w:tc>
          <w:tcPr>
            <w:tcW w:w="1951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1.Поиск воздуха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2.Как проткнуть воздушный шарик без вреда для него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3.Весёлая полоска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4.Подводная лодка из винограда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детям обнаружить воздух вокруг себя.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Показать способ, при котором можно проткнуть воздушный шарик так, чтобы он не лопнул.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бумаги и действием на неё воздуха.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Показать, как всплывают и поднимаются подводная лодка, рыба.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64" w:rsidRPr="00205264" w:rsidTr="000A66B0">
        <w:tc>
          <w:tcPr>
            <w:tcW w:w="1951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1.Делаем облако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2.Потеря воды во время дыхания 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3.Вкусовые зоны языка 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Продемонстрировать, как получаются облака; дать понять, как образуется дождь. 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том, что человек теряет воду во время дыхания. 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определить вкусовые зоны языка; поупражнять в определении вкусовых ощущений; доказать необходимость слюны для ощущения вкуса.</w:t>
            </w:r>
          </w:p>
        </w:tc>
      </w:tr>
      <w:tr w:rsidR="00205264" w:rsidRPr="00205264" w:rsidTr="000A66B0">
        <w:tc>
          <w:tcPr>
            <w:tcW w:w="1951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1.Значение расположения ушей 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2.Отгадай на вкус 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3.Угадай по запаху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4.Откуда берётся голос?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Помочь определить значимость расположения ушей на противоположных сторонах головы человека. 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Помочь научиться определять пищу на вкус (не глядя на неё). 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Показать взаимосвязь органов вкуса и запаха.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понять причины возникновения звуков речи, дать понятие об охране органов речи.</w:t>
            </w:r>
          </w:p>
        </w:tc>
      </w:tr>
      <w:tr w:rsidR="00205264" w:rsidRPr="00205264" w:rsidTr="000A66B0">
        <w:tc>
          <w:tcPr>
            <w:tcW w:w="1951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1.Рукам своим не верю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2.Исследование природы с помощью органов чувств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3.Ящик ощущений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4.Тайный похититель варенья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Показать разницу в ощущениях рук при опускании в воду разной температуры.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Дать понять, что мы воспринимаем окружающий мир разными органами чувств: зрением, слухом, обонянием, осязанием, вкусом.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Развивать тактильную чувствительность.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«отпечатки пальцев», показать способ их получения.</w:t>
            </w:r>
          </w:p>
        </w:tc>
      </w:tr>
      <w:tr w:rsidR="00205264" w:rsidRPr="00205264" w:rsidTr="000A66B0">
        <w:tc>
          <w:tcPr>
            <w:tcW w:w="1951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1.Проект « Хитрые семена» (подготовительный этап)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2.Посев семян гороха, фасоли и редиса. 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«С водой и без воды»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«Свет или тьма?»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способами проращивания семян.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Научить подготавливать почву,  сеять семена, осуществлять уход.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выявить потребность растений в поливе.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выявить экспериментальным путём потребность растений в солнечном свете.</w:t>
            </w:r>
          </w:p>
        </w:tc>
      </w:tr>
      <w:tr w:rsidR="00205264" w:rsidRPr="00205264" w:rsidTr="000A66B0">
        <w:tc>
          <w:tcPr>
            <w:tcW w:w="1951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1.Секрет сосновой шишки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2.Мыло – фокусник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3. Заключительный этап проекта «Хитрые семена».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4.Викторина «Растительный мир»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60" w:type="dxa"/>
          </w:tcPr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Познакомить с изменением формы предметов под воздействием воды; развивать наблюдательность, смекалку.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и назначением мыла; развивать наблюдательность, любознательность, смекалку; закрепить правила безопасности при работе с мылом.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проекта.</w:t>
            </w: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Обобщение знаний о растительном мире.</w:t>
            </w:r>
          </w:p>
        </w:tc>
      </w:tr>
    </w:tbl>
    <w:p w:rsidR="000A66B0" w:rsidRDefault="000A66B0" w:rsidP="00205264">
      <w:pPr>
        <w:pStyle w:val="2"/>
        <w:spacing w:before="0" w:line="240" w:lineRule="auto"/>
        <w:rPr>
          <w:rFonts w:ascii="Times New Roman" w:hAnsi="Times New Roman" w:cs="Times New Roman"/>
          <w:sz w:val="36"/>
          <w:szCs w:val="36"/>
        </w:rPr>
      </w:pPr>
    </w:p>
    <w:p w:rsidR="00205264" w:rsidRDefault="000A66B0" w:rsidP="00205264">
      <w:pPr>
        <w:pStyle w:val="2"/>
        <w:spacing w:before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205264" w:rsidRPr="000341B4">
        <w:rPr>
          <w:rFonts w:ascii="Times New Roman" w:hAnsi="Times New Roman" w:cs="Times New Roman"/>
          <w:sz w:val="36"/>
          <w:szCs w:val="36"/>
        </w:rPr>
        <w:t>лан раб</w:t>
      </w:r>
      <w:r w:rsidR="00205264">
        <w:rPr>
          <w:rFonts w:ascii="Times New Roman" w:hAnsi="Times New Roman" w:cs="Times New Roman"/>
          <w:sz w:val="36"/>
          <w:szCs w:val="36"/>
        </w:rPr>
        <w:t xml:space="preserve">оты кружка по опытно-экспериментальной деятельности </w:t>
      </w:r>
      <w:r w:rsidR="00205264" w:rsidRPr="000341B4">
        <w:rPr>
          <w:rFonts w:ascii="Times New Roman" w:hAnsi="Times New Roman" w:cs="Times New Roman"/>
          <w:sz w:val="36"/>
          <w:szCs w:val="36"/>
        </w:rPr>
        <w:t xml:space="preserve">для детей 5-6 лет </w:t>
      </w:r>
    </w:p>
    <w:p w:rsidR="00205264" w:rsidRPr="00205264" w:rsidRDefault="00205264" w:rsidP="00205264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3260"/>
        <w:gridCol w:w="4360"/>
      </w:tblGrid>
      <w:tr w:rsidR="00205264" w:rsidRP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     МЕСЯЦ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             ТЕМА</w:t>
            </w:r>
          </w:p>
        </w:tc>
        <w:tc>
          <w:tcPr>
            <w:tcW w:w="43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ЦЕЛЬ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64" w:rsidRP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1.Песчаный конус.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2.С водой и без воды.</w:t>
            </w:r>
          </w:p>
        </w:tc>
        <w:tc>
          <w:tcPr>
            <w:tcW w:w="43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детям определить, может ли песок двигаться.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выделить факторы внешней среды, необходимые для роста и развития растений (вода, свет, тепло).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64" w:rsidRP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1.Этот удивительный воздух.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2.Парусные гонки.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3.Вдох – выдох.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4.Сухой из воды</w:t>
            </w:r>
          </w:p>
        </w:tc>
        <w:tc>
          <w:tcPr>
            <w:tcW w:w="43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источниках загрязнения воздуха; формировать желание заботиться о чистоте воздуха.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Научить видеть возможности преобразования предметов, участвовать в коллективном преобразовании.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воздухе, способах его обнаружения, об объёме воздуха в зависимости от температуры, от времени, в течение которого человек может находиться без воздуха.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Помочь определить, что воздух занимает место.</w:t>
            </w:r>
          </w:p>
        </w:tc>
      </w:tr>
      <w:tr w:rsidR="00205264" w:rsidRP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1.Нужен ли корешкам воздух?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2.Земля – наша кормилица (часть 1)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3.Земля – наша кормилица (часть 2).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4.Что выделяет растение?</w:t>
            </w:r>
          </w:p>
        </w:tc>
        <w:tc>
          <w:tcPr>
            <w:tcW w:w="43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выявить причину потребности растения в рыхлении; доказать, что растение дышит всеми частями.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почва – верхний слой земли; познакомить с составом почвы.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составе почвы, показать взаимосвязь живого на земле.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установить, что растение выделяет кислород; показать необходимость дыхания для растений.</w:t>
            </w:r>
          </w:p>
        </w:tc>
      </w:tr>
      <w:tr w:rsidR="00205264" w:rsidRP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1.Есть ли у растений органы дыхания?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2.Почему цветы осенью 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вянут?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3.Могут ли животные жить в земле?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4.Проверим слух.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определить, что все растения участвуют в дыхании.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Помочь установить зависимость роста растений от температуры и </w:t>
            </w:r>
            <w:proofErr w:type="spellStart"/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поступаемой</w:t>
            </w:r>
            <w:proofErr w:type="spellEnd"/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 влаги.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выяснить, что именно находится в почве для жизни живых организмов (воздух, вода, органические остатки).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Показать, как человек слышит звук.</w:t>
            </w:r>
          </w:p>
        </w:tc>
      </w:tr>
      <w:tr w:rsidR="00205264" w:rsidRP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1.Наши помощники – глаза.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2.Как устроена дыхательная система человека.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3.Зачем человеку глаза?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 глаза, функциями его частей.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Обобщить и конкретизировать знания детей о строении и значении дыхательной системы.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определить, зачем человеку нужны глаза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64" w:rsidRP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1.Взаимосвязь органов вкуса и запаха.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2.Определение пищи на вкус.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3.Большой – маленький.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4.Как действуют магниты на предметы.</w:t>
            </w:r>
          </w:p>
        </w:tc>
        <w:tc>
          <w:tcPr>
            <w:tcW w:w="43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взаимосвязь органов вкуса и запаха.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Научить определять пищу на вкус не </w:t>
            </w:r>
            <w:r w:rsidRPr="0020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глядя на неё.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Посмотреть, как зрачок глаза меняет размер в зависимости от освещения.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Расширить логический и естественно научный опыт детей, связанный с выявлением таких свойств материалов, как липкость, способность приклеивать и приклеиваться, свойств магнитов притягивать железо.</w:t>
            </w:r>
          </w:p>
        </w:tc>
      </w:tr>
      <w:tr w:rsidR="00205264" w:rsidRP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1.Мир бумаги.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2.Мир ткани.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3.Лёгкая пластмасса.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4. Как достать скрепку из воды не замочив руки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видами бумаги (салфеточная, писчая, обёрточная, чертёжная); формировать умение сравнивать характеристики и свойства бумаги.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видами тканей; формировать умение сравнивать качества и свойства тканей; помочь понять, что свойства материала обуславливают способность его употребления.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Помочь определить свойства пластмассы (гладкая, шероховатая), изделий из пластмассы. 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определить, какими свойствами магнит обладает в воде и на воздухе.</w:t>
            </w:r>
          </w:p>
        </w:tc>
      </w:tr>
      <w:tr w:rsidR="00205264" w:rsidRP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1.Представления о полюсах магнита.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2.Путешествие в мир стеклянных вещей.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3. Меня зовут </w:t>
            </w:r>
            <w:proofErr w:type="spellStart"/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стеклянчик</w:t>
            </w:r>
            <w:proofErr w:type="spellEnd"/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4.Термометр.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Раскрыть понятие полюсов магнита, помочь определить, какая часть магнита сильнее притягивает металлические предметы.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Познакомить со стеклянной посудой, с процессом её изготовления, активизировать познавательную деятельность, вызвать интерес к предметам рукотворного мира, закрепить умение классифицировать материал, из которого делают предметы.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производством фарфора; научить сравнивать свойства стекла и фарфора, узнавать предметы из стекла и фарфора; активизировать познавательную деятельность.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Реализовать представления, сформированные в ходе поисковой деятельности; закрепить навыки работы с бумагой, клеем.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64" w:rsidRP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1.Опыт с металлом и пластмассой.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2.Как поднять единицу?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3.Разные отражения.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4.Удивительные плоды.</w:t>
            </w:r>
          </w:p>
        </w:tc>
        <w:tc>
          <w:tcPr>
            <w:tcW w:w="43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Сравнить способность тонуть металлических и пластмассовых предметов.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Познакомить с оптическим свойством зеркала делить отражения на две равные части, с понятием оптики.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понять, что отражение возникает на гладких, блестящих поверхностях, и не только при свете.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Закрепить навыки работы с бумагой, клеем; формировать умение доводить работу до логического конца; развивать фантазию.</w:t>
            </w:r>
          </w:p>
        </w:tc>
      </w:tr>
    </w:tbl>
    <w:p w:rsidR="000A66B0" w:rsidRDefault="000A66B0" w:rsidP="00205264">
      <w:pPr>
        <w:pStyle w:val="2"/>
        <w:spacing w:before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05264" w:rsidRDefault="00205264" w:rsidP="00205264">
      <w:pPr>
        <w:pStyle w:val="2"/>
        <w:spacing w:before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64A14">
        <w:rPr>
          <w:rFonts w:ascii="Times New Roman" w:hAnsi="Times New Roman" w:cs="Times New Roman"/>
          <w:sz w:val="36"/>
          <w:szCs w:val="36"/>
        </w:rPr>
        <w:t>План рабо</w:t>
      </w:r>
      <w:r>
        <w:rPr>
          <w:rFonts w:ascii="Times New Roman" w:hAnsi="Times New Roman" w:cs="Times New Roman"/>
          <w:sz w:val="36"/>
          <w:szCs w:val="36"/>
        </w:rPr>
        <w:t xml:space="preserve">ты кружка по опытно-экспериментальной деятельности </w:t>
      </w:r>
      <w:r w:rsidRPr="00664A14">
        <w:rPr>
          <w:rFonts w:ascii="Times New Roman" w:hAnsi="Times New Roman" w:cs="Times New Roman"/>
          <w:sz w:val="36"/>
          <w:szCs w:val="36"/>
        </w:rPr>
        <w:t xml:space="preserve">для детей 6-7 лет </w:t>
      </w:r>
    </w:p>
    <w:p w:rsidR="00205264" w:rsidRDefault="00205264" w:rsidP="00205264"/>
    <w:tbl>
      <w:tblPr>
        <w:tblStyle w:val="a3"/>
        <w:tblW w:w="0" w:type="auto"/>
        <w:tblLook w:val="04A0"/>
      </w:tblPr>
      <w:tblGrid>
        <w:gridCol w:w="1951"/>
        <w:gridCol w:w="3260"/>
        <w:gridCol w:w="4360"/>
      </w:tblGrid>
      <w:tr w:rsid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  МЕСЯЦ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43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              ЦЕЛЬ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1.Знакомство с оборудованием для исследовательской деятельности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2.Удивительный песок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Поддержать и развить интерес воспитанников к исследованиям и открытиям.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 и качествами песка, его происхождением; развивать смекалку, наблюдательность, усидчивость.</w:t>
            </w:r>
          </w:p>
        </w:tc>
      </w:tr>
      <w:tr w:rsid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1.Сухая и влажная почва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 Связь уха с носоглоткой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3.Опыт Мариотта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4. Тепловые и </w:t>
            </w:r>
            <w:proofErr w:type="spellStart"/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холодовые</w:t>
            </w:r>
            <w:proofErr w:type="spellEnd"/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точки человека </w:t>
            </w:r>
          </w:p>
        </w:tc>
        <w:tc>
          <w:tcPr>
            <w:tcW w:w="43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Учить определять и сравнивать сухую и влажную почву, фиксировать результаты исследований.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определить связь уха с носоглоткой.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Показать, что при попадании изображения на слепое пятно человек перестанет видеть данное изображение.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Определить расположения «тепловых» и «</w:t>
            </w:r>
            <w:proofErr w:type="spellStart"/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холодовых</w:t>
            </w:r>
            <w:proofErr w:type="spellEnd"/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» (воспринимающих </w:t>
            </w:r>
            <w:r w:rsidRPr="0020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холод) точек на разных участках кожи (на ладони и на лице).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1.Обоняние человека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 Соломенный буравчик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3. Парашют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4. Вертушка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Упражнять в различении цветов и пищи по запаху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выявить, что воздух обладает упругостью, понять, как может использоваться сила воздуха (движение).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исследовать свойства воздуха.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в детях умение исследовать свойства воздуха самостоятельно, формулировать выводы.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 Запасливые стебли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2.Куда тянутся корни?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2.Бережливые растения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3.Упрямое растение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Доказать, что в пустыне стебли некоторых растений могут накапливать влагу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установить связь видоизменений частей растения с выполняемыми ими функциями и факторами внешней среды.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найти растения, которые могут расти в пустыне и саванне.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Уточнить, как  свет влияет на рост комнатных растений; развивать наблюдательность.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1.Проект «Волшебница вода»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 Такая разная вода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3. Фильтрование воды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4.Бережем воду </w:t>
            </w:r>
          </w:p>
        </w:tc>
        <w:tc>
          <w:tcPr>
            <w:tcW w:w="4360" w:type="dxa"/>
          </w:tcPr>
          <w:p w:rsidR="00205264" w:rsidRPr="00205264" w:rsidRDefault="00205264" w:rsidP="000A66B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Рассмотреть глобус и выяснить, где и в каком виде существует вода на планете. Рассмотреть картинки и иллюстрации о состояниях воды.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Выявить экспериментальным путём, отсутствие цвета и запаха 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у воды.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Познакомить с процессом очистки воды разными способами.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способ очистки воды с </w:t>
            </w:r>
            <w:r w:rsidRPr="0020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фильтра; учить беречь воду.</w:t>
            </w:r>
          </w:p>
        </w:tc>
      </w:tr>
      <w:tr w:rsid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1.Листья и стебли растений могут вести себя как соломинки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2.Где же пятый океан?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 Осязательный центр человека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4. Куда бежит ручеёк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Показать движение воды по стеблю.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Показать зависимость живых объектов природы от воздуха.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температуру воды в разных ёмкостях и делать вывод.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Помочь понять, что вода-это </w:t>
            </w:r>
            <w:proofErr w:type="gramStart"/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  <w:proofErr w:type="gramEnd"/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 и она может течь.</w:t>
            </w:r>
          </w:p>
        </w:tc>
      </w:tr>
      <w:tr w:rsid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1.Испарение воды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2.Какого вкуса вода?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3.Как помочь золотой рыбке?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4. Подведение итогов проекта «Волшебница вода».</w:t>
            </w:r>
          </w:p>
        </w:tc>
        <w:tc>
          <w:tcPr>
            <w:tcW w:w="43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Доказать опытным путём, что вода может испаряться.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определить, что у воды нет вкуса.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Закрепление знаний физических свойств воды.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Проверка гипотезы, формулирование выводов.</w:t>
            </w:r>
          </w:p>
        </w:tc>
      </w:tr>
      <w:tr w:rsid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1.Мир металлов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2.Мир ткани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3.Мир пластмасс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4.Разведчики</w:t>
            </w:r>
          </w:p>
        </w:tc>
        <w:tc>
          <w:tcPr>
            <w:tcW w:w="43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Учить называть разновидность металлов (алюминий, сталь, жесть, медь, бронза, серебро); формировать умения сравнивать их свойства, понимать, что характеристики металлов обусловливают способы их использования в быту и на производстве.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тканей (ситец, сатин, шерсть, капрон, драп, трикотаж); формировать умение сравнивать ткани по их свойствам.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Учить узнавать вещи, сделанные из разного вида пластмасс (полиэтилен, пенопласт, оргстекло, целлулоид), сравнивать их свойства, </w:t>
            </w:r>
            <w:proofErr w:type="gramStart"/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 что от качественных характеристик пластмасс зависят способы их использования.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Учить пониманию того, как можно отразить изображение предмета и увидеть его там, где его не должно быть видно.</w:t>
            </w:r>
          </w:p>
        </w:tc>
      </w:tr>
      <w:tr w:rsidR="00205264" w:rsidTr="000A66B0">
        <w:tc>
          <w:tcPr>
            <w:tcW w:w="1951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1.Земля – магнит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2.Полярное сияние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3.Как не обжечься?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4.Как увидеть «молнию»?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Помочь выявить действия магнитных сил Земли.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Помочь понять, что полярное сияние – проявление магнитных сил Земли.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Помочь выяснить, что предметы из разных материалов нагреваются </w:t>
            </w:r>
            <w:proofErr w:type="gramStart"/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  <w:r w:rsidRPr="00205264">
              <w:rPr>
                <w:rFonts w:ascii="Times New Roman" w:hAnsi="Times New Roman" w:cs="Times New Roman"/>
                <w:sz w:val="24"/>
                <w:szCs w:val="24"/>
              </w:rPr>
              <w:t xml:space="preserve"> (теплопроводность материалов).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64">
              <w:rPr>
                <w:rFonts w:ascii="Times New Roman" w:hAnsi="Times New Roman" w:cs="Times New Roman"/>
                <w:sz w:val="24"/>
                <w:szCs w:val="24"/>
              </w:rPr>
              <w:t>Выяснить, что гроза – проявление электричества в природе.</w:t>
            </w:r>
          </w:p>
          <w:p w:rsidR="00205264" w:rsidRPr="00205264" w:rsidRDefault="00205264" w:rsidP="000A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264" w:rsidRDefault="000A66B0" w:rsidP="00F7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E725D" w:rsidRDefault="000A66B0" w:rsidP="00EE72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72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25D" w:rsidRPr="000E2B72">
        <w:rPr>
          <w:rFonts w:ascii="Times New Roman" w:eastAsia="Calibri" w:hAnsi="Times New Roman" w:cs="Times New Roman"/>
          <w:sz w:val="28"/>
          <w:szCs w:val="28"/>
        </w:rPr>
        <w:t>Чтобы  сделать занятия пр</w:t>
      </w:r>
      <w:r w:rsidR="00EE725D" w:rsidRPr="000E2B72">
        <w:rPr>
          <w:rFonts w:ascii="Times New Roman" w:eastAsia="Calibri" w:hAnsi="Times New Roman" w:cs="Times New Roman"/>
          <w:sz w:val="28"/>
          <w:szCs w:val="28"/>
        </w:rPr>
        <w:t>и</w:t>
      </w:r>
      <w:r w:rsidR="00EE725D" w:rsidRPr="000E2B72">
        <w:rPr>
          <w:rFonts w:ascii="Times New Roman" w:eastAsia="Calibri" w:hAnsi="Times New Roman" w:cs="Times New Roman"/>
          <w:sz w:val="28"/>
          <w:szCs w:val="28"/>
        </w:rPr>
        <w:t>влекательными и вызвать исследов</w:t>
      </w:r>
      <w:r w:rsidR="00EE725D">
        <w:rPr>
          <w:rFonts w:ascii="Times New Roman" w:eastAsia="Calibri" w:hAnsi="Times New Roman" w:cs="Times New Roman"/>
          <w:sz w:val="28"/>
          <w:szCs w:val="28"/>
        </w:rPr>
        <w:t xml:space="preserve">ательскую активность детей, </w:t>
      </w:r>
      <w:r w:rsidR="00EE725D">
        <w:rPr>
          <w:rFonts w:ascii="Times New Roman" w:hAnsi="Times New Roman"/>
          <w:sz w:val="28"/>
          <w:szCs w:val="28"/>
        </w:rPr>
        <w:t>рекомендую</w:t>
      </w:r>
      <w:r w:rsidR="00EE72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725D" w:rsidRPr="000E2B72">
        <w:rPr>
          <w:rFonts w:ascii="Times New Roman" w:eastAsia="Calibri" w:hAnsi="Times New Roman" w:cs="Times New Roman"/>
          <w:sz w:val="28"/>
          <w:szCs w:val="28"/>
        </w:rPr>
        <w:t>использ</w:t>
      </w:r>
      <w:r w:rsidR="00EE725D">
        <w:rPr>
          <w:rFonts w:ascii="Times New Roman" w:hAnsi="Times New Roman"/>
          <w:sz w:val="28"/>
          <w:szCs w:val="28"/>
        </w:rPr>
        <w:t>овать следующие</w:t>
      </w:r>
      <w:r w:rsidR="00EE725D" w:rsidRPr="000E2B72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EE725D" w:rsidRPr="000E2B72">
        <w:rPr>
          <w:rFonts w:ascii="Times New Roman" w:eastAsia="Calibri" w:hAnsi="Times New Roman" w:cs="Times New Roman"/>
          <w:sz w:val="28"/>
          <w:szCs w:val="28"/>
        </w:rPr>
        <w:t>е</w:t>
      </w:r>
      <w:r w:rsidR="00EE725D" w:rsidRPr="000E2B72">
        <w:rPr>
          <w:rFonts w:ascii="Times New Roman" w:eastAsia="Calibri" w:hAnsi="Times New Roman" w:cs="Times New Roman"/>
          <w:sz w:val="28"/>
          <w:szCs w:val="28"/>
        </w:rPr>
        <w:t>тоды:</w:t>
      </w:r>
    </w:p>
    <w:p w:rsidR="00EE725D" w:rsidRPr="000E2B72" w:rsidRDefault="00EE725D" w:rsidP="00EE72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-проектные (ученические проекты);</w:t>
      </w:r>
    </w:p>
    <w:p w:rsidR="00EE725D" w:rsidRPr="00F01079" w:rsidRDefault="00EE725D" w:rsidP="00EE72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079">
        <w:rPr>
          <w:rFonts w:ascii="Times New Roman" w:eastAsia="Calibri" w:hAnsi="Times New Roman" w:cs="Times New Roman"/>
          <w:sz w:val="28"/>
          <w:szCs w:val="28"/>
        </w:rPr>
        <w:t>-практические (опыты, эксперименты, путешествия по карте, путешествие по «реке времени»);</w:t>
      </w:r>
    </w:p>
    <w:p w:rsidR="00EE725D" w:rsidRPr="00042870" w:rsidRDefault="00EE725D" w:rsidP="00EE72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870">
        <w:rPr>
          <w:rFonts w:ascii="Times New Roman" w:eastAsia="Calibri" w:hAnsi="Times New Roman" w:cs="Times New Roman"/>
          <w:sz w:val="28"/>
          <w:szCs w:val="28"/>
        </w:rPr>
        <w:t>- наглядные (схемы, модели</w:t>
      </w:r>
      <w:r>
        <w:rPr>
          <w:rFonts w:ascii="Times New Roman" w:eastAsia="Calibri" w:hAnsi="Times New Roman" w:cs="Times New Roman"/>
          <w:sz w:val="28"/>
          <w:szCs w:val="28"/>
        </w:rPr>
        <w:t>, ИКТ</w:t>
      </w:r>
      <w:r w:rsidRPr="0004287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E725D" w:rsidRDefault="00EE725D" w:rsidP="00EE72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5673">
        <w:rPr>
          <w:rFonts w:ascii="Times New Roman" w:eastAsia="Calibri" w:hAnsi="Times New Roman" w:cs="Times New Roman"/>
          <w:sz w:val="28"/>
          <w:szCs w:val="28"/>
        </w:rPr>
        <w:t>-словесные (пояснения, рассказ, познавательные сказки, художественное слово)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725D" w:rsidRDefault="00EE725D" w:rsidP="00EE72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-игровые.</w:t>
      </w:r>
    </w:p>
    <w:p w:rsidR="000A66B0" w:rsidRDefault="00EE725D" w:rsidP="00EE72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66B0">
        <w:rPr>
          <w:rFonts w:ascii="Times New Roman" w:hAnsi="Times New Roman" w:cs="Times New Roman"/>
          <w:sz w:val="28"/>
          <w:szCs w:val="28"/>
        </w:rPr>
        <w:t xml:space="preserve">С целью оптимизации работы по данному направлению необходимо организовать и работу с родителями. </w:t>
      </w:r>
      <w:r w:rsidR="000A66B0" w:rsidRPr="00775EA3">
        <w:rPr>
          <w:rFonts w:ascii="Times New Roman" w:hAnsi="Times New Roman"/>
          <w:sz w:val="28"/>
          <w:szCs w:val="28"/>
        </w:rPr>
        <w:t>Для</w:t>
      </w:r>
      <w:r w:rsidR="000A66B0">
        <w:rPr>
          <w:rFonts w:ascii="Times New Roman" w:hAnsi="Times New Roman"/>
          <w:sz w:val="28"/>
          <w:szCs w:val="28"/>
        </w:rPr>
        <w:t xml:space="preserve"> них можно </w:t>
      </w:r>
      <w:r w:rsidR="000A66B0" w:rsidRPr="00775EA3">
        <w:rPr>
          <w:rFonts w:ascii="Times New Roman" w:hAnsi="Times New Roman"/>
          <w:sz w:val="28"/>
          <w:szCs w:val="28"/>
        </w:rPr>
        <w:t>подготов</w:t>
      </w:r>
      <w:r w:rsidR="000A66B0">
        <w:rPr>
          <w:rFonts w:ascii="Times New Roman" w:hAnsi="Times New Roman"/>
          <w:sz w:val="28"/>
          <w:szCs w:val="28"/>
        </w:rPr>
        <w:t>ить</w:t>
      </w:r>
      <w:r w:rsidR="000A66B0" w:rsidRPr="00775EA3">
        <w:rPr>
          <w:rFonts w:ascii="Times New Roman" w:hAnsi="Times New Roman"/>
          <w:sz w:val="28"/>
          <w:szCs w:val="28"/>
        </w:rPr>
        <w:t xml:space="preserve"> рекомендации по развитию «Эксп</w:t>
      </w:r>
      <w:r w:rsidR="000A66B0" w:rsidRPr="00775EA3">
        <w:rPr>
          <w:rFonts w:ascii="Times New Roman" w:hAnsi="Times New Roman"/>
          <w:sz w:val="28"/>
          <w:szCs w:val="28"/>
        </w:rPr>
        <w:t>е</w:t>
      </w:r>
      <w:r w:rsidR="000A66B0" w:rsidRPr="00775EA3">
        <w:rPr>
          <w:rFonts w:ascii="Times New Roman" w:hAnsi="Times New Roman"/>
          <w:sz w:val="28"/>
          <w:szCs w:val="28"/>
        </w:rPr>
        <w:t xml:space="preserve">риментальной деятельности», которые  связаны с материалом, изучаемым в детском саду в разных возрастных группах. </w:t>
      </w:r>
      <w:r w:rsidR="000A66B0" w:rsidRPr="000E2B72">
        <w:rPr>
          <w:rFonts w:ascii="Times New Roman" w:hAnsi="Times New Roman"/>
          <w:sz w:val="28"/>
          <w:szCs w:val="28"/>
        </w:rPr>
        <w:t>Таким образом</w:t>
      </w:r>
      <w:r w:rsidR="000A66B0">
        <w:rPr>
          <w:rFonts w:ascii="Times New Roman" w:hAnsi="Times New Roman"/>
          <w:sz w:val="28"/>
          <w:szCs w:val="28"/>
        </w:rPr>
        <w:t xml:space="preserve">, </w:t>
      </w:r>
      <w:r w:rsidR="000A66B0" w:rsidRPr="000E2B72">
        <w:rPr>
          <w:rFonts w:ascii="Times New Roman" w:hAnsi="Times New Roman"/>
          <w:sz w:val="28"/>
          <w:szCs w:val="28"/>
        </w:rPr>
        <w:t>достигается необходимый уровень взаимодействия ДОУ и семьи. Для разъяснения актуальности предлагаемой темы состав</w:t>
      </w:r>
      <w:r>
        <w:rPr>
          <w:rFonts w:ascii="Times New Roman" w:hAnsi="Times New Roman"/>
          <w:sz w:val="28"/>
          <w:szCs w:val="28"/>
        </w:rPr>
        <w:t>ить</w:t>
      </w:r>
      <w:r w:rsidR="000A66B0" w:rsidRPr="000E2B72">
        <w:rPr>
          <w:rFonts w:ascii="Times New Roman" w:hAnsi="Times New Roman"/>
          <w:sz w:val="28"/>
          <w:szCs w:val="28"/>
        </w:rPr>
        <w:t xml:space="preserve"> и прове</w:t>
      </w:r>
      <w:r>
        <w:rPr>
          <w:rFonts w:ascii="Times New Roman" w:hAnsi="Times New Roman"/>
          <w:sz w:val="28"/>
          <w:szCs w:val="28"/>
        </w:rPr>
        <w:t>сти</w:t>
      </w:r>
      <w:r w:rsidR="000A66B0">
        <w:rPr>
          <w:rFonts w:ascii="Times New Roman" w:hAnsi="Times New Roman"/>
          <w:sz w:val="28"/>
          <w:szCs w:val="28"/>
        </w:rPr>
        <w:t xml:space="preserve"> консультации, оформлены папки-передвижки, памятки, созда</w:t>
      </w:r>
      <w:r>
        <w:rPr>
          <w:rFonts w:ascii="Times New Roman" w:hAnsi="Times New Roman"/>
          <w:sz w:val="28"/>
          <w:szCs w:val="28"/>
        </w:rPr>
        <w:t>ть</w:t>
      </w:r>
      <w:r w:rsidR="000A66B0">
        <w:rPr>
          <w:rFonts w:ascii="Times New Roman" w:hAnsi="Times New Roman"/>
          <w:sz w:val="28"/>
          <w:szCs w:val="28"/>
        </w:rPr>
        <w:t xml:space="preserve"> картотек</w:t>
      </w:r>
      <w:r>
        <w:rPr>
          <w:rFonts w:ascii="Times New Roman" w:hAnsi="Times New Roman"/>
          <w:sz w:val="28"/>
          <w:szCs w:val="28"/>
        </w:rPr>
        <w:t>у</w:t>
      </w:r>
      <w:r w:rsidR="000A66B0">
        <w:rPr>
          <w:rFonts w:ascii="Times New Roman" w:hAnsi="Times New Roman"/>
          <w:sz w:val="28"/>
          <w:szCs w:val="28"/>
        </w:rPr>
        <w:t xml:space="preserve"> эл</w:t>
      </w:r>
      <w:r w:rsidR="000A66B0">
        <w:rPr>
          <w:rFonts w:ascii="Times New Roman" w:hAnsi="Times New Roman"/>
          <w:sz w:val="28"/>
          <w:szCs w:val="28"/>
        </w:rPr>
        <w:t>е</w:t>
      </w:r>
      <w:r w:rsidR="000A66B0">
        <w:rPr>
          <w:rFonts w:ascii="Times New Roman" w:hAnsi="Times New Roman"/>
          <w:sz w:val="28"/>
          <w:szCs w:val="28"/>
        </w:rPr>
        <w:t>ментарных опытов, которые могут проводиться с детьми дома</w:t>
      </w:r>
      <w:proofErr w:type="gramStart"/>
      <w:r w:rsidR="000A66B0">
        <w:rPr>
          <w:rFonts w:ascii="Times New Roman" w:hAnsi="Times New Roman"/>
          <w:sz w:val="28"/>
          <w:szCs w:val="28"/>
        </w:rPr>
        <w:t>.</w:t>
      </w:r>
      <w:proofErr w:type="gramEnd"/>
      <w:r w:rsidR="000A66B0" w:rsidRPr="000E2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0A66B0">
        <w:rPr>
          <w:rFonts w:ascii="Times New Roman" w:hAnsi="Times New Roman"/>
          <w:sz w:val="28"/>
          <w:szCs w:val="28"/>
        </w:rPr>
        <w:t>озда</w:t>
      </w:r>
      <w:r>
        <w:rPr>
          <w:rFonts w:ascii="Times New Roman" w:hAnsi="Times New Roman"/>
          <w:sz w:val="28"/>
          <w:szCs w:val="28"/>
        </w:rPr>
        <w:t>ть</w:t>
      </w:r>
      <w:r w:rsidR="000A66B0">
        <w:rPr>
          <w:rFonts w:ascii="Times New Roman" w:hAnsi="Times New Roman"/>
          <w:sz w:val="28"/>
          <w:szCs w:val="28"/>
        </w:rPr>
        <w:t xml:space="preserve"> клуб для родителей</w:t>
      </w:r>
      <w:r>
        <w:rPr>
          <w:rFonts w:ascii="Times New Roman" w:hAnsi="Times New Roman"/>
          <w:sz w:val="28"/>
          <w:szCs w:val="28"/>
        </w:rPr>
        <w:t>,</w:t>
      </w:r>
      <w:r w:rsidR="000A66B0">
        <w:rPr>
          <w:rFonts w:ascii="Times New Roman" w:hAnsi="Times New Roman"/>
          <w:sz w:val="28"/>
          <w:szCs w:val="28"/>
        </w:rPr>
        <w:t xml:space="preserve"> на заседаниях которого </w:t>
      </w:r>
      <w:r w:rsidR="000A66B0" w:rsidRPr="0064036A">
        <w:rPr>
          <w:rFonts w:ascii="Times New Roman" w:hAnsi="Times New Roman"/>
          <w:sz w:val="28"/>
          <w:szCs w:val="28"/>
        </w:rPr>
        <w:t>обсужд</w:t>
      </w:r>
      <w:r w:rsidR="000A66B0" w:rsidRPr="0064036A">
        <w:rPr>
          <w:rFonts w:ascii="Times New Roman" w:hAnsi="Times New Roman"/>
          <w:sz w:val="28"/>
          <w:szCs w:val="28"/>
        </w:rPr>
        <w:t>а</w:t>
      </w:r>
      <w:r w:rsidR="000A66B0" w:rsidRPr="0064036A">
        <w:rPr>
          <w:rFonts w:ascii="Times New Roman" w:hAnsi="Times New Roman"/>
          <w:sz w:val="28"/>
          <w:szCs w:val="28"/>
        </w:rPr>
        <w:t>лись</w:t>
      </w:r>
      <w:r>
        <w:rPr>
          <w:rFonts w:ascii="Times New Roman" w:hAnsi="Times New Roman"/>
          <w:sz w:val="28"/>
          <w:szCs w:val="28"/>
        </w:rPr>
        <w:t xml:space="preserve"> бы</w:t>
      </w:r>
      <w:r w:rsidR="000A66B0" w:rsidRPr="0064036A">
        <w:rPr>
          <w:rFonts w:ascii="Times New Roman" w:hAnsi="Times New Roman"/>
          <w:sz w:val="28"/>
          <w:szCs w:val="28"/>
        </w:rPr>
        <w:t xml:space="preserve"> возникающие трудности</w:t>
      </w:r>
      <w:r w:rsidR="000A66B0">
        <w:rPr>
          <w:rFonts w:ascii="Times New Roman" w:hAnsi="Times New Roman"/>
          <w:sz w:val="28"/>
          <w:szCs w:val="28"/>
        </w:rPr>
        <w:t xml:space="preserve">, </w:t>
      </w:r>
      <w:r w:rsidR="000A66B0" w:rsidRPr="0064036A">
        <w:rPr>
          <w:rFonts w:ascii="Times New Roman" w:hAnsi="Times New Roman"/>
          <w:sz w:val="28"/>
          <w:szCs w:val="28"/>
        </w:rPr>
        <w:t xml:space="preserve"> проис</w:t>
      </w:r>
      <w:r w:rsidR="000A66B0">
        <w:rPr>
          <w:rFonts w:ascii="Times New Roman" w:hAnsi="Times New Roman"/>
          <w:sz w:val="28"/>
          <w:szCs w:val="28"/>
        </w:rPr>
        <w:t>ходил обмен накопленным опытом. Кроме того,</w:t>
      </w:r>
      <w:r>
        <w:rPr>
          <w:rFonts w:ascii="Times New Roman" w:hAnsi="Times New Roman"/>
          <w:sz w:val="28"/>
          <w:szCs w:val="28"/>
        </w:rPr>
        <w:t xml:space="preserve"> привлечь</w:t>
      </w:r>
      <w:r w:rsidR="000A66B0">
        <w:rPr>
          <w:rFonts w:ascii="Times New Roman" w:hAnsi="Times New Roman"/>
          <w:sz w:val="28"/>
          <w:szCs w:val="28"/>
        </w:rPr>
        <w:t xml:space="preserve"> р</w:t>
      </w:r>
      <w:r w:rsidR="000A66B0" w:rsidRPr="00795F22">
        <w:rPr>
          <w:rFonts w:ascii="Times New Roman" w:hAnsi="Times New Roman"/>
          <w:sz w:val="28"/>
          <w:szCs w:val="28"/>
        </w:rPr>
        <w:t>одител</w:t>
      </w:r>
      <w:r>
        <w:rPr>
          <w:rFonts w:ascii="Times New Roman" w:hAnsi="Times New Roman"/>
          <w:sz w:val="28"/>
          <w:szCs w:val="28"/>
        </w:rPr>
        <w:t>ей</w:t>
      </w:r>
      <w:r w:rsidR="000A66B0" w:rsidRPr="00795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="000A66B0" w:rsidRPr="00795F22">
        <w:rPr>
          <w:rFonts w:ascii="Times New Roman" w:hAnsi="Times New Roman"/>
          <w:sz w:val="28"/>
          <w:szCs w:val="28"/>
        </w:rPr>
        <w:t>обогащени</w:t>
      </w:r>
      <w:r>
        <w:rPr>
          <w:rFonts w:ascii="Times New Roman" w:hAnsi="Times New Roman"/>
          <w:sz w:val="28"/>
          <w:szCs w:val="28"/>
        </w:rPr>
        <w:t>ю</w:t>
      </w:r>
      <w:r w:rsidR="000A66B0" w:rsidRPr="00795F22">
        <w:rPr>
          <w:rFonts w:ascii="Times New Roman" w:hAnsi="Times New Roman"/>
          <w:sz w:val="28"/>
          <w:szCs w:val="28"/>
        </w:rPr>
        <w:t xml:space="preserve"> предметно – ра</w:t>
      </w:r>
      <w:r w:rsidR="000A66B0" w:rsidRPr="00795F22">
        <w:rPr>
          <w:rFonts w:ascii="Times New Roman" w:hAnsi="Times New Roman"/>
          <w:sz w:val="28"/>
          <w:szCs w:val="28"/>
        </w:rPr>
        <w:t>з</w:t>
      </w:r>
      <w:r w:rsidR="000A66B0" w:rsidRPr="00795F22">
        <w:rPr>
          <w:rFonts w:ascii="Times New Roman" w:hAnsi="Times New Roman"/>
          <w:sz w:val="28"/>
          <w:szCs w:val="28"/>
        </w:rPr>
        <w:t>вивающей среды</w:t>
      </w:r>
      <w:r w:rsidR="000A66B0">
        <w:rPr>
          <w:rFonts w:ascii="Times New Roman" w:hAnsi="Times New Roman"/>
          <w:sz w:val="28"/>
          <w:szCs w:val="28"/>
        </w:rPr>
        <w:t xml:space="preserve"> группы</w:t>
      </w:r>
      <w:r w:rsidR="000A66B0" w:rsidRPr="00795F22">
        <w:rPr>
          <w:rFonts w:ascii="Times New Roman" w:hAnsi="Times New Roman"/>
          <w:sz w:val="28"/>
          <w:szCs w:val="28"/>
        </w:rPr>
        <w:t>.</w:t>
      </w:r>
    </w:p>
    <w:p w:rsidR="00EE725D" w:rsidRPr="00795F22" w:rsidRDefault="00EE725D" w:rsidP="00EE72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B6779" w:rsidRDefault="000B6779" w:rsidP="00F71371">
      <w:pPr>
        <w:rPr>
          <w:rFonts w:ascii="Times New Roman" w:hAnsi="Times New Roman" w:cs="Times New Roman"/>
          <w:sz w:val="28"/>
          <w:szCs w:val="28"/>
        </w:rPr>
      </w:pPr>
    </w:p>
    <w:p w:rsidR="00780B98" w:rsidRDefault="00780B98" w:rsidP="00F71371">
      <w:pPr>
        <w:rPr>
          <w:rFonts w:ascii="Times New Roman" w:hAnsi="Times New Roman" w:cs="Times New Roman"/>
          <w:sz w:val="28"/>
          <w:szCs w:val="28"/>
        </w:rPr>
      </w:pPr>
    </w:p>
    <w:p w:rsidR="00780B98" w:rsidRPr="00B4345B" w:rsidRDefault="00780B98" w:rsidP="00F7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1371" w:rsidRPr="00B4345B" w:rsidRDefault="00F71371">
      <w:pPr>
        <w:rPr>
          <w:rFonts w:ascii="Times New Roman" w:hAnsi="Times New Roman" w:cs="Times New Roman"/>
          <w:sz w:val="28"/>
          <w:szCs w:val="28"/>
        </w:rPr>
      </w:pPr>
    </w:p>
    <w:sectPr w:rsidR="00F71371" w:rsidRPr="00B4345B" w:rsidSect="00B43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345B"/>
    <w:rsid w:val="000A66B0"/>
    <w:rsid w:val="000B6779"/>
    <w:rsid w:val="00205264"/>
    <w:rsid w:val="00453CBE"/>
    <w:rsid w:val="00502690"/>
    <w:rsid w:val="00617293"/>
    <w:rsid w:val="006C6169"/>
    <w:rsid w:val="00780B98"/>
    <w:rsid w:val="00804EC5"/>
    <w:rsid w:val="00863BCE"/>
    <w:rsid w:val="008729AB"/>
    <w:rsid w:val="00AA5CB8"/>
    <w:rsid w:val="00AB2043"/>
    <w:rsid w:val="00B20271"/>
    <w:rsid w:val="00B4345B"/>
    <w:rsid w:val="00C11B75"/>
    <w:rsid w:val="00D52212"/>
    <w:rsid w:val="00EE725D"/>
    <w:rsid w:val="00F26372"/>
    <w:rsid w:val="00F7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69"/>
  </w:style>
  <w:style w:type="paragraph" w:styleId="2">
    <w:name w:val="heading 2"/>
    <w:basedOn w:val="a"/>
    <w:next w:val="a"/>
    <w:link w:val="20"/>
    <w:uiPriority w:val="9"/>
    <w:unhideWhenUsed/>
    <w:qFormat/>
    <w:rsid w:val="00205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5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05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Михан</dc:creator>
  <cp:keywords/>
  <dc:description/>
  <cp:lastModifiedBy>Михан</cp:lastModifiedBy>
  <cp:revision>3</cp:revision>
  <dcterms:created xsi:type="dcterms:W3CDTF">2016-01-23T15:14:00Z</dcterms:created>
  <dcterms:modified xsi:type="dcterms:W3CDTF">2016-01-23T18:24:00Z</dcterms:modified>
</cp:coreProperties>
</file>