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43" w:rsidRDefault="003C2043" w:rsidP="003C204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C55FF4">
        <w:rPr>
          <w:rFonts w:ascii="Times New Roman" w:hAnsi="Times New Roman"/>
          <w:b/>
          <w:bCs/>
          <w:iCs/>
          <w:sz w:val="24"/>
          <w:szCs w:val="24"/>
          <w:lang w:eastAsia="ru-RU"/>
        </w:rPr>
        <w:t>План- конспект непосредственно образовательной деятельности по ФЭМП</w:t>
      </w:r>
      <w:r w:rsidR="009F78D9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с использованием блоков </w:t>
      </w:r>
      <w:proofErr w:type="spellStart"/>
      <w:r w:rsidR="009F78D9">
        <w:rPr>
          <w:rFonts w:ascii="Times New Roman" w:hAnsi="Times New Roman"/>
          <w:b/>
          <w:bCs/>
          <w:iCs/>
          <w:sz w:val="24"/>
          <w:szCs w:val="24"/>
          <w:lang w:eastAsia="ru-RU"/>
        </w:rPr>
        <w:t>Дьен</w:t>
      </w:r>
      <w:r w:rsidR="00304E5E">
        <w:rPr>
          <w:rFonts w:ascii="Times New Roman" w:hAnsi="Times New Roman"/>
          <w:b/>
          <w:bCs/>
          <w:iCs/>
          <w:sz w:val="24"/>
          <w:szCs w:val="24"/>
          <w:lang w:eastAsia="ru-RU"/>
        </w:rPr>
        <w:t>е</w:t>
      </w:r>
      <w:r w:rsidR="009F78D9">
        <w:rPr>
          <w:rFonts w:ascii="Times New Roman" w:hAnsi="Times New Roman"/>
          <w:b/>
          <w:bCs/>
          <w:iCs/>
          <w:sz w:val="24"/>
          <w:szCs w:val="24"/>
          <w:lang w:eastAsia="ru-RU"/>
        </w:rPr>
        <w:t>ша</w:t>
      </w:r>
      <w:proofErr w:type="spellEnd"/>
    </w:p>
    <w:p w:rsidR="00C55FF4" w:rsidRDefault="00CC7BEC" w:rsidP="00CC7BEC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C7BEC">
        <w:rPr>
          <w:rFonts w:ascii="Times New Roman" w:hAnsi="Times New Roman"/>
          <w:bCs/>
          <w:iCs/>
          <w:sz w:val="24"/>
          <w:szCs w:val="24"/>
          <w:lang w:eastAsia="ru-RU"/>
        </w:rPr>
        <w:t>Воронина Валентина Александровна</w:t>
      </w:r>
    </w:p>
    <w:p w:rsidR="00CC7BEC" w:rsidRPr="00CC7BEC" w:rsidRDefault="00CC7BEC" w:rsidP="00CC7BEC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Воспитатель</w:t>
      </w:r>
    </w:p>
    <w:p w:rsidR="00C55FF4" w:rsidRPr="00C55FF4" w:rsidRDefault="00C55FF4" w:rsidP="00CC7BE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5FF4">
        <w:rPr>
          <w:rFonts w:ascii="Times New Roman" w:hAnsi="Times New Roman"/>
          <w:sz w:val="24"/>
          <w:szCs w:val="24"/>
          <w:lang w:eastAsia="ru-RU"/>
        </w:rPr>
        <w:t>ГБОУ СОШ пос. Просвет структурное подразделение «Детский сад «Росинка»</w:t>
      </w:r>
    </w:p>
    <w:p w:rsidR="00CC7BEC" w:rsidRDefault="00CC7BEC" w:rsidP="00CC7BE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«Путешествие на Черное море»</w:t>
      </w:r>
    </w:p>
    <w:p w:rsidR="003C2043" w:rsidRPr="00C55FF4" w:rsidRDefault="003C2043" w:rsidP="003C2043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55FF4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Возрастная группа: </w:t>
      </w:r>
      <w:r w:rsidRPr="00C55FF4">
        <w:rPr>
          <w:rFonts w:ascii="Times New Roman" w:hAnsi="Times New Roman"/>
          <w:bCs/>
          <w:iCs/>
          <w:sz w:val="24"/>
          <w:szCs w:val="24"/>
          <w:lang w:eastAsia="ru-RU"/>
        </w:rPr>
        <w:t>подготовительная</w:t>
      </w:r>
    </w:p>
    <w:p w:rsidR="003C2043" w:rsidRPr="00C55FF4" w:rsidRDefault="003C2043" w:rsidP="003C2043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55FF4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Образовательная область: </w:t>
      </w:r>
      <w:r w:rsidRPr="00C55FF4">
        <w:rPr>
          <w:rFonts w:ascii="Times New Roman" w:hAnsi="Times New Roman"/>
          <w:bCs/>
          <w:iCs/>
          <w:sz w:val="24"/>
          <w:szCs w:val="24"/>
          <w:lang w:eastAsia="ru-RU"/>
        </w:rPr>
        <w:t>познавательное развитие</w:t>
      </w:r>
    </w:p>
    <w:p w:rsidR="003C2043" w:rsidRPr="00CC7BEC" w:rsidRDefault="003C2043" w:rsidP="003C2043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</w:rPr>
      </w:pPr>
      <w:r w:rsidRPr="00CC7BEC">
        <w:rPr>
          <w:rFonts w:ascii="Arial" w:hAnsi="Arial" w:cs="Arial"/>
          <w:b/>
          <w:color w:val="333333"/>
        </w:rPr>
        <w:t>Цель:</w:t>
      </w:r>
      <w:r w:rsidRPr="00CC7BEC">
        <w:rPr>
          <w:rFonts w:ascii="Arial" w:hAnsi="Arial" w:cs="Arial"/>
          <w:color w:val="333333"/>
        </w:rPr>
        <w:t xml:space="preserve"> </w:t>
      </w:r>
    </w:p>
    <w:p w:rsidR="003C2043" w:rsidRPr="00C55FF4" w:rsidRDefault="003C2043" w:rsidP="003C2043">
      <w:pPr>
        <w:pStyle w:val="a3"/>
        <w:shd w:val="clear" w:color="auto" w:fill="FFFFFF"/>
        <w:spacing w:before="251" w:beforeAutospacing="0" w:after="251" w:afterAutospacing="0"/>
        <w:rPr>
          <w:color w:val="333333"/>
        </w:rPr>
      </w:pPr>
      <w:r w:rsidRPr="00C55FF4">
        <w:rPr>
          <w:color w:val="333333"/>
        </w:rPr>
        <w:t>Активизация  мыслительной деятельности, формирование математических представлений  у детей.</w:t>
      </w:r>
    </w:p>
    <w:p w:rsidR="003C2043" w:rsidRPr="00C55FF4" w:rsidRDefault="003C2043" w:rsidP="003C2043">
      <w:pPr>
        <w:pStyle w:val="a3"/>
        <w:shd w:val="clear" w:color="auto" w:fill="FFFFFF"/>
        <w:spacing w:before="251" w:beforeAutospacing="0" w:after="251" w:afterAutospacing="0"/>
        <w:rPr>
          <w:b/>
          <w:color w:val="333333"/>
        </w:rPr>
      </w:pPr>
      <w:r w:rsidRPr="00C55FF4">
        <w:rPr>
          <w:b/>
          <w:color w:val="333333"/>
        </w:rPr>
        <w:t>Задачи:</w:t>
      </w:r>
    </w:p>
    <w:p w:rsidR="003C2043" w:rsidRPr="00C55FF4" w:rsidRDefault="003C2043" w:rsidP="003C2043">
      <w:pPr>
        <w:pStyle w:val="a3"/>
        <w:shd w:val="clear" w:color="auto" w:fill="FFFFFF"/>
        <w:spacing w:before="251" w:beforeAutospacing="0" w:after="251" w:afterAutospacing="0"/>
        <w:rPr>
          <w:b/>
          <w:color w:val="333333"/>
        </w:rPr>
      </w:pPr>
      <w:r w:rsidRPr="00C55FF4">
        <w:rPr>
          <w:b/>
          <w:color w:val="333333"/>
        </w:rPr>
        <w:t>Образовательные:</w:t>
      </w:r>
    </w:p>
    <w:p w:rsidR="003C2043" w:rsidRPr="00C55FF4" w:rsidRDefault="003C2043" w:rsidP="003C2043">
      <w:pPr>
        <w:pStyle w:val="a3"/>
        <w:shd w:val="clear" w:color="auto" w:fill="FFFFFF"/>
        <w:spacing w:before="251" w:beforeAutospacing="0" w:after="251" w:afterAutospacing="0"/>
        <w:rPr>
          <w:color w:val="333333"/>
        </w:rPr>
      </w:pPr>
      <w:r w:rsidRPr="00C55FF4">
        <w:rPr>
          <w:color w:val="333333"/>
        </w:rPr>
        <w:t>1. Продолжать формировать представления о свойствах предметов: цвет, форма, размер, толщина.</w:t>
      </w:r>
    </w:p>
    <w:p w:rsidR="003C2043" w:rsidRPr="00C55FF4" w:rsidRDefault="003C2043" w:rsidP="003C204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5F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="00CC7B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умение составлять число из двух</w:t>
      </w:r>
      <w:r w:rsidR="002321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меньших большее (в пределах 10, </w:t>
      </w:r>
      <w:r w:rsidR="009F78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наглядной основе)</w:t>
      </w:r>
      <w:r w:rsidRPr="00C55F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2043" w:rsidRPr="00C55FF4" w:rsidRDefault="003C2043" w:rsidP="003C2043">
      <w:pPr>
        <w:pStyle w:val="a3"/>
        <w:shd w:val="clear" w:color="auto" w:fill="FFFFFF"/>
        <w:spacing w:before="251" w:beforeAutospacing="0" w:after="251" w:afterAutospacing="0"/>
        <w:rPr>
          <w:rStyle w:val="apple-converted-space"/>
          <w:color w:val="000000"/>
          <w:shd w:val="clear" w:color="auto" w:fill="FFFFFF"/>
        </w:rPr>
      </w:pPr>
      <w:r w:rsidRPr="00C55FF4">
        <w:rPr>
          <w:color w:val="000000"/>
          <w:shd w:val="clear" w:color="auto" w:fill="FFFFFF"/>
        </w:rPr>
        <w:t xml:space="preserve">3. Закрепить знание геометрических фигур и умение оперировать блоками </w:t>
      </w:r>
      <w:proofErr w:type="spellStart"/>
      <w:r w:rsidRPr="00C55FF4">
        <w:rPr>
          <w:color w:val="000000"/>
          <w:shd w:val="clear" w:color="auto" w:fill="FFFFFF"/>
        </w:rPr>
        <w:t>Дьенеша</w:t>
      </w:r>
      <w:proofErr w:type="spellEnd"/>
      <w:r w:rsidRPr="00C55FF4">
        <w:rPr>
          <w:color w:val="000000"/>
          <w:shd w:val="clear" w:color="auto" w:fill="FFFFFF"/>
        </w:rPr>
        <w:t>.</w:t>
      </w:r>
      <w:r w:rsidRPr="00C55FF4">
        <w:rPr>
          <w:rStyle w:val="apple-converted-space"/>
          <w:color w:val="000000"/>
          <w:shd w:val="clear" w:color="auto" w:fill="FFFFFF"/>
        </w:rPr>
        <w:t> </w:t>
      </w:r>
    </w:p>
    <w:p w:rsidR="003C2043" w:rsidRDefault="003C2043" w:rsidP="003C2043">
      <w:pPr>
        <w:pStyle w:val="a3"/>
        <w:shd w:val="clear" w:color="auto" w:fill="FFFFFF"/>
        <w:spacing w:before="251" w:beforeAutospacing="0" w:after="251" w:afterAutospacing="0"/>
        <w:rPr>
          <w:color w:val="333333"/>
        </w:rPr>
      </w:pPr>
      <w:r w:rsidRPr="00C55FF4">
        <w:rPr>
          <w:color w:val="333333"/>
        </w:rPr>
        <w:t>4. Продолжать учить «Читать» карточки- символы, подбирать в соответствии с ними фигуру.</w:t>
      </w:r>
    </w:p>
    <w:p w:rsidR="00232120" w:rsidRPr="00C55FF4" w:rsidRDefault="00232120" w:rsidP="003C2043">
      <w:pPr>
        <w:pStyle w:val="a3"/>
        <w:shd w:val="clear" w:color="auto" w:fill="FFFFFF"/>
        <w:spacing w:before="251" w:beforeAutospacing="0" w:after="251" w:afterAutospacing="0"/>
        <w:rPr>
          <w:color w:val="333333"/>
        </w:rPr>
      </w:pPr>
      <w:r>
        <w:rPr>
          <w:color w:val="333333"/>
        </w:rPr>
        <w:t>5. Продолжать учить</w:t>
      </w:r>
      <w:r w:rsidR="009F78D9">
        <w:rPr>
          <w:color w:val="333333"/>
        </w:rPr>
        <w:t>,</w:t>
      </w:r>
      <w:r>
        <w:rPr>
          <w:color w:val="333333"/>
        </w:rPr>
        <w:t xml:space="preserve"> на наглядной основе</w:t>
      </w:r>
      <w:r w:rsidR="009F78D9">
        <w:rPr>
          <w:color w:val="333333"/>
        </w:rPr>
        <w:t>,</w:t>
      </w:r>
      <w:r>
        <w:rPr>
          <w:color w:val="333333"/>
        </w:rPr>
        <w:t xml:space="preserve"> составлять и решать задачи на сложение.</w:t>
      </w:r>
    </w:p>
    <w:p w:rsidR="003C2043" w:rsidRPr="00C55FF4" w:rsidRDefault="003C2043" w:rsidP="003C2043">
      <w:pPr>
        <w:pStyle w:val="a3"/>
        <w:shd w:val="clear" w:color="auto" w:fill="FFFFFF"/>
        <w:jc w:val="both"/>
        <w:textAlignment w:val="baseline"/>
        <w:rPr>
          <w:color w:val="000000"/>
        </w:rPr>
      </w:pPr>
      <w:r w:rsidRPr="00C55FF4">
        <w:rPr>
          <w:b/>
          <w:color w:val="333333"/>
        </w:rPr>
        <w:t>Развивающие:</w:t>
      </w:r>
      <w:r w:rsidRPr="00C55FF4">
        <w:rPr>
          <w:color w:val="000000"/>
        </w:rPr>
        <w:t xml:space="preserve"> </w:t>
      </w:r>
    </w:p>
    <w:p w:rsidR="003C2043" w:rsidRPr="00C55FF4" w:rsidRDefault="003C2043" w:rsidP="003C204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FF4">
        <w:rPr>
          <w:color w:val="000000"/>
          <w:sz w:val="24"/>
          <w:szCs w:val="24"/>
        </w:rPr>
        <w:t>1. Р</w:t>
      </w:r>
      <w:r w:rsidRPr="00C55FF4">
        <w:rPr>
          <w:rFonts w:ascii="Times New Roman" w:hAnsi="Times New Roman"/>
          <w:color w:val="000000"/>
          <w:sz w:val="24"/>
          <w:szCs w:val="24"/>
        </w:rPr>
        <w:t>азвивать</w:t>
      </w:r>
      <w:r w:rsidR="00CC7BEC">
        <w:rPr>
          <w:rFonts w:ascii="Times New Roman" w:hAnsi="Times New Roman"/>
          <w:color w:val="000000"/>
          <w:sz w:val="24"/>
          <w:szCs w:val="24"/>
        </w:rPr>
        <w:t xml:space="preserve"> логическое мышление.</w:t>
      </w:r>
    </w:p>
    <w:p w:rsidR="003C2043" w:rsidRPr="00232120" w:rsidRDefault="003C2043" w:rsidP="003C2043">
      <w:pPr>
        <w:contextualSpacing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C55F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="00232120" w:rsidRPr="00232120">
        <w:rPr>
          <w:rFonts w:ascii="Times New Roman" w:hAnsi="Times New Roman"/>
          <w:sz w:val="24"/>
          <w:szCs w:val="24"/>
          <w:shd w:val="clear" w:color="auto" w:fill="FFFFFF"/>
        </w:rPr>
        <w:t>Развивать умения выявлять свойства предметов, называть их, обобщать объекты по их свойствам, обосновывать свои рассуждения</w:t>
      </w:r>
    </w:p>
    <w:p w:rsidR="003C2043" w:rsidRPr="00232120" w:rsidRDefault="003C2043" w:rsidP="003C2043">
      <w:pPr>
        <w:contextualSpacing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3C2043" w:rsidRPr="00C55FF4" w:rsidRDefault="003C2043" w:rsidP="003C2043">
      <w:pPr>
        <w:contextualSpacing/>
        <w:rPr>
          <w:rFonts w:ascii="Times New Roman" w:hAnsi="Times New Roman"/>
          <w:sz w:val="24"/>
          <w:szCs w:val="24"/>
        </w:rPr>
      </w:pPr>
      <w:r w:rsidRPr="00C55FF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3.</w:t>
      </w:r>
      <w:r w:rsidRPr="00C55FF4">
        <w:rPr>
          <w:rFonts w:ascii="Times New Roman" w:hAnsi="Times New Roman"/>
          <w:sz w:val="24"/>
          <w:szCs w:val="24"/>
        </w:rPr>
        <w:t>Развивать потребность в двигательной активности и физическом совершенствовании.</w:t>
      </w:r>
    </w:p>
    <w:p w:rsidR="003C2043" w:rsidRPr="00C55FF4" w:rsidRDefault="003C2043" w:rsidP="003C2043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C2043" w:rsidRPr="00C55FF4" w:rsidRDefault="003C2043" w:rsidP="003C2043">
      <w:pPr>
        <w:pStyle w:val="a3"/>
        <w:shd w:val="clear" w:color="auto" w:fill="FFFFFF"/>
        <w:spacing w:before="251" w:beforeAutospacing="0" w:after="251" w:afterAutospacing="0"/>
        <w:rPr>
          <w:b/>
          <w:color w:val="333333"/>
        </w:rPr>
      </w:pPr>
      <w:r w:rsidRPr="00C55FF4">
        <w:rPr>
          <w:b/>
          <w:color w:val="333333"/>
        </w:rPr>
        <w:t>Воспитательные:</w:t>
      </w:r>
    </w:p>
    <w:p w:rsidR="00CC7BEC" w:rsidRPr="00C55FF4" w:rsidRDefault="003C2043" w:rsidP="00CC7BEC">
      <w:pPr>
        <w:spacing w:after="0" w:line="25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5FF4">
        <w:rPr>
          <w:color w:val="333333"/>
          <w:sz w:val="24"/>
          <w:szCs w:val="24"/>
        </w:rPr>
        <w:t xml:space="preserve">1. </w:t>
      </w:r>
      <w:r w:rsidR="00CC7BEC" w:rsidRPr="00C55FF4">
        <w:rPr>
          <w:rFonts w:ascii="Times New Roman" w:hAnsi="Times New Roman"/>
          <w:color w:val="333333"/>
          <w:sz w:val="24"/>
          <w:szCs w:val="24"/>
        </w:rPr>
        <w:t xml:space="preserve">Воспитывать </w:t>
      </w:r>
      <w:r w:rsidR="00CC7BEC">
        <w:rPr>
          <w:rFonts w:ascii="Times New Roman" w:hAnsi="Times New Roman"/>
          <w:color w:val="333333"/>
          <w:sz w:val="24"/>
          <w:szCs w:val="24"/>
        </w:rPr>
        <w:t>стремление к достижению поставленной цели</w:t>
      </w:r>
      <w:r w:rsidR="00CC7BEC" w:rsidRPr="00C55FF4">
        <w:rPr>
          <w:rFonts w:ascii="Times New Roman" w:hAnsi="Times New Roman"/>
          <w:color w:val="333333"/>
          <w:sz w:val="24"/>
          <w:szCs w:val="24"/>
        </w:rPr>
        <w:t>,</w:t>
      </w:r>
      <w:r w:rsidR="00CC7BEC" w:rsidRPr="00C55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умение работать в коллективе</w:t>
      </w:r>
      <w:r w:rsidR="00CC7B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C2043" w:rsidRPr="00CC7BEC" w:rsidRDefault="003C2043" w:rsidP="00CC7BEC">
      <w:pPr>
        <w:pStyle w:val="a3"/>
        <w:shd w:val="clear" w:color="auto" w:fill="FFFFFF"/>
        <w:spacing w:before="251" w:beforeAutospacing="0" w:after="251" w:afterAutospacing="0"/>
        <w:rPr>
          <w:color w:val="333333"/>
        </w:rPr>
      </w:pPr>
    </w:p>
    <w:p w:rsidR="003C2043" w:rsidRPr="00C55FF4" w:rsidRDefault="003C2043" w:rsidP="003C2043">
      <w:pPr>
        <w:pStyle w:val="a3"/>
        <w:shd w:val="clear" w:color="auto" w:fill="FFFFFF"/>
        <w:spacing w:before="251" w:beforeAutospacing="0" w:after="251" w:afterAutospacing="0"/>
        <w:rPr>
          <w:b/>
          <w:bCs/>
        </w:rPr>
      </w:pPr>
      <w:r w:rsidRPr="00C55FF4">
        <w:rPr>
          <w:b/>
          <w:bCs/>
        </w:rPr>
        <w:t xml:space="preserve">Предварительная работа: </w:t>
      </w:r>
    </w:p>
    <w:p w:rsidR="003C2043" w:rsidRPr="00C55FF4" w:rsidRDefault="003C2043" w:rsidP="003C2043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</w:rPr>
      </w:pPr>
      <w:r w:rsidRPr="00C55FF4">
        <w:rPr>
          <w:bCs/>
        </w:rPr>
        <w:t xml:space="preserve">Работа с блоками </w:t>
      </w:r>
      <w:proofErr w:type="spellStart"/>
      <w:r w:rsidRPr="00C55FF4">
        <w:rPr>
          <w:bCs/>
        </w:rPr>
        <w:t>Дьенеша</w:t>
      </w:r>
      <w:proofErr w:type="spellEnd"/>
      <w:r w:rsidRPr="00C55FF4">
        <w:rPr>
          <w:bCs/>
        </w:rPr>
        <w:t xml:space="preserve">. </w:t>
      </w:r>
    </w:p>
    <w:p w:rsidR="003C2043" w:rsidRPr="00C55FF4" w:rsidRDefault="003C2043" w:rsidP="003C2043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55FF4">
        <w:rPr>
          <w:rFonts w:ascii="Times New Roman" w:hAnsi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Pr="00C55FF4">
        <w:rPr>
          <w:rFonts w:ascii="Times New Roman" w:hAnsi="Times New Roman"/>
          <w:sz w:val="24"/>
          <w:szCs w:val="24"/>
          <w:lang w:eastAsia="ru-RU"/>
        </w:rPr>
        <w:t> познавательное развитие, речевое развитие, социально- коммуникативное развитие, физическое развитие, художественно- эстетическое развитие.</w:t>
      </w:r>
      <w:proofErr w:type="gramEnd"/>
    </w:p>
    <w:p w:rsidR="003C2043" w:rsidRPr="00C55FF4" w:rsidRDefault="003C2043" w:rsidP="003C20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55FF4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Оборудование:</w:t>
      </w:r>
      <w:r w:rsidR="00D67057">
        <w:rPr>
          <w:rFonts w:ascii="Times New Roman" w:hAnsi="Times New Roman"/>
          <w:bCs/>
          <w:sz w:val="24"/>
          <w:szCs w:val="24"/>
          <w:lang w:eastAsia="ru-RU"/>
        </w:rPr>
        <w:t xml:space="preserve"> магнитофон, аудиозапись «Звуки дельфинов»,</w:t>
      </w:r>
      <w:r w:rsidRPr="00C55FF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55FF4">
        <w:rPr>
          <w:rFonts w:ascii="Times New Roman" w:hAnsi="Times New Roman"/>
          <w:bCs/>
          <w:sz w:val="24"/>
          <w:szCs w:val="24"/>
          <w:lang w:eastAsia="ru-RU"/>
        </w:rPr>
        <w:t>физминутки</w:t>
      </w:r>
      <w:proofErr w:type="spellEnd"/>
      <w:r w:rsidRPr="00C55FF4">
        <w:rPr>
          <w:rFonts w:ascii="Times New Roman" w:hAnsi="Times New Roman"/>
          <w:bCs/>
          <w:sz w:val="24"/>
          <w:szCs w:val="24"/>
          <w:lang w:eastAsia="ru-RU"/>
        </w:rPr>
        <w:t xml:space="preserve"> и песни, </w:t>
      </w:r>
      <w:r w:rsidRPr="00C55FF4">
        <w:rPr>
          <w:rFonts w:ascii="Times New Roman" w:hAnsi="Times New Roman"/>
          <w:b/>
          <w:sz w:val="24"/>
          <w:szCs w:val="24"/>
          <w:lang w:eastAsia="ru-RU"/>
        </w:rPr>
        <w:t>Демонстрационный материал:</w:t>
      </w:r>
      <w:r w:rsidRPr="00C55FF4">
        <w:rPr>
          <w:rFonts w:ascii="Times New Roman" w:hAnsi="Times New Roman"/>
          <w:sz w:val="24"/>
          <w:szCs w:val="24"/>
          <w:lang w:eastAsia="ru-RU"/>
        </w:rPr>
        <w:t xml:space="preserve"> пособие для работы с </w:t>
      </w:r>
      <w:r w:rsidR="00D67057">
        <w:rPr>
          <w:rFonts w:ascii="Times New Roman" w:hAnsi="Times New Roman"/>
          <w:sz w:val="24"/>
          <w:szCs w:val="24"/>
          <w:lang w:eastAsia="ru-RU"/>
        </w:rPr>
        <w:t xml:space="preserve">блоками </w:t>
      </w:r>
      <w:proofErr w:type="spellStart"/>
      <w:r w:rsidR="00D67057">
        <w:rPr>
          <w:rFonts w:ascii="Times New Roman" w:hAnsi="Times New Roman"/>
          <w:sz w:val="24"/>
          <w:szCs w:val="24"/>
          <w:lang w:eastAsia="ru-RU"/>
        </w:rPr>
        <w:t>Дьенеша</w:t>
      </w:r>
      <w:proofErr w:type="spellEnd"/>
      <w:r w:rsidR="00D67057">
        <w:rPr>
          <w:rFonts w:ascii="Times New Roman" w:hAnsi="Times New Roman"/>
          <w:sz w:val="24"/>
          <w:szCs w:val="24"/>
          <w:lang w:eastAsia="ru-RU"/>
        </w:rPr>
        <w:t>., игрушка «Акула», ведерко,  8 предметных  картинок (рыбки), сундучок с золотыми рыбками.</w:t>
      </w:r>
      <w:proofErr w:type="gramEnd"/>
    </w:p>
    <w:p w:rsidR="005F7CC3" w:rsidRPr="009F78D9" w:rsidRDefault="003C2043" w:rsidP="009F78D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55FF4">
        <w:rPr>
          <w:rFonts w:ascii="Times New Roman" w:hAnsi="Times New Roman"/>
          <w:b/>
          <w:sz w:val="24"/>
          <w:szCs w:val="24"/>
          <w:lang w:eastAsia="ru-RU"/>
        </w:rPr>
        <w:t>Раздаточный материал:</w:t>
      </w:r>
      <w:r w:rsidRPr="00C55FF4">
        <w:rPr>
          <w:rFonts w:ascii="Times New Roman" w:hAnsi="Times New Roman"/>
          <w:sz w:val="24"/>
          <w:szCs w:val="24"/>
          <w:lang w:eastAsia="ru-RU"/>
        </w:rPr>
        <w:t xml:space="preserve"> блоки </w:t>
      </w:r>
      <w:proofErr w:type="spellStart"/>
      <w:r w:rsidRPr="00C55FF4">
        <w:rPr>
          <w:rFonts w:ascii="Times New Roman" w:hAnsi="Times New Roman"/>
          <w:sz w:val="24"/>
          <w:szCs w:val="24"/>
          <w:lang w:eastAsia="ru-RU"/>
        </w:rPr>
        <w:t>Дьенеша</w:t>
      </w:r>
      <w:proofErr w:type="spellEnd"/>
      <w:r w:rsidRPr="00C55FF4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3C2043" w:rsidRPr="00C55FF4" w:rsidRDefault="003C2043" w:rsidP="003C2043">
      <w:pPr>
        <w:rPr>
          <w:rFonts w:ascii="Times New Roman" w:hAnsi="Times New Roman"/>
          <w:sz w:val="24"/>
          <w:szCs w:val="24"/>
        </w:rPr>
      </w:pPr>
    </w:p>
    <w:p w:rsidR="003C2043" w:rsidRPr="00C55FF4" w:rsidRDefault="003C2043" w:rsidP="003C2043">
      <w:pPr>
        <w:spacing w:before="75" w:after="75" w:line="270" w:lineRule="atLeast"/>
        <w:ind w:firstLine="15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5FF4">
        <w:rPr>
          <w:rFonts w:ascii="Times New Roman" w:hAnsi="Times New Roman"/>
          <w:b/>
          <w:sz w:val="24"/>
          <w:szCs w:val="24"/>
          <w:lang w:eastAsia="ru-RU"/>
        </w:rPr>
        <w:t>Логика образовательной деятельности</w:t>
      </w:r>
    </w:p>
    <w:p w:rsidR="003C2043" w:rsidRPr="00C55FF4" w:rsidRDefault="003C2043" w:rsidP="003C2043">
      <w:pPr>
        <w:spacing w:before="75" w:after="75" w:line="270" w:lineRule="atLeast"/>
        <w:ind w:firstLine="15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2900"/>
        <w:gridCol w:w="3054"/>
        <w:gridCol w:w="2233"/>
      </w:tblGrid>
      <w:tr w:rsidR="003C2043" w:rsidRPr="00C55FF4" w:rsidTr="00753764">
        <w:tc>
          <w:tcPr>
            <w:tcW w:w="1384" w:type="dxa"/>
          </w:tcPr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Этапы НОД</w:t>
            </w:r>
          </w:p>
        </w:tc>
        <w:tc>
          <w:tcPr>
            <w:tcW w:w="2900" w:type="dxa"/>
          </w:tcPr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3054" w:type="dxa"/>
          </w:tcPr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233" w:type="dxa"/>
          </w:tcPr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3C2043" w:rsidRPr="00C55FF4" w:rsidTr="00753764">
        <w:tc>
          <w:tcPr>
            <w:tcW w:w="1384" w:type="dxa"/>
          </w:tcPr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Введение в игровую ситуацию</w:t>
            </w:r>
          </w:p>
        </w:tc>
        <w:tc>
          <w:tcPr>
            <w:tcW w:w="2900" w:type="dxa"/>
          </w:tcPr>
          <w:p w:rsidR="00662379" w:rsidRDefault="00662379" w:rsidP="0066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Включает аудиозапись « Звуки дельфинов», предлагает детям послушать и определить - чьи это звуки? </w:t>
            </w:r>
          </w:p>
          <w:p w:rsidR="00662379" w:rsidRDefault="00662379" w:rsidP="0066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Задает вопросы детям:</w:t>
            </w:r>
          </w:p>
          <w:p w:rsidR="00662379" w:rsidRDefault="00B924C2" w:rsidP="0066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662379">
              <w:rPr>
                <w:rFonts w:ascii="Times New Roman" w:hAnsi="Times New Roman"/>
                <w:sz w:val="24"/>
                <w:szCs w:val="24"/>
                <w:lang w:eastAsia="ru-RU"/>
              </w:rPr>
              <w:t>Дельфины</w:t>
            </w:r>
            <w:proofErr w:type="gramEnd"/>
            <w:r w:rsidR="00662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какие?</w:t>
            </w:r>
          </w:p>
          <w:p w:rsidR="00662379" w:rsidRDefault="00B924C2" w:rsidP="0066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62379">
              <w:rPr>
                <w:rFonts w:ascii="Times New Roman" w:hAnsi="Times New Roman"/>
                <w:sz w:val="24"/>
                <w:szCs w:val="24"/>
                <w:lang w:eastAsia="ru-RU"/>
              </w:rPr>
              <w:t>Где они обитают?</w:t>
            </w:r>
          </w:p>
          <w:p w:rsidR="00FF1283" w:rsidRDefault="00710854" w:rsidP="0066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Рассказывает, что эти звуки просьбы о помощи, дельфины сообщают, что в море появилась злая Акула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аракула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которая всех пугает , не дает спокойно плавать морским обитателям. </w:t>
            </w:r>
          </w:p>
          <w:p w:rsidR="00FF1283" w:rsidRDefault="00FF1283" w:rsidP="0066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2379" w:rsidRDefault="00710854" w:rsidP="0066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Спрашивает, а как мы можем помочь?</w:t>
            </w:r>
          </w:p>
          <w:p w:rsidR="00FF1283" w:rsidRDefault="00FF1283" w:rsidP="0066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1283" w:rsidRDefault="00FF1283" w:rsidP="0066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1283" w:rsidRDefault="00FF1283" w:rsidP="0066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0854" w:rsidRDefault="00B924C2" w:rsidP="0066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Предлагает</w:t>
            </w:r>
            <w:r w:rsidR="007108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отправ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иться</w:t>
            </w:r>
            <w:r w:rsidR="007108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море, чтоб помочь морским обитателям</w:t>
            </w:r>
          </w:p>
          <w:p w:rsidR="00710854" w:rsidRDefault="00710854" w:rsidP="00662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2043" w:rsidRPr="00C55FF4" w:rsidRDefault="003C2043" w:rsidP="00B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:rsidR="00662379" w:rsidRDefault="003C2043" w:rsidP="0066237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Слушают, эмоционально реагируют</w:t>
            </w:r>
            <w:proofErr w:type="gramStart"/>
            <w:r w:rsidRPr="00C55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623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6623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высказывают свое предположение.</w:t>
            </w:r>
          </w:p>
          <w:p w:rsidR="00662379" w:rsidRDefault="00710854" w:rsidP="0066237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Отвечают на вопросы</w:t>
            </w:r>
          </w:p>
          <w:p w:rsidR="00710854" w:rsidRDefault="003C2043" w:rsidP="0066237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10854" w:rsidRDefault="00710854" w:rsidP="0066237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10854" w:rsidRDefault="00710854" w:rsidP="0066237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10854" w:rsidRDefault="00710854" w:rsidP="0066237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F1283" w:rsidRDefault="00FF1283" w:rsidP="0066237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F1283" w:rsidRDefault="00FF1283" w:rsidP="0066237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10854" w:rsidRDefault="00FF1283" w:rsidP="0066237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08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Предлагают варианты (прогнать, предложить Акуле перебраться в океан, где больше места и т.д.)</w:t>
            </w:r>
          </w:p>
          <w:p w:rsidR="003C2043" w:rsidRPr="00C55FF4" w:rsidRDefault="003C2043" w:rsidP="0066237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Выражают желание участвовать в предложенной деятельности.</w:t>
            </w:r>
          </w:p>
        </w:tc>
        <w:tc>
          <w:tcPr>
            <w:tcW w:w="2233" w:type="dxa"/>
          </w:tcPr>
          <w:p w:rsidR="0071085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55FF4">
              <w:rPr>
                <w:rFonts w:ascii="Times New Roman" w:hAnsi="Times New Roman"/>
                <w:sz w:val="24"/>
                <w:szCs w:val="24"/>
              </w:rPr>
              <w:t xml:space="preserve">Повышена мотивация к содержанию НОД. </w:t>
            </w:r>
          </w:p>
          <w:p w:rsidR="00710854" w:rsidRDefault="00710854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710854" w:rsidRDefault="00710854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710854" w:rsidRDefault="00710854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710854" w:rsidRDefault="00710854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710854" w:rsidRDefault="00710854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710854" w:rsidRDefault="00710854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710854" w:rsidRDefault="00710854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B924C2" w:rsidRDefault="00B924C2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B924C2" w:rsidRDefault="00B924C2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sz w:val="24"/>
                <w:szCs w:val="24"/>
              </w:rPr>
              <w:t>Вызвано желание совершать хорошие поступки.</w:t>
            </w:r>
          </w:p>
        </w:tc>
      </w:tr>
      <w:tr w:rsidR="003C2043" w:rsidRPr="00C55FF4" w:rsidTr="00753764">
        <w:tc>
          <w:tcPr>
            <w:tcW w:w="1384" w:type="dxa"/>
          </w:tcPr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Развивающая игра </w:t>
            </w:r>
            <w:r w:rsidRPr="00C55F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«Собери цветок»</w:t>
            </w:r>
          </w:p>
        </w:tc>
        <w:tc>
          <w:tcPr>
            <w:tcW w:w="2900" w:type="dxa"/>
          </w:tcPr>
          <w:p w:rsidR="00B924C2" w:rsidRDefault="00B924C2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-На чем мы можем отправиться на море?</w:t>
            </w:r>
          </w:p>
          <w:p w:rsidR="00B924C2" w:rsidRDefault="00B924C2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-Как нам попасть на корабль? </w:t>
            </w:r>
          </w:p>
          <w:p w:rsidR="00B924C2" w:rsidRDefault="00B924C2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попасть на корабль нужен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вот такой билет (показывает карточку-символ)</w:t>
            </w:r>
          </w:p>
          <w:p w:rsidR="00B924C2" w:rsidRDefault="00B924C2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-Посмотрите внимательно на карточку-символ и найдите такую фигуру у себя на столе.</w:t>
            </w:r>
          </w:p>
          <w:p w:rsidR="00B924C2" w:rsidRPr="00C55FF4" w:rsidRDefault="00B924C2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одному ребенку «Прочитать» карточку- символ</w:t>
            </w:r>
          </w:p>
        </w:tc>
        <w:tc>
          <w:tcPr>
            <w:tcW w:w="3054" w:type="dxa"/>
          </w:tcPr>
          <w:p w:rsidR="00B924C2" w:rsidRDefault="00B924C2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Предлагают варианты </w:t>
            </w:r>
          </w:p>
          <w:p w:rsidR="00B924C2" w:rsidRDefault="00B924C2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924C2" w:rsidRDefault="00B924C2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149E4" w:rsidRDefault="003C2043" w:rsidP="00B924C2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149E4" w:rsidRDefault="00F149E4" w:rsidP="00B924C2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2043" w:rsidRDefault="003C2043" w:rsidP="00B924C2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Рассматривают схему. Выполняют указания воспитателя, </w:t>
            </w:r>
            <w:r w:rsidR="00B92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находят нужную фигуру</w:t>
            </w:r>
          </w:p>
          <w:p w:rsidR="00B924C2" w:rsidRPr="00C55FF4" w:rsidRDefault="00B924C2" w:rsidP="00B924C2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-красный, небольшой, тонкий треугольник</w:t>
            </w:r>
          </w:p>
        </w:tc>
        <w:tc>
          <w:tcPr>
            <w:tcW w:w="2233" w:type="dxa"/>
          </w:tcPr>
          <w:p w:rsidR="00B924C2" w:rsidRDefault="00B924C2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924C2" w:rsidRDefault="00B924C2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924C2" w:rsidRDefault="00B924C2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Активизировано зрительное восприятие. Созданы условия для развития внимания,</w:t>
            </w:r>
            <w:r w:rsidR="00B924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логического мышления</w:t>
            </w:r>
            <w:r w:rsidRPr="00C55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мелкой моторики и конструкторских навыков. Вызваны  положительные эмоции у детей.</w:t>
            </w:r>
          </w:p>
        </w:tc>
      </w:tr>
      <w:tr w:rsidR="003C2043" w:rsidRPr="00C55FF4" w:rsidTr="00753764">
        <w:tc>
          <w:tcPr>
            <w:tcW w:w="1384" w:type="dxa"/>
          </w:tcPr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Динамическая пауза</w:t>
            </w:r>
          </w:p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:rsidR="003C2043" w:rsidRPr="00C55FF4" w:rsidRDefault="00B924C2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Ребята, Акула как-то узнала, что мы плывем на помощь и расставила на пути свои ловушки-задания, и пока мы их не выполним, мы не сможем дольше плыть.</w:t>
            </w:r>
            <w:r w:rsidR="00213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делать?</w:t>
            </w:r>
          </w:p>
        </w:tc>
        <w:tc>
          <w:tcPr>
            <w:tcW w:w="3054" w:type="dxa"/>
          </w:tcPr>
          <w:p w:rsidR="002137C8" w:rsidRDefault="002137C8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37C8" w:rsidRDefault="002137C8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2043" w:rsidRPr="002137C8" w:rsidRDefault="003C2043" w:rsidP="002137C8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слушают, соглашаются </w:t>
            </w:r>
            <w:r w:rsidR="00213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выполнить все задания и помочь морским обитателям</w:t>
            </w:r>
            <w:r w:rsidRPr="00C55FF4">
              <w:rPr>
                <w:rFonts w:ascii="Times New Roman" w:hAnsi="Times New Roman"/>
                <w:sz w:val="24"/>
                <w:szCs w:val="24"/>
                <w:lang w:eastAsia="ru-RU"/>
              </w:rPr>
              <w:t>. Принимают активное участие в игре.</w:t>
            </w:r>
          </w:p>
        </w:tc>
        <w:tc>
          <w:tcPr>
            <w:tcW w:w="2233" w:type="dxa"/>
          </w:tcPr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C2043" w:rsidRPr="00C55FF4" w:rsidTr="00753764">
        <w:tc>
          <w:tcPr>
            <w:tcW w:w="1384" w:type="dxa"/>
          </w:tcPr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Игровое упражнение «</w:t>
            </w:r>
            <w:proofErr w:type="gramStart"/>
            <w:r w:rsidRPr="00C55F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Где</w:t>
            </w:r>
            <w:proofErr w:type="gramEnd"/>
            <w:r w:rsidRPr="00C55F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чей домик».</w:t>
            </w:r>
          </w:p>
        </w:tc>
        <w:tc>
          <w:tcPr>
            <w:tcW w:w="2900" w:type="dxa"/>
          </w:tcPr>
          <w:p w:rsidR="003C2043" w:rsidRDefault="002137C8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провести небольшую разминку, чтобы быть готовыми к любым трудностям.</w:t>
            </w:r>
          </w:p>
          <w:p w:rsidR="002137C8" w:rsidRDefault="002137C8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вопросы:</w:t>
            </w:r>
          </w:p>
          <w:p w:rsidR="002137C8" w:rsidRPr="002137C8" w:rsidRDefault="002137C8" w:rsidP="002137C8">
            <w:pPr>
              <w:pStyle w:val="a3"/>
              <w:shd w:val="clear" w:color="auto" w:fill="FFFFFF"/>
              <w:spacing w:before="188" w:beforeAutospacing="0" w:after="188" w:afterAutospacing="0"/>
              <w:rPr>
                <w:color w:val="000000" w:themeColor="text1"/>
                <w:sz w:val="22"/>
                <w:szCs w:val="22"/>
              </w:rPr>
            </w:pPr>
            <w: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 xml:space="preserve">Какое число стоит между 7 и 9? </w:t>
            </w:r>
          </w:p>
          <w:p w:rsidR="002137C8" w:rsidRPr="002137C8" w:rsidRDefault="002137C8" w:rsidP="002137C8">
            <w:pPr>
              <w:pStyle w:val="a3"/>
              <w:shd w:val="clear" w:color="auto" w:fill="FFFFFF"/>
              <w:spacing w:before="188" w:beforeAutospacing="0" w:after="188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-Сколько ушей у двух малышей</w:t>
            </w:r>
            <w:r w:rsidR="00F149E4">
              <w:rPr>
                <w:color w:val="000000" w:themeColor="text1"/>
                <w:sz w:val="22"/>
                <w:szCs w:val="22"/>
              </w:rPr>
              <w:t>?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137C8" w:rsidRPr="002137C8" w:rsidRDefault="002137C8" w:rsidP="002137C8">
            <w:pPr>
              <w:pStyle w:val="a3"/>
              <w:shd w:val="clear" w:color="auto" w:fill="FFFFFF"/>
              <w:spacing w:before="188" w:beforeAutospacing="0" w:after="188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-Сколько дней в неделе? </w:t>
            </w:r>
          </w:p>
          <w:p w:rsidR="002137C8" w:rsidRPr="002137C8" w:rsidRDefault="002137C8" w:rsidP="002137C8">
            <w:pPr>
              <w:pStyle w:val="a3"/>
              <w:shd w:val="clear" w:color="auto" w:fill="FFFFFF"/>
              <w:spacing w:before="188" w:beforeAutospacing="0" w:after="188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-Сколько месяцев в году?</w:t>
            </w:r>
          </w:p>
          <w:p w:rsidR="002137C8" w:rsidRPr="002137C8" w:rsidRDefault="002137C8" w:rsidP="002137C8">
            <w:pPr>
              <w:pStyle w:val="a3"/>
              <w:shd w:val="clear" w:color="auto" w:fill="FFFFFF"/>
              <w:spacing w:before="188" w:beforeAutospacing="0" w:after="188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Pr="002137C8">
              <w:rPr>
                <w:color w:val="000000" w:themeColor="text1"/>
                <w:sz w:val="22"/>
                <w:szCs w:val="22"/>
              </w:rPr>
              <w:t>Наз</w:t>
            </w:r>
            <w:r>
              <w:rPr>
                <w:color w:val="000000" w:themeColor="text1"/>
                <w:sz w:val="22"/>
                <w:szCs w:val="22"/>
              </w:rPr>
              <w:t>ови число, следующее за числом 10?</w:t>
            </w:r>
          </w:p>
          <w:p w:rsidR="002137C8" w:rsidRPr="002137C8" w:rsidRDefault="009A5252" w:rsidP="002137C8">
            <w:pPr>
              <w:pStyle w:val="a3"/>
              <w:shd w:val="clear" w:color="auto" w:fill="FFFFFF"/>
              <w:spacing w:before="188" w:beforeAutospacing="0" w:after="188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="002137C8" w:rsidRPr="002137C8">
              <w:rPr>
                <w:color w:val="000000" w:themeColor="text1"/>
                <w:sz w:val="22"/>
                <w:szCs w:val="22"/>
              </w:rPr>
              <w:t>Сколько хвостов у пяти коров? (5)</w:t>
            </w:r>
          </w:p>
          <w:p w:rsidR="002137C8" w:rsidRPr="009A5252" w:rsidRDefault="009A5252" w:rsidP="009A5252">
            <w:pPr>
              <w:pStyle w:val="a3"/>
              <w:shd w:val="clear" w:color="auto" w:fill="FFFFFF"/>
              <w:spacing w:before="188" w:beforeAutospacing="0" w:after="188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="002137C8" w:rsidRPr="002137C8">
              <w:rPr>
                <w:color w:val="000000" w:themeColor="text1"/>
                <w:sz w:val="22"/>
                <w:szCs w:val="22"/>
              </w:rPr>
              <w:t>Сколько лап у двух гусей? (4)</w:t>
            </w:r>
          </w:p>
        </w:tc>
        <w:tc>
          <w:tcPr>
            <w:tcW w:w="3054" w:type="dxa"/>
          </w:tcPr>
          <w:p w:rsidR="009A5252" w:rsidRDefault="009A5252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5252" w:rsidRDefault="009A5252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5252" w:rsidRDefault="009A5252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5252" w:rsidRDefault="009A5252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2043" w:rsidRPr="00C55FF4" w:rsidRDefault="002137C8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  <w:r w:rsidR="009A52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соглашаются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отвечают на вопросы</w:t>
            </w:r>
            <w:r w:rsidR="009A525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AF66AD" w:rsidRPr="00AF66AD" w:rsidRDefault="00AF66AD" w:rsidP="00AF66AD">
            <w:pPr>
              <w:pStyle w:val="a3"/>
              <w:shd w:val="clear" w:color="auto" w:fill="FFFFFF"/>
              <w:spacing w:before="125" w:beforeAutospacing="0" w:after="125" w:afterAutospacing="0" w:line="244" w:lineRule="atLeast"/>
              <w:rPr>
                <w:color w:val="303F50"/>
              </w:rPr>
            </w:pPr>
            <w:r w:rsidRPr="00AF66AD">
              <w:rPr>
                <w:color w:val="303F50"/>
              </w:rPr>
              <w:t>Создание атмосферы заинтересованности детей.</w:t>
            </w:r>
          </w:p>
          <w:p w:rsidR="00AF66AD" w:rsidRPr="00AF66AD" w:rsidRDefault="00AF66AD" w:rsidP="00AF66AD">
            <w:pPr>
              <w:pStyle w:val="a3"/>
              <w:shd w:val="clear" w:color="auto" w:fill="FFFFFF"/>
              <w:spacing w:before="125" w:beforeAutospacing="0" w:after="125" w:afterAutospacing="0" w:line="244" w:lineRule="atLeast"/>
              <w:rPr>
                <w:color w:val="303F50"/>
              </w:rPr>
            </w:pPr>
            <w:r w:rsidRPr="00AF66AD">
              <w:rPr>
                <w:color w:val="303F50"/>
              </w:rPr>
              <w:t>Формирование умения решения простых заданий.</w:t>
            </w:r>
          </w:p>
          <w:p w:rsidR="00AF66AD" w:rsidRPr="00C55FF4" w:rsidRDefault="00AF66AD" w:rsidP="009A5252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C2043" w:rsidRPr="00C55FF4" w:rsidTr="00753764">
        <w:tc>
          <w:tcPr>
            <w:tcW w:w="1384" w:type="dxa"/>
          </w:tcPr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Музыкальная </w:t>
            </w:r>
            <w:proofErr w:type="spellStart"/>
            <w:r w:rsidRPr="00C55F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2900" w:type="dxa"/>
          </w:tcPr>
          <w:p w:rsidR="003C2043" w:rsidRDefault="009A5252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Обращает внимание на маленькое ведерко с рыбой (8 рыбок)</w:t>
            </w:r>
          </w:p>
          <w:p w:rsidR="009A5252" w:rsidRDefault="009A5252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-нужно составить задачку, чтобы получилось 8,  и решить ее.</w:t>
            </w:r>
          </w:p>
          <w:p w:rsidR="009A5252" w:rsidRPr="00C55FF4" w:rsidRDefault="009A5252" w:rsidP="009A5252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Предлагает одному ребенку составить условие задачи, а остальным детям выложить решение на столе</w:t>
            </w:r>
            <w:r w:rsidR="00781DE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4" w:type="dxa"/>
          </w:tcPr>
          <w:p w:rsidR="003C2043" w:rsidRDefault="009A5252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Внимательно слушают, заинтересованы.</w:t>
            </w:r>
          </w:p>
          <w:p w:rsidR="009A5252" w:rsidRDefault="009A5252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Один ребенок составляет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задачку. Например:</w:t>
            </w:r>
          </w:p>
          <w:p w:rsidR="009A5252" w:rsidRDefault="009A5252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рыбак поймал3 рыбки, а другой  рыбак 5рыбок. Сколько рыбок поймали рыбаки вместе</w:t>
            </w:r>
            <w:r w:rsidR="00781DE5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9A5252" w:rsidRPr="00C55FF4" w:rsidRDefault="009A5252" w:rsidP="009A5252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выкладывают решение задачи на столе</w:t>
            </w:r>
            <w:r w:rsidR="00781DE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3C2043" w:rsidRDefault="00AF66AD" w:rsidP="000C2ED1">
            <w:pPr>
              <w:spacing w:before="100" w:beforeAutospacing="1" w:after="100" w:afterAutospacing="1" w:line="240" w:lineRule="auto"/>
              <w:outlineLvl w:val="3"/>
              <w:rPr>
                <w:rFonts w:ascii="Verdana" w:hAnsi="Verdana"/>
                <w:color w:val="303F50"/>
                <w:sz w:val="16"/>
                <w:szCs w:val="16"/>
                <w:shd w:val="clear" w:color="auto" w:fill="FFFFFF"/>
              </w:rPr>
            </w:pPr>
            <w:r w:rsidRPr="00AF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Получение эмоционального удовольствия от выполненной </w:t>
            </w:r>
            <w:r w:rsidRPr="00AF6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работы</w:t>
            </w:r>
            <w:r>
              <w:rPr>
                <w:rFonts w:ascii="Verdana" w:hAnsi="Verdana"/>
                <w:color w:val="303F50"/>
                <w:sz w:val="16"/>
                <w:szCs w:val="16"/>
                <w:shd w:val="clear" w:color="auto" w:fill="FFFFFF"/>
              </w:rPr>
              <w:t>.</w:t>
            </w:r>
          </w:p>
          <w:p w:rsidR="00AF66AD" w:rsidRPr="00AF66AD" w:rsidRDefault="00AF66AD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66A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Закрепление состава числа 8</w:t>
            </w:r>
          </w:p>
        </w:tc>
      </w:tr>
      <w:tr w:rsidR="003C2043" w:rsidRPr="00C55FF4" w:rsidTr="00753764">
        <w:tc>
          <w:tcPr>
            <w:tcW w:w="1384" w:type="dxa"/>
          </w:tcPr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Дидактическая игра «На что похоже»</w:t>
            </w:r>
          </w:p>
        </w:tc>
        <w:tc>
          <w:tcPr>
            <w:tcW w:w="2900" w:type="dxa"/>
          </w:tcPr>
          <w:p w:rsidR="00781DE5" w:rsidRDefault="00781DE5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Обращает внимание детей на то, что рыбкам в ведерке тесно.</w:t>
            </w:r>
          </w:p>
          <w:p w:rsidR="00781DE5" w:rsidRDefault="00781DE5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можно сделать?</w:t>
            </w:r>
          </w:p>
          <w:p w:rsidR="00781DE5" w:rsidRDefault="00781DE5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детям отпустить рыбок в воду не по одной, а парами.</w:t>
            </w:r>
          </w:p>
          <w:p w:rsidR="003C2043" w:rsidRPr="00C55FF4" w:rsidRDefault="00781DE5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-посмотрите, на рыбках есть цифры, нужно найти рыбке пару, чтоб сумма чисел на них равнялась 8.</w:t>
            </w:r>
          </w:p>
        </w:tc>
        <w:tc>
          <w:tcPr>
            <w:tcW w:w="3054" w:type="dxa"/>
          </w:tcPr>
          <w:p w:rsidR="003C2043" w:rsidRDefault="00781DE5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внимательно слушают, предлагают варианты (отпустить рыбок в воду)</w:t>
            </w:r>
          </w:p>
          <w:p w:rsidR="00781DE5" w:rsidRDefault="00781DE5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1DE5" w:rsidRDefault="00781DE5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1DE5" w:rsidRDefault="00781DE5" w:rsidP="00781D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1DE5" w:rsidRPr="00C55FF4" w:rsidRDefault="00781DE5" w:rsidP="00781D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берут по одной рыбке, ищут ей пару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и 7, 2 и 6, 3 и 5, 4 и 4)</w:t>
            </w:r>
          </w:p>
        </w:tc>
        <w:tc>
          <w:tcPr>
            <w:tcW w:w="2233" w:type="dxa"/>
          </w:tcPr>
          <w:p w:rsidR="003C2043" w:rsidRDefault="003C2043" w:rsidP="000C2ED1">
            <w:pPr>
              <w:pStyle w:val="a3"/>
              <w:shd w:val="clear" w:color="auto" w:fill="FFFFFF"/>
              <w:spacing w:before="0" w:beforeAutospacing="0" w:after="251" w:afterAutospacing="0"/>
              <w:rPr>
                <w:color w:val="333333"/>
              </w:rPr>
            </w:pPr>
            <w:r w:rsidRPr="00C55FF4">
              <w:rPr>
                <w:color w:val="333333"/>
              </w:rPr>
              <w:t>Закрепление понятия «форма». Развивается ассоциативное мышление, речь.</w:t>
            </w:r>
          </w:p>
          <w:p w:rsidR="00AF66AD" w:rsidRPr="009F78D9" w:rsidRDefault="009F78D9" w:rsidP="00AF66AD">
            <w:pPr>
              <w:pStyle w:val="a3"/>
              <w:shd w:val="clear" w:color="auto" w:fill="FFFFFF"/>
              <w:spacing w:before="125" w:beforeAutospacing="0" w:after="125" w:afterAutospacing="0" w:line="244" w:lineRule="atLeast"/>
              <w:rPr>
                <w:color w:val="303F50"/>
              </w:rPr>
            </w:pPr>
            <w:r w:rsidRPr="009F78D9">
              <w:rPr>
                <w:color w:val="303F50"/>
                <w:shd w:val="clear" w:color="auto" w:fill="FFFFFF"/>
              </w:rPr>
              <w:t>Обеспечена потребность детей в движении</w:t>
            </w:r>
          </w:p>
          <w:p w:rsidR="00AF66AD" w:rsidRDefault="00AF66AD" w:rsidP="00AF66AD">
            <w:pPr>
              <w:pStyle w:val="a3"/>
              <w:shd w:val="clear" w:color="auto" w:fill="FFFFFF"/>
              <w:spacing w:before="125" w:beforeAutospacing="0" w:after="125" w:afterAutospacing="0" w:line="244" w:lineRule="atLeast"/>
              <w:rPr>
                <w:rFonts w:ascii="Verdana" w:hAnsi="Verdana"/>
                <w:color w:val="303F50"/>
                <w:sz w:val="16"/>
                <w:szCs w:val="16"/>
              </w:rPr>
            </w:pPr>
          </w:p>
          <w:p w:rsidR="00AF66AD" w:rsidRPr="00C55FF4" w:rsidRDefault="00AF66AD" w:rsidP="000C2ED1">
            <w:pPr>
              <w:pStyle w:val="a3"/>
              <w:shd w:val="clear" w:color="auto" w:fill="FFFFFF"/>
              <w:spacing w:before="0" w:beforeAutospacing="0" w:after="251" w:afterAutospacing="0"/>
              <w:rPr>
                <w:color w:val="333333"/>
              </w:rPr>
            </w:pPr>
            <w:r w:rsidRPr="00AF66AD">
              <w:rPr>
                <w:color w:val="303F50"/>
                <w:shd w:val="clear" w:color="auto" w:fill="FFFFFF"/>
              </w:rPr>
              <w:t>Закрепление состава числа 8</w:t>
            </w:r>
          </w:p>
        </w:tc>
      </w:tr>
      <w:tr w:rsidR="003C2043" w:rsidRPr="00C55FF4" w:rsidTr="00753764">
        <w:tc>
          <w:tcPr>
            <w:tcW w:w="1384" w:type="dxa"/>
          </w:tcPr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C55FF4">
              <w:rPr>
                <w:rFonts w:ascii="Times New Roman" w:hAnsi="Times New Roman"/>
                <w:b/>
                <w:sz w:val="24"/>
                <w:szCs w:val="24"/>
              </w:rPr>
              <w:t xml:space="preserve"> Игра «Разложи камни по сундучкам»</w:t>
            </w:r>
          </w:p>
        </w:tc>
        <w:tc>
          <w:tcPr>
            <w:tcW w:w="2900" w:type="dxa"/>
          </w:tcPr>
          <w:p w:rsidR="003C2043" w:rsidRDefault="00BC39EE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Рассказывает то, что Акула съела весь корм у рыб.</w:t>
            </w:r>
          </w:p>
          <w:p w:rsidR="00BC39EE" w:rsidRDefault="00BC39EE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делать?</w:t>
            </w:r>
          </w:p>
          <w:p w:rsidR="00BC39EE" w:rsidRDefault="00BC39EE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детям собрать для рыбок корм.</w:t>
            </w:r>
          </w:p>
          <w:p w:rsidR="00BC39EE" w:rsidRDefault="00BC39EE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Корм рыбкам нужен особый (показывает карточки- символы)</w:t>
            </w:r>
          </w:p>
          <w:p w:rsidR="00BC39EE" w:rsidRPr="00C55FF4" w:rsidRDefault="00BC39EE" w:rsidP="001E66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</w:t>
            </w:r>
            <w:r w:rsidR="00F65DEF">
              <w:rPr>
                <w:rFonts w:ascii="Times New Roman" w:hAnsi="Times New Roman"/>
                <w:sz w:val="24"/>
                <w:szCs w:val="24"/>
              </w:rPr>
              <w:t>ае</w:t>
            </w:r>
            <w:r w:rsidR="001E66B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объединиться парами и отобрать нужные фигуры (Блоки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Дьеныша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1E66BE">
              <w:rPr>
                <w:rFonts w:ascii="Times New Roman" w:hAnsi="Times New Roman"/>
                <w:sz w:val="24"/>
                <w:szCs w:val="24"/>
              </w:rPr>
              <w:t>, раздает детям карточки - символы</w:t>
            </w:r>
          </w:p>
        </w:tc>
        <w:tc>
          <w:tcPr>
            <w:tcW w:w="3054" w:type="dxa"/>
          </w:tcPr>
          <w:p w:rsidR="00BC39EE" w:rsidRDefault="00BC39EE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9EE" w:rsidRDefault="00BC39EE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Предлагают достать им корм и накормить рыбок</w:t>
            </w:r>
          </w:p>
          <w:p w:rsidR="00BC39EE" w:rsidRDefault="001E66BE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Участвуют в предложенной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ситуации</w:t>
            </w:r>
            <w:r w:rsidRPr="00C55FF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C2043" w:rsidRPr="00C55FF4" w:rsidRDefault="003C2043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задание в парах: </w:t>
            </w:r>
            <w:r w:rsidR="00BC39EE">
              <w:rPr>
                <w:rFonts w:ascii="Times New Roman" w:hAnsi="Times New Roman"/>
                <w:sz w:val="24"/>
                <w:szCs w:val="24"/>
                <w:lang w:eastAsia="ru-RU"/>
              </w:rPr>
              <w:t>отбирают</w:t>
            </w:r>
            <w:r w:rsidRPr="00C55F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49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фигуры </w:t>
            </w:r>
            <w:r w:rsidRPr="00C55FF4">
              <w:rPr>
                <w:rFonts w:ascii="Times New Roman" w:hAnsi="Times New Roman"/>
                <w:sz w:val="24"/>
                <w:szCs w:val="24"/>
                <w:lang w:eastAsia="ru-RU"/>
              </w:rPr>
              <w:t>по 4 признакам (</w:t>
            </w:r>
            <w:r w:rsidR="001E66B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F149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</w:t>
            </w:r>
            <w:r w:rsidR="001E6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карточки с отрицанием</w:t>
            </w:r>
            <w:r w:rsidRPr="00C55FF4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BC39EE">
              <w:rPr>
                <w:rFonts w:ascii="Times New Roman" w:hAnsi="Times New Roman"/>
                <w:sz w:val="24"/>
                <w:szCs w:val="24"/>
              </w:rPr>
              <w:t>Складывают в ведерко, кормят рыб</w:t>
            </w:r>
            <w:r w:rsidRPr="00C55F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043" w:rsidRPr="00C55FF4" w:rsidRDefault="003C2043" w:rsidP="000C2ED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C2043" w:rsidRPr="00C55FF4" w:rsidRDefault="003C2043" w:rsidP="00AF66AD">
            <w:pPr>
              <w:pStyle w:val="a3"/>
              <w:shd w:val="clear" w:color="auto" w:fill="FFFFFF"/>
              <w:spacing w:before="0" w:beforeAutospacing="0" w:after="251" w:afterAutospacing="0"/>
              <w:rPr>
                <w:color w:val="333333"/>
              </w:rPr>
            </w:pPr>
            <w:r w:rsidRPr="00C55FF4">
              <w:rPr>
                <w:color w:val="333333"/>
              </w:rPr>
              <w:t>Формируются представления о свойствах предметов (цвет, форма, размер, толщина</w:t>
            </w:r>
            <w:proofErr w:type="gramStart"/>
            <w:r w:rsidRPr="00C55FF4">
              <w:rPr>
                <w:color w:val="333333"/>
              </w:rPr>
              <w:t xml:space="preserve">).. </w:t>
            </w:r>
            <w:proofErr w:type="gramEnd"/>
            <w:r w:rsidRPr="00C55FF4">
              <w:rPr>
                <w:color w:val="333333"/>
              </w:rPr>
              <w:t>Созданы условия для дружеских взаимоотношений. Совершенствуется умение работать в парах.</w:t>
            </w:r>
          </w:p>
        </w:tc>
      </w:tr>
      <w:tr w:rsidR="003C2043" w:rsidRPr="00C55FF4" w:rsidTr="00753764">
        <w:tc>
          <w:tcPr>
            <w:tcW w:w="1384" w:type="dxa"/>
          </w:tcPr>
          <w:p w:rsidR="003C2043" w:rsidRPr="00C55FF4" w:rsidRDefault="003C2043" w:rsidP="000C2ED1">
            <w:pPr>
              <w:spacing w:before="75" w:after="75" w:line="27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Дидактическая игра «Числовые домики».</w:t>
            </w:r>
          </w:p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:rsidR="001E66BE" w:rsidRDefault="001E66BE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Обращает внимание детей на маленький сундучок, который очень крепко закрыт.</w:t>
            </w:r>
          </w:p>
          <w:p w:rsidR="001E66BE" w:rsidRDefault="001E66BE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-Акула закрыла там золотых рыбок</w:t>
            </w:r>
            <w:r w:rsidR="00F65D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E66BE" w:rsidRDefault="00FF09A2" w:rsidP="006A7A1B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-Ч</w:t>
            </w:r>
            <w:r w:rsidR="001E6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тобы открыть сундучок, нужно подобрать </w:t>
            </w:r>
            <w:r w:rsidR="006A7A1B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  <w:r w:rsidR="001E6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замку. </w:t>
            </w:r>
            <w:r w:rsidR="001E66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Вот</w:t>
            </w:r>
            <w:r w:rsidR="00F65D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E6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5DE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E66BE">
              <w:rPr>
                <w:rFonts w:ascii="Times New Roman" w:hAnsi="Times New Roman"/>
                <w:sz w:val="24"/>
                <w:szCs w:val="24"/>
                <w:lang w:eastAsia="ru-RU"/>
              </w:rPr>
              <w:t>осмотрите</w:t>
            </w:r>
            <w:r w:rsidR="00F65D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E6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какой </w:t>
            </w:r>
            <w:r w:rsidR="006A7A1B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  <w:r w:rsidR="001E6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1E6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показывает </w:t>
            </w:r>
            <w:r w:rsidR="006A7A1B">
              <w:rPr>
                <w:rFonts w:ascii="Times New Roman" w:hAnsi="Times New Roman"/>
                <w:sz w:val="24"/>
                <w:szCs w:val="24"/>
                <w:lang w:eastAsia="ru-RU"/>
              </w:rPr>
              <w:t>карточку с фигурами</w:t>
            </w:r>
            <w:r w:rsidR="001E66B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A7A1B" w:rsidRPr="00C55FF4" w:rsidRDefault="006A7A1B" w:rsidP="006A7A1B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Предлагает каждому ребенку назвать свою</w:t>
            </w:r>
            <w:r w:rsidR="00FF09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фигуру</w:t>
            </w:r>
          </w:p>
        </w:tc>
        <w:tc>
          <w:tcPr>
            <w:tcW w:w="3054" w:type="dxa"/>
          </w:tcPr>
          <w:p w:rsidR="003C2043" w:rsidRDefault="003C2043" w:rsidP="001E66BE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Проявляют желание помочь.</w:t>
            </w:r>
            <w:r w:rsidR="001E6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Предлагают </w:t>
            </w:r>
            <w:r w:rsidR="00F65DEF">
              <w:rPr>
                <w:rFonts w:ascii="Times New Roman" w:hAnsi="Times New Roman"/>
                <w:sz w:val="24"/>
                <w:szCs w:val="24"/>
                <w:lang w:eastAsia="ru-RU"/>
              </w:rPr>
              <w:t>варианты (открыть и выпустить рыбок)</w:t>
            </w:r>
          </w:p>
          <w:p w:rsidR="006A7A1B" w:rsidRDefault="006A7A1B" w:rsidP="001E66BE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E4" w:rsidRDefault="00F149E4" w:rsidP="001E66BE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E4" w:rsidRDefault="00F149E4" w:rsidP="001E66BE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7A1B" w:rsidRDefault="001E66BE" w:rsidP="001E66BE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«Читают»</w:t>
            </w:r>
            <w:r w:rsidR="006A7A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7A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каждый свою,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карточку-символ и находят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фигуру у себя на столе.</w:t>
            </w:r>
            <w:r w:rsidR="006A7A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A7A1B" w:rsidRDefault="006A7A1B" w:rsidP="001E66BE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7A1B" w:rsidRDefault="006A7A1B" w:rsidP="001E66BE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7A1B" w:rsidRDefault="006A7A1B" w:rsidP="001E66BE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66BE" w:rsidRPr="00C55FF4" w:rsidRDefault="00FF09A2" w:rsidP="00FF09A2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называют свою фигуру и </w:t>
            </w:r>
            <w:r w:rsidR="006A7A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выкладывают на карточку.</w:t>
            </w:r>
            <w:r w:rsidR="00F65D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Открывают сундучок и выпускают золотых рыбок</w:t>
            </w:r>
          </w:p>
        </w:tc>
        <w:tc>
          <w:tcPr>
            <w:tcW w:w="2233" w:type="dxa"/>
          </w:tcPr>
          <w:p w:rsidR="003C2043" w:rsidRPr="00C55FF4" w:rsidRDefault="003C2043" w:rsidP="00AF66AD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Созданы условия для удовлетворения потребности в игровой деятельности. Развитие  внимательности. </w:t>
            </w:r>
          </w:p>
        </w:tc>
      </w:tr>
      <w:tr w:rsidR="003C2043" w:rsidRPr="00C55FF4" w:rsidTr="00753764">
        <w:tc>
          <w:tcPr>
            <w:tcW w:w="1384" w:type="dxa"/>
          </w:tcPr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:rsidR="003C2043" w:rsidRDefault="00F65DEF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Сообщает детям, что мы приплыли в назначенное место.</w:t>
            </w:r>
          </w:p>
          <w:p w:rsidR="00F65DEF" w:rsidRDefault="00F65DEF" w:rsidP="000C2ED1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Предлагает </w:t>
            </w:r>
            <w:r w:rsidR="00753764">
              <w:rPr>
                <w:rFonts w:ascii="Times New Roman" w:hAnsi="Times New Roman"/>
                <w:sz w:val="24"/>
                <w:szCs w:val="24"/>
                <w:lang w:eastAsia="ru-RU"/>
              </w:rPr>
              <w:t>встать в</w:t>
            </w:r>
            <w:r w:rsidR="00D670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53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 и произнести слова, от которых </w:t>
            </w:r>
            <w:proofErr w:type="spellStart"/>
            <w:r w:rsidR="00753764">
              <w:rPr>
                <w:rFonts w:ascii="Times New Roman" w:hAnsi="Times New Roman"/>
                <w:sz w:val="24"/>
                <w:szCs w:val="24"/>
                <w:lang w:eastAsia="ru-RU"/>
              </w:rPr>
              <w:t>Акула-Каракула</w:t>
            </w:r>
            <w:proofErr w:type="spellEnd"/>
            <w:r w:rsidR="00753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уплывет в океан и никогда больше не вернется в теплое море</w:t>
            </w:r>
          </w:p>
          <w:p w:rsidR="00753764" w:rsidRDefault="00753764" w:rsidP="00753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-Наши руки – это волны Ветер гонит их вперед. Наши руки – крылья чаек Небо их к себе зовет.</w:t>
            </w:r>
          </w:p>
          <w:p w:rsidR="00753764" w:rsidRDefault="00753764" w:rsidP="00753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Наши руки – это рыбки</w:t>
            </w:r>
          </w:p>
          <w:p w:rsidR="003C2043" w:rsidRPr="009F78D9" w:rsidRDefault="00753764" w:rsidP="009F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Плавают туда - сюда. Наши руки – это крабы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олзают туда – сюда. Наши руки – осьминоги Ноги</w:t>
            </w:r>
            <w:r w:rsidR="009F78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78D9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оги</w:t>
            </w:r>
            <w:r w:rsidR="009F78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ноги</w:t>
            </w:r>
            <w:r w:rsidR="009F78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-ноги</w:t>
            </w:r>
            <w:r w:rsidR="009F78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Акулу – </w:t>
            </w:r>
            <w:proofErr w:type="spellStart"/>
            <w:r w:rsidR="009F78D9">
              <w:rPr>
                <w:rFonts w:ascii="Times New Roman" w:hAnsi="Times New Roman"/>
                <w:sz w:val="24"/>
                <w:szCs w:val="24"/>
                <w:lang w:eastAsia="ru-RU"/>
              </w:rPr>
              <w:t>Каракулу</w:t>
            </w:r>
            <w:proofErr w:type="spellEnd"/>
            <w:r w:rsidR="009F78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 прогоним в океан.</w:t>
            </w:r>
          </w:p>
          <w:p w:rsidR="003C2043" w:rsidRPr="00C55FF4" w:rsidRDefault="003C2043" w:rsidP="000C2ED1">
            <w:pPr>
              <w:spacing w:before="75" w:after="75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:rsidR="00753764" w:rsidRDefault="00753764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53764" w:rsidRDefault="00753764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53764" w:rsidRDefault="00753764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53764" w:rsidRDefault="00753764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53764" w:rsidRDefault="00753764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C2043" w:rsidRPr="00753764" w:rsidRDefault="00F65DEF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37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движения согласно тексту.</w:t>
            </w:r>
          </w:p>
        </w:tc>
        <w:tc>
          <w:tcPr>
            <w:tcW w:w="2233" w:type="dxa"/>
          </w:tcPr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C2043" w:rsidRPr="00C55FF4" w:rsidTr="00753764">
        <w:tc>
          <w:tcPr>
            <w:tcW w:w="1384" w:type="dxa"/>
          </w:tcPr>
          <w:p w:rsidR="003C2043" w:rsidRPr="00C55FF4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900" w:type="dxa"/>
          </w:tcPr>
          <w:p w:rsidR="003C2043" w:rsidRDefault="003C2043" w:rsidP="00753764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53764">
              <w:rPr>
                <w:rFonts w:ascii="Times New Roman" w:hAnsi="Times New Roman"/>
                <w:sz w:val="24"/>
                <w:szCs w:val="24"/>
                <w:lang w:eastAsia="ru-RU"/>
              </w:rPr>
              <w:t>Задает вопросы</w:t>
            </w:r>
          </w:p>
          <w:p w:rsidR="00753764" w:rsidRDefault="00F149E4" w:rsidP="00753764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</w:t>
            </w:r>
            <w:r w:rsidR="00753764">
              <w:rPr>
                <w:rFonts w:ascii="Times New Roman" w:hAnsi="Times New Roman"/>
                <w:sz w:val="24"/>
                <w:szCs w:val="24"/>
                <w:lang w:eastAsia="ru-RU"/>
              </w:rPr>
              <w:t>то сегодня было самое трудное?</w:t>
            </w:r>
          </w:p>
          <w:p w:rsidR="00753764" w:rsidRDefault="00753764" w:rsidP="00753764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Чему новому научились?</w:t>
            </w:r>
          </w:p>
          <w:p w:rsidR="00753764" w:rsidRDefault="00753764" w:rsidP="00753764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Назовите еще раз, как можно получить число 8? </w:t>
            </w:r>
          </w:p>
          <w:p w:rsidR="009F78D9" w:rsidRPr="00C55FF4" w:rsidRDefault="009F78D9" w:rsidP="00304E5E">
            <w:pPr>
              <w:spacing w:before="75" w:after="75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:rsidR="003C2043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5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Высказывают свое мнение, выслушивают мнение товарищей</w:t>
            </w:r>
            <w:r w:rsidR="009F78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делятся впечатлениями</w:t>
            </w:r>
          </w:p>
          <w:p w:rsidR="00F149E4" w:rsidRPr="00C55FF4" w:rsidRDefault="00F149E4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AF66AD" w:rsidRPr="00AF66AD" w:rsidRDefault="00AF66AD" w:rsidP="00AF66AD">
            <w:pPr>
              <w:pStyle w:val="a3"/>
              <w:shd w:val="clear" w:color="auto" w:fill="FFFFFF"/>
              <w:spacing w:before="125" w:beforeAutospacing="0" w:after="125" w:afterAutospacing="0" w:line="244" w:lineRule="atLeast"/>
              <w:rPr>
                <w:color w:val="303F50"/>
              </w:rPr>
            </w:pPr>
            <w:r w:rsidRPr="00AF66AD">
              <w:rPr>
                <w:color w:val="303F50"/>
              </w:rPr>
              <w:t>Удовлетворенность собственных познавательных интересов, сопереживание. Развитие дружеских отношений.</w:t>
            </w:r>
          </w:p>
          <w:p w:rsidR="003C2043" w:rsidRDefault="003C2043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F66AD" w:rsidRPr="00C55FF4" w:rsidRDefault="00AF66AD" w:rsidP="000C2ED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C519A" w:rsidRPr="00C55FF4" w:rsidRDefault="00CC519A">
      <w:pPr>
        <w:rPr>
          <w:sz w:val="24"/>
          <w:szCs w:val="24"/>
        </w:rPr>
      </w:pPr>
    </w:p>
    <w:sectPr w:rsidR="00CC519A" w:rsidRPr="00C55FF4" w:rsidSect="0063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2043"/>
    <w:rsid w:val="00143206"/>
    <w:rsid w:val="001E66BE"/>
    <w:rsid w:val="001F385F"/>
    <w:rsid w:val="002137C8"/>
    <w:rsid w:val="00232120"/>
    <w:rsid w:val="002C38FE"/>
    <w:rsid w:val="00304E5E"/>
    <w:rsid w:val="003C2043"/>
    <w:rsid w:val="005F7CC3"/>
    <w:rsid w:val="00662379"/>
    <w:rsid w:val="006A7A1B"/>
    <w:rsid w:val="006E1D68"/>
    <w:rsid w:val="00710854"/>
    <w:rsid w:val="00740F2E"/>
    <w:rsid w:val="00753764"/>
    <w:rsid w:val="00781DE5"/>
    <w:rsid w:val="009A5252"/>
    <w:rsid w:val="009F78D9"/>
    <w:rsid w:val="00A220E3"/>
    <w:rsid w:val="00AF66AD"/>
    <w:rsid w:val="00B924C2"/>
    <w:rsid w:val="00BC39EE"/>
    <w:rsid w:val="00C55FF4"/>
    <w:rsid w:val="00CC519A"/>
    <w:rsid w:val="00CC7BEC"/>
    <w:rsid w:val="00D67057"/>
    <w:rsid w:val="00F149E4"/>
    <w:rsid w:val="00F65DEF"/>
    <w:rsid w:val="00FF09A2"/>
    <w:rsid w:val="00FF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4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3C20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20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rsid w:val="003C2043"/>
  </w:style>
  <w:style w:type="paragraph" w:styleId="a3">
    <w:name w:val="Normal (Web)"/>
    <w:basedOn w:val="a"/>
    <w:uiPriority w:val="99"/>
    <w:rsid w:val="003C2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6</cp:revision>
  <dcterms:created xsi:type="dcterms:W3CDTF">2015-11-19T14:55:00Z</dcterms:created>
  <dcterms:modified xsi:type="dcterms:W3CDTF">2016-01-09T18:40:00Z</dcterms:modified>
</cp:coreProperties>
</file>