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0D" w:rsidRPr="00E20F7D" w:rsidRDefault="00735155">
      <w:pPr>
        <w:rPr>
          <w:b/>
          <w:sz w:val="36"/>
          <w:szCs w:val="36"/>
        </w:rPr>
      </w:pPr>
      <w:r w:rsidRPr="00E20F7D">
        <w:rPr>
          <w:b/>
          <w:sz w:val="36"/>
          <w:szCs w:val="36"/>
        </w:rPr>
        <w:t>1.</w:t>
      </w:r>
      <w:r w:rsidR="006614AC" w:rsidRPr="00E20F7D">
        <w:rPr>
          <w:b/>
          <w:sz w:val="36"/>
          <w:szCs w:val="36"/>
        </w:rPr>
        <w:t xml:space="preserve"> Пояснительная записка</w:t>
      </w:r>
    </w:p>
    <w:p w:rsidR="006614AC" w:rsidRDefault="006614AC">
      <w:r>
        <w:t>Цель курса:</w:t>
      </w:r>
    </w:p>
    <w:p w:rsidR="006614AC" w:rsidRDefault="006614AC">
      <w:r>
        <w:t>Развитие творческих способностей</w:t>
      </w:r>
      <w:proofErr w:type="gramStart"/>
      <w:r>
        <w:t xml:space="preserve"> ,</w:t>
      </w:r>
      <w:proofErr w:type="gramEnd"/>
      <w:r>
        <w:t xml:space="preserve"> логического мышления ,углубление знаний ,полученных на уроке , и расширение общего кругозора  ребенка в процессе  живого и забавного  рассмотрения  различных практических задач и вопросов , решаемых с помощью одной арифметики или  первоначальных  понятий об элементарной геометрии ,изученных интересных фактов из истории математики, подготовить учащихся  к изучению  курсов алгебры и геометрии.</w:t>
      </w:r>
    </w:p>
    <w:p w:rsidR="006614AC" w:rsidRDefault="006614AC">
      <w:r>
        <w:t>Задачи курса</w:t>
      </w:r>
      <w:proofErr w:type="gramStart"/>
      <w:r>
        <w:t xml:space="preserve"> :</w:t>
      </w:r>
      <w:proofErr w:type="gramEnd"/>
    </w:p>
    <w:p w:rsidR="006614AC" w:rsidRDefault="00120C7F">
      <w:r>
        <w:t xml:space="preserve">Привитие интереса учащимся к математике </w:t>
      </w:r>
      <w:proofErr w:type="gramStart"/>
      <w:r>
        <w:t>;р</w:t>
      </w:r>
      <w:proofErr w:type="gramEnd"/>
      <w:r>
        <w:t>азвитие вычислительных  умений и навыков до уровня , позволяющего  использовать их при  решении задач по математике и смежным дисциплинам ; углубление и расширение знаний учащихся по математике ; развитие математического кругозора ,  памяти , внимания ,мышления ,исследовательских  умений   учащихся ;  формирование  представлений  о математике  как части  общечеловеческой культуры; воспитание трудолюбия , терпения , настойчивости , инициативы.</w:t>
      </w:r>
    </w:p>
    <w:p w:rsidR="00120C7F" w:rsidRDefault="00120C7F">
      <w:r>
        <w:t xml:space="preserve">Программа факультативного  курса для 6 класса  «Учись решать задачи « составлена на  основе </w:t>
      </w:r>
    </w:p>
    <w:p w:rsidR="00120C7F" w:rsidRDefault="00120C7F">
      <w:r>
        <w:t xml:space="preserve">Модифицированной  программы по </w:t>
      </w:r>
      <w:r w:rsidR="00183422">
        <w:t xml:space="preserve">математике к учебнику                                                                                                                 </w:t>
      </w:r>
    </w:p>
    <w:p w:rsidR="00183422" w:rsidRDefault="00183422">
      <w:r>
        <w:t xml:space="preserve">   Составитель</w:t>
      </w:r>
      <w:proofErr w:type="gramStart"/>
      <w:r>
        <w:t xml:space="preserve"> :</w:t>
      </w:r>
      <w:proofErr w:type="gramEnd"/>
      <w:r>
        <w:t xml:space="preserve"> Уманец</w:t>
      </w:r>
      <w:proofErr w:type="gramStart"/>
      <w:r>
        <w:t xml:space="preserve">    .</w:t>
      </w:r>
      <w:proofErr w:type="gramEnd"/>
      <w:r w:rsidR="00700102">
        <w:t xml:space="preserve">, рассчитана на 34 часа. Факультативный курс  </w:t>
      </w:r>
      <w:r w:rsidR="00735155">
        <w:t>предназначен для повышения эффективности  подготовки учащихся 6 класса  по математике и  к восприятию и успешному изучению  алгебры и геометрии в  7 классе.</w:t>
      </w:r>
    </w:p>
    <w:p w:rsidR="00735155" w:rsidRPr="00E20F7D" w:rsidRDefault="00735155">
      <w:pPr>
        <w:rPr>
          <w:b/>
          <w:sz w:val="36"/>
          <w:szCs w:val="36"/>
        </w:rPr>
      </w:pPr>
      <w:r w:rsidRPr="00E20F7D">
        <w:rPr>
          <w:b/>
          <w:sz w:val="36"/>
          <w:szCs w:val="36"/>
        </w:rPr>
        <w:t>2. Содержание обучения</w:t>
      </w:r>
    </w:p>
    <w:p w:rsidR="00735155" w:rsidRDefault="000B2FA2">
      <w:r>
        <w:t>Делимость чисел-7 ч.</w:t>
      </w:r>
    </w:p>
    <w:p w:rsidR="000B2FA2" w:rsidRDefault="000B2FA2">
      <w:r>
        <w:t>Признаки делимости  на 10, на 5 ,на 2. Исторические сюжеты развития  математики. Решение логических задач. Признаки делимости на 4,на  6 , на 8 ,на 11, на 15. Вавилонская система счисления.</w:t>
      </w:r>
    </w:p>
    <w:p w:rsidR="000B2FA2" w:rsidRDefault="000B2FA2">
      <w:r>
        <w:t>Действия с  обыкновенными дробями -16ч.</w:t>
      </w:r>
    </w:p>
    <w:p w:rsidR="000B2FA2" w:rsidRDefault="000B2FA2">
      <w:r>
        <w:t>История  возникновения  математических  терминов и  понятий. Обыкновенные дроби.  Составление  числовых и  буквенных  выражений</w:t>
      </w:r>
      <w:proofErr w:type="gramStart"/>
      <w:r>
        <w:t xml:space="preserve"> ,</w:t>
      </w:r>
      <w:proofErr w:type="gramEnd"/>
      <w:r>
        <w:t xml:space="preserve"> пропорций и  линейных уравнений  по условию  текстовых задач. Топология.  Занимательные игры с  геометрическими фигурами.</w:t>
      </w:r>
      <w:r w:rsidR="00985AEE">
        <w:t xml:space="preserve"> Задачи на  разрезание и складывание фигур.</w:t>
      </w:r>
    </w:p>
    <w:p w:rsidR="00985AEE" w:rsidRDefault="00985AEE">
      <w:r>
        <w:t xml:space="preserve">Действия с  </w:t>
      </w:r>
      <w:proofErr w:type="gramStart"/>
      <w:r>
        <w:t>рациональными</w:t>
      </w:r>
      <w:proofErr w:type="gramEnd"/>
      <w:r>
        <w:t xml:space="preserve"> </w:t>
      </w:r>
      <w:r w:rsidR="00B22381">
        <w:t xml:space="preserve"> </w:t>
      </w:r>
      <w:r>
        <w:t>числами-11 ч.</w:t>
      </w:r>
    </w:p>
    <w:p w:rsidR="00985AEE" w:rsidRDefault="00985AEE">
      <w:r>
        <w:t>Составление заданий на координатной плоскости</w:t>
      </w:r>
      <w:r w:rsidR="00B963CB">
        <w:t xml:space="preserve"> (</w:t>
      </w:r>
      <w:r w:rsidR="00AC2D12">
        <w:t>рисунки на координатной плоскости</w:t>
      </w:r>
      <w:proofErr w:type="gramStart"/>
      <w:r w:rsidR="00AC2D12">
        <w:t xml:space="preserve"> ,</w:t>
      </w:r>
      <w:proofErr w:type="gramEnd"/>
      <w:r w:rsidR="00AC2D12">
        <w:t xml:space="preserve"> животный мир на координатной плоскости , астрономия на координатной плоскости)</w:t>
      </w:r>
      <w:r>
        <w:t>. Знакомство с биографиями  Фалеса, Лейбница, Лобачевского, Эйлера</w:t>
      </w:r>
      <w:proofErr w:type="gramStart"/>
      <w:r>
        <w:t xml:space="preserve"> ,</w:t>
      </w:r>
      <w:proofErr w:type="gramEnd"/>
      <w:r>
        <w:t xml:space="preserve">Лагранжа. Решение занимательных задач. </w:t>
      </w:r>
      <w:r w:rsidR="00AC2D12">
        <w:t>С математикой вокруг земного шара. Задачи  о мире</w:t>
      </w:r>
      <w:proofErr w:type="gramStart"/>
      <w:r w:rsidR="00AC2D12">
        <w:t xml:space="preserve"> ,</w:t>
      </w:r>
      <w:proofErr w:type="gramEnd"/>
      <w:r w:rsidR="00AC2D12">
        <w:t xml:space="preserve"> городах , странах , реках , морях , озерах  , горах , пустынях и другие занимательные задачи.</w:t>
      </w:r>
      <w:r>
        <w:t xml:space="preserve"> </w:t>
      </w:r>
    </w:p>
    <w:p w:rsidR="00F20799" w:rsidRDefault="00F20799"/>
    <w:p w:rsidR="00F20799" w:rsidRDefault="00F20799"/>
    <w:p w:rsidR="00985AEE" w:rsidRPr="00E20F7D" w:rsidRDefault="00985AEE">
      <w:pPr>
        <w:rPr>
          <w:b/>
          <w:sz w:val="36"/>
          <w:szCs w:val="36"/>
        </w:rPr>
      </w:pPr>
      <w:r w:rsidRPr="00E20F7D">
        <w:rPr>
          <w:b/>
          <w:sz w:val="36"/>
          <w:szCs w:val="36"/>
        </w:rPr>
        <w:t>3.Перечень практических работ.</w:t>
      </w:r>
    </w:p>
    <w:p w:rsidR="00985AEE" w:rsidRDefault="00985AEE">
      <w:r>
        <w:t>Зачет №1 по теме «Делимость чисел».</w:t>
      </w:r>
      <w:r w:rsidR="00B963CB" w:rsidRPr="00B963CB">
        <w:t xml:space="preserve"> </w:t>
      </w:r>
      <w:r w:rsidR="00B963CB">
        <w:t>Конкурс  «Кто впереди!».</w:t>
      </w:r>
      <w:r>
        <w:t xml:space="preserve">  Защита проектов  «Биографии Фалеса, Лейбница, Лобачевского, Эйлера, Лагранжа».  </w:t>
      </w:r>
    </w:p>
    <w:p w:rsidR="00985AEE" w:rsidRDefault="00985AEE"/>
    <w:p w:rsidR="00985AEE" w:rsidRPr="00E20F7D" w:rsidRDefault="00985AEE">
      <w:pPr>
        <w:rPr>
          <w:b/>
          <w:sz w:val="36"/>
          <w:szCs w:val="36"/>
        </w:rPr>
      </w:pPr>
      <w:r w:rsidRPr="00E20F7D">
        <w:rPr>
          <w:b/>
          <w:sz w:val="36"/>
          <w:szCs w:val="36"/>
        </w:rPr>
        <w:t xml:space="preserve">4. Требования к подготовке учащихся по предмету </w:t>
      </w:r>
    </w:p>
    <w:p w:rsidR="00985AEE" w:rsidRDefault="00F00B92">
      <w:r>
        <w:t>В результате изучения данного курса учащиеся должны знать и уметь : признаки  делимости  на 2 ,5 , 10 , 100 , 1000 , 4 , 6 , 8 , 11; применять признаки  делимости при решении задач; действия с обыкновенными дробями</w:t>
      </w:r>
      <w:proofErr w:type="gramStart"/>
      <w:r>
        <w:t xml:space="preserve"> ,</w:t>
      </w:r>
      <w:proofErr w:type="gramEnd"/>
      <w:r>
        <w:t xml:space="preserve"> составлять выражения  и уравнения  по условию , используя  действия с обыкновенными дробями ; действия с рациональными числами , выполнять задания на  координатной плоскости  двух типов.</w:t>
      </w:r>
    </w:p>
    <w:p w:rsidR="00F00B92" w:rsidRDefault="00F00B92">
      <w:r>
        <w:t>5. Список рекомендуемой  учебно-методической  литературы</w:t>
      </w:r>
    </w:p>
    <w:p w:rsidR="00F00B92" w:rsidRDefault="00F00B92">
      <w:r>
        <w:t xml:space="preserve">Модифицированная программа </w:t>
      </w:r>
    </w:p>
    <w:p w:rsidR="00F00B92" w:rsidRDefault="00B22381">
      <w:r>
        <w:t xml:space="preserve">Матюгин И.Ю., </w:t>
      </w:r>
      <w:proofErr w:type="spellStart"/>
      <w:r>
        <w:t>Аскоченская</w:t>
      </w:r>
      <w:proofErr w:type="spellEnd"/>
      <w:r>
        <w:t xml:space="preserve"> Т.Ю.  Как развивать  внимание и  память вашего </w:t>
      </w:r>
      <w:proofErr w:type="spellStart"/>
      <w:r>
        <w:t>ребенка</w:t>
      </w:r>
      <w:proofErr w:type="gramStart"/>
      <w:r>
        <w:t>.-</w:t>
      </w:r>
      <w:proofErr w:type="gramEnd"/>
      <w:r>
        <w:t>М</w:t>
      </w:r>
      <w:proofErr w:type="spellEnd"/>
      <w:r>
        <w:t xml:space="preserve">.: </w:t>
      </w:r>
      <w:proofErr w:type="spellStart"/>
      <w:r>
        <w:t>Эйдос</w:t>
      </w:r>
      <w:proofErr w:type="spellEnd"/>
      <w:r>
        <w:t>, 2004г.</w:t>
      </w:r>
    </w:p>
    <w:p w:rsidR="00B22381" w:rsidRDefault="00B22381">
      <w:r>
        <w:t>Смирнов В.Ф. ,</w:t>
      </w:r>
      <w:proofErr w:type="spellStart"/>
      <w:r>
        <w:t>Генрва</w:t>
      </w:r>
      <w:proofErr w:type="spellEnd"/>
      <w:r>
        <w:t xml:space="preserve">  А.Н. Путешествие в страну  тайн. </w:t>
      </w:r>
      <w:proofErr w:type="gramStart"/>
      <w:r>
        <w:t>-М</w:t>
      </w:r>
      <w:proofErr w:type="gramEnd"/>
      <w:r>
        <w:t>.: Новая школа .  2010г.</w:t>
      </w:r>
    </w:p>
    <w:p w:rsidR="00B22381" w:rsidRDefault="00B22381">
      <w:proofErr w:type="spellStart"/>
      <w:r>
        <w:t>Шарыгин</w:t>
      </w:r>
      <w:proofErr w:type="spellEnd"/>
      <w:r>
        <w:t xml:space="preserve">   И.Ф., </w:t>
      </w:r>
      <w:proofErr w:type="spellStart"/>
      <w:r>
        <w:t>Ерганжиева</w:t>
      </w:r>
      <w:proofErr w:type="spellEnd"/>
      <w:r>
        <w:t xml:space="preserve">  Л.Н. Наглядная геометрия.- М.: МИРОС ,  2011г.</w:t>
      </w:r>
    </w:p>
    <w:p w:rsidR="00B22381" w:rsidRDefault="00B22381">
      <w:proofErr w:type="spellStart"/>
      <w:r>
        <w:t>Минковский</w:t>
      </w:r>
      <w:proofErr w:type="spellEnd"/>
      <w:r>
        <w:t xml:space="preserve"> В.Л. За страницами  учебника математики</w:t>
      </w:r>
      <w:proofErr w:type="gramStart"/>
      <w:r>
        <w:t xml:space="preserve"> .</w:t>
      </w:r>
      <w:proofErr w:type="gramEnd"/>
      <w:r>
        <w:t>-М.: Просвещение ,2009г.</w:t>
      </w:r>
    </w:p>
    <w:p w:rsidR="00B22381" w:rsidRDefault="00B22381">
      <w:r>
        <w:t>Энциклопедия для детей</w:t>
      </w:r>
      <w:proofErr w:type="gramStart"/>
      <w:r>
        <w:t xml:space="preserve"> .</w:t>
      </w:r>
      <w:proofErr w:type="gramEnd"/>
      <w:r>
        <w:t xml:space="preserve">Т.11. </w:t>
      </w:r>
      <w:proofErr w:type="spellStart"/>
      <w:r>
        <w:t>Математика</w:t>
      </w:r>
      <w:proofErr w:type="gramStart"/>
      <w:r>
        <w:t>.-</w:t>
      </w:r>
      <w:proofErr w:type="gramEnd"/>
      <w:r>
        <w:t>М</w:t>
      </w:r>
      <w:proofErr w:type="spellEnd"/>
      <w:r>
        <w:t xml:space="preserve">.: </w:t>
      </w:r>
      <w:proofErr w:type="spellStart"/>
      <w:r>
        <w:t>Аванта</w:t>
      </w:r>
      <w:proofErr w:type="spellEnd"/>
      <w:r>
        <w:t xml:space="preserve"> +. 2000г.</w:t>
      </w:r>
    </w:p>
    <w:p w:rsidR="00E20F7D" w:rsidRDefault="00E20F7D"/>
    <w:p w:rsidR="00046668" w:rsidRPr="00E20F7D" w:rsidRDefault="00E20F7D">
      <w:pPr>
        <w:rPr>
          <w:b/>
          <w:sz w:val="40"/>
          <w:szCs w:val="40"/>
          <w:lang w:val="en-US"/>
        </w:rPr>
      </w:pPr>
      <w:r w:rsidRPr="00E20F7D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</w:t>
      </w:r>
      <w:r w:rsidRPr="00E20F7D">
        <w:rPr>
          <w:b/>
          <w:sz w:val="40"/>
          <w:szCs w:val="40"/>
        </w:rPr>
        <w:t xml:space="preserve"> Календарно-тематическое планирование</w:t>
      </w:r>
    </w:p>
    <w:p w:rsidR="00046668" w:rsidRDefault="00046668"/>
    <w:tbl>
      <w:tblPr>
        <w:tblStyle w:val="a3"/>
        <w:tblW w:w="0" w:type="auto"/>
        <w:tblLook w:val="04A0"/>
      </w:tblPr>
      <w:tblGrid>
        <w:gridCol w:w="675"/>
        <w:gridCol w:w="5245"/>
        <w:gridCol w:w="1418"/>
        <w:gridCol w:w="1080"/>
        <w:gridCol w:w="1153"/>
      </w:tblGrid>
      <w:tr w:rsidR="00046668" w:rsidRPr="00046668" w:rsidTr="00046668">
        <w:trPr>
          <w:trHeight w:val="255"/>
        </w:trPr>
        <w:tc>
          <w:tcPr>
            <w:tcW w:w="675" w:type="dxa"/>
            <w:vMerge w:val="restart"/>
          </w:tcPr>
          <w:p w:rsidR="00046668" w:rsidRDefault="0004666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046668" w:rsidRDefault="00046668">
            <w:r>
              <w:t xml:space="preserve">                              Содержание</w:t>
            </w:r>
          </w:p>
        </w:tc>
        <w:tc>
          <w:tcPr>
            <w:tcW w:w="1418" w:type="dxa"/>
            <w:vMerge w:val="restart"/>
          </w:tcPr>
          <w:p w:rsidR="00046668" w:rsidRDefault="00046668">
            <w:r>
              <w:t>Количество</w:t>
            </w:r>
          </w:p>
          <w:p w:rsidR="00046668" w:rsidRDefault="00046668">
            <w:r>
              <w:t xml:space="preserve">  часов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046668" w:rsidRPr="00046668" w:rsidRDefault="0004666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        дата</w:t>
            </w:r>
          </w:p>
        </w:tc>
      </w:tr>
      <w:tr w:rsidR="00046668" w:rsidRPr="00046668" w:rsidTr="00046668">
        <w:trPr>
          <w:trHeight w:val="270"/>
        </w:trPr>
        <w:tc>
          <w:tcPr>
            <w:tcW w:w="675" w:type="dxa"/>
            <w:vMerge/>
          </w:tcPr>
          <w:p w:rsidR="00046668" w:rsidRDefault="00046668"/>
        </w:tc>
        <w:tc>
          <w:tcPr>
            <w:tcW w:w="5245" w:type="dxa"/>
            <w:vMerge/>
          </w:tcPr>
          <w:p w:rsidR="00046668" w:rsidRDefault="00046668"/>
        </w:tc>
        <w:tc>
          <w:tcPr>
            <w:tcW w:w="1418" w:type="dxa"/>
            <w:vMerge/>
          </w:tcPr>
          <w:p w:rsidR="00046668" w:rsidRDefault="00046668"/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046668" w:rsidRPr="00046668" w:rsidRDefault="00046668">
            <w:pPr>
              <w:rPr>
                <w:highlight w:val="yellow"/>
              </w:rPr>
            </w:pPr>
            <w:r>
              <w:rPr>
                <w:highlight w:val="yellow"/>
              </w:rPr>
              <w:t>план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</w:tcPr>
          <w:p w:rsidR="00046668" w:rsidRPr="00046668" w:rsidRDefault="00046668">
            <w:pPr>
              <w:rPr>
                <w:highlight w:val="yellow"/>
              </w:rPr>
            </w:pPr>
            <w:r>
              <w:rPr>
                <w:highlight w:val="yellow"/>
              </w:rPr>
              <w:t>факт</w:t>
            </w:r>
          </w:p>
        </w:tc>
      </w:tr>
      <w:tr w:rsidR="00046668" w:rsidTr="00046668">
        <w:tc>
          <w:tcPr>
            <w:tcW w:w="675" w:type="dxa"/>
          </w:tcPr>
          <w:p w:rsidR="00046668" w:rsidRDefault="00046668"/>
        </w:tc>
        <w:tc>
          <w:tcPr>
            <w:tcW w:w="5245" w:type="dxa"/>
          </w:tcPr>
          <w:p w:rsidR="00046668" w:rsidRDefault="00046668">
            <w:r>
              <w:t xml:space="preserve">  Делимость чисел </w:t>
            </w:r>
          </w:p>
        </w:tc>
        <w:tc>
          <w:tcPr>
            <w:tcW w:w="1418" w:type="dxa"/>
          </w:tcPr>
          <w:p w:rsidR="00046668" w:rsidRDefault="00046668">
            <w: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46668" w:rsidRDefault="00046668"/>
        </w:tc>
        <w:tc>
          <w:tcPr>
            <w:tcW w:w="1153" w:type="dxa"/>
            <w:tcBorders>
              <w:left w:val="single" w:sz="4" w:space="0" w:color="auto"/>
            </w:tcBorders>
          </w:tcPr>
          <w:p w:rsidR="00046668" w:rsidRDefault="00046668"/>
        </w:tc>
      </w:tr>
      <w:tr w:rsidR="00046668" w:rsidTr="00046668">
        <w:tc>
          <w:tcPr>
            <w:tcW w:w="675" w:type="dxa"/>
          </w:tcPr>
          <w:p w:rsidR="00046668" w:rsidRDefault="00046668">
            <w:r>
              <w:t>1.</w:t>
            </w:r>
          </w:p>
        </w:tc>
        <w:tc>
          <w:tcPr>
            <w:tcW w:w="5245" w:type="dxa"/>
          </w:tcPr>
          <w:p w:rsidR="00046668" w:rsidRDefault="00046668">
            <w:r>
              <w:t>Признаки делимости  на 10, на 5 ,на 2.</w:t>
            </w:r>
          </w:p>
        </w:tc>
        <w:tc>
          <w:tcPr>
            <w:tcW w:w="1418" w:type="dxa"/>
          </w:tcPr>
          <w:p w:rsidR="00046668" w:rsidRDefault="00046668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46668" w:rsidRDefault="00046668"/>
        </w:tc>
        <w:tc>
          <w:tcPr>
            <w:tcW w:w="1153" w:type="dxa"/>
            <w:tcBorders>
              <w:left w:val="single" w:sz="4" w:space="0" w:color="auto"/>
            </w:tcBorders>
          </w:tcPr>
          <w:p w:rsidR="00046668" w:rsidRDefault="00046668"/>
        </w:tc>
      </w:tr>
      <w:tr w:rsidR="00046668" w:rsidTr="00046668">
        <w:tc>
          <w:tcPr>
            <w:tcW w:w="675" w:type="dxa"/>
          </w:tcPr>
          <w:p w:rsidR="00046668" w:rsidRDefault="00046668">
            <w:r>
              <w:t>2.</w:t>
            </w:r>
          </w:p>
        </w:tc>
        <w:tc>
          <w:tcPr>
            <w:tcW w:w="5245" w:type="dxa"/>
          </w:tcPr>
          <w:p w:rsidR="00046668" w:rsidRDefault="00046668">
            <w:r>
              <w:t>Исторические сюжеты развития  математики</w:t>
            </w:r>
          </w:p>
        </w:tc>
        <w:tc>
          <w:tcPr>
            <w:tcW w:w="1418" w:type="dxa"/>
          </w:tcPr>
          <w:p w:rsidR="00046668" w:rsidRDefault="00046668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46668" w:rsidRDefault="00046668"/>
        </w:tc>
        <w:tc>
          <w:tcPr>
            <w:tcW w:w="1153" w:type="dxa"/>
            <w:tcBorders>
              <w:left w:val="single" w:sz="4" w:space="0" w:color="auto"/>
            </w:tcBorders>
          </w:tcPr>
          <w:p w:rsidR="00046668" w:rsidRDefault="00046668"/>
        </w:tc>
      </w:tr>
      <w:tr w:rsidR="00046668" w:rsidTr="00046668">
        <w:tc>
          <w:tcPr>
            <w:tcW w:w="675" w:type="dxa"/>
          </w:tcPr>
          <w:p w:rsidR="00046668" w:rsidRDefault="00046668">
            <w:r>
              <w:t>3.</w:t>
            </w:r>
          </w:p>
        </w:tc>
        <w:tc>
          <w:tcPr>
            <w:tcW w:w="5245" w:type="dxa"/>
          </w:tcPr>
          <w:p w:rsidR="00046668" w:rsidRDefault="00EE70A7" w:rsidP="00EE70A7">
            <w:r>
              <w:t xml:space="preserve">Решение логических задач. </w:t>
            </w:r>
          </w:p>
        </w:tc>
        <w:tc>
          <w:tcPr>
            <w:tcW w:w="1418" w:type="dxa"/>
          </w:tcPr>
          <w:p w:rsidR="00046668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46668" w:rsidRDefault="00046668"/>
        </w:tc>
        <w:tc>
          <w:tcPr>
            <w:tcW w:w="1153" w:type="dxa"/>
            <w:tcBorders>
              <w:left w:val="single" w:sz="4" w:space="0" w:color="auto"/>
            </w:tcBorders>
          </w:tcPr>
          <w:p w:rsidR="00046668" w:rsidRDefault="00046668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t>4.</w:t>
            </w:r>
          </w:p>
        </w:tc>
        <w:tc>
          <w:tcPr>
            <w:tcW w:w="5245" w:type="dxa"/>
          </w:tcPr>
          <w:p w:rsidR="00EE70A7" w:rsidRDefault="00EE70A7" w:rsidP="00EE70A7">
            <w:r>
              <w:t>Вавилонская система счисления.</w:t>
            </w:r>
          </w:p>
        </w:tc>
        <w:tc>
          <w:tcPr>
            <w:tcW w:w="1418" w:type="dxa"/>
          </w:tcPr>
          <w:p w:rsidR="00EE70A7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t>5.</w:t>
            </w:r>
          </w:p>
        </w:tc>
        <w:tc>
          <w:tcPr>
            <w:tcW w:w="5245" w:type="dxa"/>
          </w:tcPr>
          <w:p w:rsidR="00EE70A7" w:rsidRDefault="00EE70A7" w:rsidP="00EE70A7">
            <w:r>
              <w:t>Признаки делимости на 4, 6 , 8 .</w:t>
            </w:r>
          </w:p>
        </w:tc>
        <w:tc>
          <w:tcPr>
            <w:tcW w:w="1418" w:type="dxa"/>
          </w:tcPr>
          <w:p w:rsidR="00EE70A7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t>6.</w:t>
            </w:r>
          </w:p>
        </w:tc>
        <w:tc>
          <w:tcPr>
            <w:tcW w:w="5245" w:type="dxa"/>
          </w:tcPr>
          <w:p w:rsidR="00EE70A7" w:rsidRDefault="00EE70A7" w:rsidP="00EE70A7">
            <w:r>
              <w:t>Признаки делимости на 11 , 15.</w:t>
            </w:r>
          </w:p>
        </w:tc>
        <w:tc>
          <w:tcPr>
            <w:tcW w:w="1418" w:type="dxa"/>
          </w:tcPr>
          <w:p w:rsidR="00EE70A7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t>7.</w:t>
            </w:r>
          </w:p>
        </w:tc>
        <w:tc>
          <w:tcPr>
            <w:tcW w:w="5245" w:type="dxa"/>
          </w:tcPr>
          <w:p w:rsidR="00EE70A7" w:rsidRDefault="00EE70A7" w:rsidP="00EE70A7">
            <w:r>
              <w:t>Зачет № 1 по теме «Делимость чисел».</w:t>
            </w:r>
          </w:p>
        </w:tc>
        <w:tc>
          <w:tcPr>
            <w:tcW w:w="1418" w:type="dxa"/>
          </w:tcPr>
          <w:p w:rsidR="00EE70A7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/>
        </w:tc>
        <w:tc>
          <w:tcPr>
            <w:tcW w:w="5245" w:type="dxa"/>
          </w:tcPr>
          <w:p w:rsidR="00EE70A7" w:rsidRDefault="00EE70A7" w:rsidP="00EE70A7">
            <w:r>
              <w:t xml:space="preserve">Действия с обыкновенными дробями </w:t>
            </w:r>
          </w:p>
        </w:tc>
        <w:tc>
          <w:tcPr>
            <w:tcW w:w="1418" w:type="dxa"/>
          </w:tcPr>
          <w:p w:rsidR="00EE70A7" w:rsidRDefault="00EE70A7">
            <w:r>
              <w:t>16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t>8.</w:t>
            </w:r>
          </w:p>
        </w:tc>
        <w:tc>
          <w:tcPr>
            <w:tcW w:w="5245" w:type="dxa"/>
          </w:tcPr>
          <w:p w:rsidR="00EE70A7" w:rsidRDefault="00EE70A7" w:rsidP="00EE70A7">
            <w:r>
              <w:t>История  возникновения  математических  терминов и  понятий.</w:t>
            </w:r>
          </w:p>
        </w:tc>
        <w:tc>
          <w:tcPr>
            <w:tcW w:w="1418" w:type="dxa"/>
          </w:tcPr>
          <w:p w:rsidR="00EE70A7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t>9.</w:t>
            </w:r>
          </w:p>
        </w:tc>
        <w:tc>
          <w:tcPr>
            <w:tcW w:w="5245" w:type="dxa"/>
          </w:tcPr>
          <w:p w:rsidR="00EE70A7" w:rsidRDefault="00EE70A7" w:rsidP="00EE70A7">
            <w:r>
              <w:t>Обыкновенные дроби.</w:t>
            </w:r>
          </w:p>
        </w:tc>
        <w:tc>
          <w:tcPr>
            <w:tcW w:w="1418" w:type="dxa"/>
          </w:tcPr>
          <w:p w:rsidR="00EE70A7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lastRenderedPageBreak/>
              <w:t>10.</w:t>
            </w:r>
          </w:p>
        </w:tc>
        <w:tc>
          <w:tcPr>
            <w:tcW w:w="5245" w:type="dxa"/>
          </w:tcPr>
          <w:p w:rsidR="00EE70A7" w:rsidRDefault="00EE70A7" w:rsidP="00EE70A7">
            <w:r>
              <w:t xml:space="preserve">Обыкновенные дроби.  </w:t>
            </w:r>
          </w:p>
        </w:tc>
        <w:tc>
          <w:tcPr>
            <w:tcW w:w="1418" w:type="dxa"/>
          </w:tcPr>
          <w:p w:rsidR="00EE70A7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t>11</w:t>
            </w:r>
          </w:p>
        </w:tc>
        <w:tc>
          <w:tcPr>
            <w:tcW w:w="5245" w:type="dxa"/>
          </w:tcPr>
          <w:p w:rsidR="00EE70A7" w:rsidRDefault="00EE70A7" w:rsidP="00EE70A7">
            <w:r>
              <w:t>Составление числовых и буквенных выражений  по условию текстовых задач.</w:t>
            </w:r>
          </w:p>
        </w:tc>
        <w:tc>
          <w:tcPr>
            <w:tcW w:w="1418" w:type="dxa"/>
          </w:tcPr>
          <w:p w:rsidR="00EE70A7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t>12.</w:t>
            </w:r>
          </w:p>
        </w:tc>
        <w:tc>
          <w:tcPr>
            <w:tcW w:w="5245" w:type="dxa"/>
          </w:tcPr>
          <w:p w:rsidR="00EE70A7" w:rsidRDefault="00EE70A7" w:rsidP="00EE70A7">
            <w:r>
              <w:t>Составление числовых и буквенных выражений  по условию текстовых задач.</w:t>
            </w:r>
          </w:p>
        </w:tc>
        <w:tc>
          <w:tcPr>
            <w:tcW w:w="1418" w:type="dxa"/>
          </w:tcPr>
          <w:p w:rsidR="00EE70A7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t>13.</w:t>
            </w:r>
          </w:p>
        </w:tc>
        <w:tc>
          <w:tcPr>
            <w:tcW w:w="5245" w:type="dxa"/>
          </w:tcPr>
          <w:p w:rsidR="00EE70A7" w:rsidRDefault="00EE70A7" w:rsidP="00EE70A7">
            <w:r>
              <w:t>Составление пропорций по условию текстовых задач.</w:t>
            </w:r>
          </w:p>
        </w:tc>
        <w:tc>
          <w:tcPr>
            <w:tcW w:w="1418" w:type="dxa"/>
          </w:tcPr>
          <w:p w:rsidR="00EE70A7" w:rsidRDefault="00EE70A7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EE70A7" w:rsidTr="00046668">
        <w:tc>
          <w:tcPr>
            <w:tcW w:w="675" w:type="dxa"/>
          </w:tcPr>
          <w:p w:rsidR="00EE70A7" w:rsidRDefault="00EE70A7">
            <w:r>
              <w:t>14.</w:t>
            </w:r>
          </w:p>
        </w:tc>
        <w:tc>
          <w:tcPr>
            <w:tcW w:w="5245" w:type="dxa"/>
          </w:tcPr>
          <w:p w:rsidR="00EE70A7" w:rsidRDefault="00B963CB" w:rsidP="00EE70A7">
            <w:r>
              <w:t>Составление пропорций по условию текстовых задач.</w:t>
            </w:r>
          </w:p>
        </w:tc>
        <w:tc>
          <w:tcPr>
            <w:tcW w:w="1418" w:type="dxa"/>
          </w:tcPr>
          <w:p w:rsidR="00EE70A7" w:rsidRDefault="00B963CB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E70A7" w:rsidRDefault="00EE70A7"/>
        </w:tc>
        <w:tc>
          <w:tcPr>
            <w:tcW w:w="1153" w:type="dxa"/>
            <w:tcBorders>
              <w:left w:val="single" w:sz="4" w:space="0" w:color="auto"/>
            </w:tcBorders>
          </w:tcPr>
          <w:p w:rsidR="00EE70A7" w:rsidRDefault="00EE70A7"/>
        </w:tc>
      </w:tr>
      <w:tr w:rsidR="00B963CB" w:rsidTr="00046668">
        <w:tc>
          <w:tcPr>
            <w:tcW w:w="675" w:type="dxa"/>
          </w:tcPr>
          <w:p w:rsidR="00B963CB" w:rsidRDefault="00B963CB">
            <w:r>
              <w:t>15.</w:t>
            </w:r>
          </w:p>
        </w:tc>
        <w:tc>
          <w:tcPr>
            <w:tcW w:w="5245" w:type="dxa"/>
          </w:tcPr>
          <w:p w:rsidR="00B963CB" w:rsidRDefault="00B963CB" w:rsidP="00B963CB">
            <w:r>
              <w:t>Составление линейных уравнений по условию текстовых задач.</w:t>
            </w:r>
          </w:p>
        </w:tc>
        <w:tc>
          <w:tcPr>
            <w:tcW w:w="1418" w:type="dxa"/>
          </w:tcPr>
          <w:p w:rsidR="00B963CB" w:rsidRDefault="00B963CB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B963CB" w:rsidTr="00046668">
        <w:tc>
          <w:tcPr>
            <w:tcW w:w="675" w:type="dxa"/>
          </w:tcPr>
          <w:p w:rsidR="00B963CB" w:rsidRDefault="00B963CB">
            <w:r>
              <w:t>16.</w:t>
            </w:r>
          </w:p>
        </w:tc>
        <w:tc>
          <w:tcPr>
            <w:tcW w:w="5245" w:type="dxa"/>
          </w:tcPr>
          <w:p w:rsidR="00B963CB" w:rsidRDefault="00B963CB" w:rsidP="00B963CB">
            <w:r>
              <w:t>Составление линейных уравнений по условию текстовых задач.</w:t>
            </w:r>
          </w:p>
        </w:tc>
        <w:tc>
          <w:tcPr>
            <w:tcW w:w="1418" w:type="dxa"/>
          </w:tcPr>
          <w:p w:rsidR="00B963CB" w:rsidRDefault="00B963CB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B963CB" w:rsidTr="00046668">
        <w:tc>
          <w:tcPr>
            <w:tcW w:w="675" w:type="dxa"/>
          </w:tcPr>
          <w:p w:rsidR="00B963CB" w:rsidRDefault="00B963CB">
            <w:r>
              <w:t>17.</w:t>
            </w:r>
          </w:p>
        </w:tc>
        <w:tc>
          <w:tcPr>
            <w:tcW w:w="5245" w:type="dxa"/>
          </w:tcPr>
          <w:p w:rsidR="00B963CB" w:rsidRDefault="00B963CB" w:rsidP="00B963CB">
            <w:r>
              <w:t>Топология.</w:t>
            </w:r>
          </w:p>
        </w:tc>
        <w:tc>
          <w:tcPr>
            <w:tcW w:w="1418" w:type="dxa"/>
          </w:tcPr>
          <w:p w:rsidR="00B963CB" w:rsidRDefault="00B963CB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B963CB" w:rsidTr="00046668">
        <w:tc>
          <w:tcPr>
            <w:tcW w:w="675" w:type="dxa"/>
          </w:tcPr>
          <w:p w:rsidR="00B963CB" w:rsidRDefault="00B963CB">
            <w:r>
              <w:t>18.</w:t>
            </w:r>
          </w:p>
        </w:tc>
        <w:tc>
          <w:tcPr>
            <w:tcW w:w="5245" w:type="dxa"/>
          </w:tcPr>
          <w:p w:rsidR="00B963CB" w:rsidRDefault="00B963CB" w:rsidP="00B963CB">
            <w:r>
              <w:t>Топология.</w:t>
            </w:r>
          </w:p>
        </w:tc>
        <w:tc>
          <w:tcPr>
            <w:tcW w:w="1418" w:type="dxa"/>
          </w:tcPr>
          <w:p w:rsidR="00B963CB" w:rsidRDefault="00B963CB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B963CB" w:rsidTr="00046668">
        <w:tc>
          <w:tcPr>
            <w:tcW w:w="675" w:type="dxa"/>
          </w:tcPr>
          <w:p w:rsidR="00B963CB" w:rsidRDefault="00B963CB">
            <w:r>
              <w:t>19.</w:t>
            </w:r>
          </w:p>
        </w:tc>
        <w:tc>
          <w:tcPr>
            <w:tcW w:w="5245" w:type="dxa"/>
          </w:tcPr>
          <w:p w:rsidR="00B963CB" w:rsidRDefault="00B963CB" w:rsidP="00B963CB">
            <w:r>
              <w:t>Занимательные игры с геометрическими фигурами.</w:t>
            </w:r>
          </w:p>
        </w:tc>
        <w:tc>
          <w:tcPr>
            <w:tcW w:w="1418" w:type="dxa"/>
          </w:tcPr>
          <w:p w:rsidR="00B963CB" w:rsidRDefault="00B963CB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B963CB" w:rsidTr="00046668">
        <w:tc>
          <w:tcPr>
            <w:tcW w:w="675" w:type="dxa"/>
          </w:tcPr>
          <w:p w:rsidR="00B963CB" w:rsidRDefault="00B963CB">
            <w:r>
              <w:t>20.</w:t>
            </w:r>
          </w:p>
        </w:tc>
        <w:tc>
          <w:tcPr>
            <w:tcW w:w="5245" w:type="dxa"/>
          </w:tcPr>
          <w:p w:rsidR="00B963CB" w:rsidRDefault="00B963CB" w:rsidP="00B963CB">
            <w:r>
              <w:t>Занимательные игры с геометрическими фигурами.</w:t>
            </w:r>
          </w:p>
        </w:tc>
        <w:tc>
          <w:tcPr>
            <w:tcW w:w="1418" w:type="dxa"/>
          </w:tcPr>
          <w:p w:rsidR="00B963CB" w:rsidRDefault="00B963CB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B963CB" w:rsidTr="00046668">
        <w:tc>
          <w:tcPr>
            <w:tcW w:w="675" w:type="dxa"/>
          </w:tcPr>
          <w:p w:rsidR="00B963CB" w:rsidRDefault="00B963CB">
            <w:r>
              <w:t>21.</w:t>
            </w:r>
          </w:p>
        </w:tc>
        <w:tc>
          <w:tcPr>
            <w:tcW w:w="5245" w:type="dxa"/>
          </w:tcPr>
          <w:p w:rsidR="00B963CB" w:rsidRDefault="00B963CB" w:rsidP="00B963CB">
            <w:r>
              <w:t>Задачи на разрезание фигур.</w:t>
            </w:r>
          </w:p>
        </w:tc>
        <w:tc>
          <w:tcPr>
            <w:tcW w:w="1418" w:type="dxa"/>
          </w:tcPr>
          <w:p w:rsidR="00B963CB" w:rsidRDefault="00B963CB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B963CB" w:rsidTr="00046668">
        <w:tc>
          <w:tcPr>
            <w:tcW w:w="675" w:type="dxa"/>
          </w:tcPr>
          <w:p w:rsidR="00B963CB" w:rsidRDefault="00B963CB">
            <w:r>
              <w:t>22.</w:t>
            </w:r>
          </w:p>
        </w:tc>
        <w:tc>
          <w:tcPr>
            <w:tcW w:w="5245" w:type="dxa"/>
          </w:tcPr>
          <w:p w:rsidR="00B963CB" w:rsidRDefault="00B963CB" w:rsidP="00B963CB">
            <w:r>
              <w:t>Задачи на складывание фигур.</w:t>
            </w:r>
          </w:p>
        </w:tc>
        <w:tc>
          <w:tcPr>
            <w:tcW w:w="1418" w:type="dxa"/>
          </w:tcPr>
          <w:p w:rsidR="00B963CB" w:rsidRDefault="00B963CB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B963CB" w:rsidTr="00046668">
        <w:tc>
          <w:tcPr>
            <w:tcW w:w="675" w:type="dxa"/>
          </w:tcPr>
          <w:p w:rsidR="00B963CB" w:rsidRDefault="00B963CB">
            <w:r>
              <w:t>23.</w:t>
            </w:r>
          </w:p>
        </w:tc>
        <w:tc>
          <w:tcPr>
            <w:tcW w:w="5245" w:type="dxa"/>
          </w:tcPr>
          <w:p w:rsidR="00B963CB" w:rsidRDefault="00B963CB" w:rsidP="00B963CB">
            <w:r>
              <w:t xml:space="preserve"> Конкурс «Кто впереди!».</w:t>
            </w:r>
          </w:p>
        </w:tc>
        <w:tc>
          <w:tcPr>
            <w:tcW w:w="1418" w:type="dxa"/>
          </w:tcPr>
          <w:p w:rsidR="00B963CB" w:rsidRDefault="00B963CB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B963CB" w:rsidTr="00046668">
        <w:tc>
          <w:tcPr>
            <w:tcW w:w="675" w:type="dxa"/>
          </w:tcPr>
          <w:p w:rsidR="00B963CB" w:rsidRDefault="00B963CB"/>
        </w:tc>
        <w:tc>
          <w:tcPr>
            <w:tcW w:w="5245" w:type="dxa"/>
          </w:tcPr>
          <w:p w:rsidR="00B963CB" w:rsidRDefault="00B963CB" w:rsidP="00B963CB">
            <w:r>
              <w:t>Действия с рациональными числами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</w:tcPr>
          <w:p w:rsidR="00B963CB" w:rsidRDefault="00B963CB">
            <w:r>
              <w:t>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B963CB" w:rsidTr="00046668">
        <w:tc>
          <w:tcPr>
            <w:tcW w:w="675" w:type="dxa"/>
          </w:tcPr>
          <w:p w:rsidR="00B963CB" w:rsidRDefault="00B963CB">
            <w:r>
              <w:t>24.</w:t>
            </w:r>
          </w:p>
        </w:tc>
        <w:tc>
          <w:tcPr>
            <w:tcW w:w="5245" w:type="dxa"/>
          </w:tcPr>
          <w:p w:rsidR="00B963CB" w:rsidRDefault="00AC2D12" w:rsidP="00B963CB">
            <w:r>
              <w:t>Составление заданий на координатной плоскости.</w:t>
            </w:r>
          </w:p>
        </w:tc>
        <w:tc>
          <w:tcPr>
            <w:tcW w:w="1418" w:type="dxa"/>
          </w:tcPr>
          <w:p w:rsidR="00B963CB" w:rsidRDefault="00AC2D12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63CB" w:rsidRDefault="00B963CB"/>
        </w:tc>
        <w:tc>
          <w:tcPr>
            <w:tcW w:w="1153" w:type="dxa"/>
            <w:tcBorders>
              <w:left w:val="single" w:sz="4" w:space="0" w:color="auto"/>
            </w:tcBorders>
          </w:tcPr>
          <w:p w:rsidR="00B963CB" w:rsidRDefault="00B963CB"/>
        </w:tc>
      </w:tr>
      <w:tr w:rsidR="00AC2D12" w:rsidTr="00046668">
        <w:tc>
          <w:tcPr>
            <w:tcW w:w="675" w:type="dxa"/>
          </w:tcPr>
          <w:p w:rsidR="00AC2D12" w:rsidRDefault="00AC2D12">
            <w:r>
              <w:t>25.</w:t>
            </w:r>
          </w:p>
        </w:tc>
        <w:tc>
          <w:tcPr>
            <w:tcW w:w="5245" w:type="dxa"/>
          </w:tcPr>
          <w:p w:rsidR="00AC2D12" w:rsidRDefault="00AC2D12" w:rsidP="00B963CB">
            <w:r>
              <w:t>Рисунки на координатной плоскости.</w:t>
            </w:r>
          </w:p>
        </w:tc>
        <w:tc>
          <w:tcPr>
            <w:tcW w:w="1418" w:type="dxa"/>
          </w:tcPr>
          <w:p w:rsidR="00AC2D12" w:rsidRDefault="00AC2D12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2D12" w:rsidRDefault="00AC2D12"/>
        </w:tc>
        <w:tc>
          <w:tcPr>
            <w:tcW w:w="1153" w:type="dxa"/>
            <w:tcBorders>
              <w:left w:val="single" w:sz="4" w:space="0" w:color="auto"/>
            </w:tcBorders>
          </w:tcPr>
          <w:p w:rsidR="00AC2D12" w:rsidRDefault="00AC2D12"/>
        </w:tc>
      </w:tr>
      <w:tr w:rsidR="00AC2D12" w:rsidTr="00046668">
        <w:tc>
          <w:tcPr>
            <w:tcW w:w="675" w:type="dxa"/>
          </w:tcPr>
          <w:p w:rsidR="00AC2D12" w:rsidRDefault="00AC2D12">
            <w:r>
              <w:t>26.</w:t>
            </w:r>
          </w:p>
        </w:tc>
        <w:tc>
          <w:tcPr>
            <w:tcW w:w="5245" w:type="dxa"/>
          </w:tcPr>
          <w:p w:rsidR="00AC2D12" w:rsidRDefault="00AC2D12" w:rsidP="00B963CB">
            <w:r>
              <w:t>Животный мир на координатной плоскости.</w:t>
            </w:r>
          </w:p>
        </w:tc>
        <w:tc>
          <w:tcPr>
            <w:tcW w:w="1418" w:type="dxa"/>
          </w:tcPr>
          <w:p w:rsidR="00AC2D12" w:rsidRDefault="00AC2D12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2D12" w:rsidRDefault="00AC2D12"/>
        </w:tc>
        <w:tc>
          <w:tcPr>
            <w:tcW w:w="1153" w:type="dxa"/>
            <w:tcBorders>
              <w:left w:val="single" w:sz="4" w:space="0" w:color="auto"/>
            </w:tcBorders>
          </w:tcPr>
          <w:p w:rsidR="00AC2D12" w:rsidRDefault="00AC2D12"/>
        </w:tc>
      </w:tr>
      <w:tr w:rsidR="00AC2D12" w:rsidTr="00046668">
        <w:tc>
          <w:tcPr>
            <w:tcW w:w="675" w:type="dxa"/>
          </w:tcPr>
          <w:p w:rsidR="00AC2D12" w:rsidRDefault="00AC2D12">
            <w:r>
              <w:t>27.</w:t>
            </w:r>
          </w:p>
        </w:tc>
        <w:tc>
          <w:tcPr>
            <w:tcW w:w="5245" w:type="dxa"/>
          </w:tcPr>
          <w:p w:rsidR="00AC2D12" w:rsidRDefault="00AC2D12" w:rsidP="00B963CB">
            <w:r>
              <w:t>Астрономия на координатной плоскости.</w:t>
            </w:r>
          </w:p>
        </w:tc>
        <w:tc>
          <w:tcPr>
            <w:tcW w:w="1418" w:type="dxa"/>
          </w:tcPr>
          <w:p w:rsidR="00AC2D12" w:rsidRDefault="00AC2D12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2D12" w:rsidRDefault="00AC2D12"/>
        </w:tc>
        <w:tc>
          <w:tcPr>
            <w:tcW w:w="1153" w:type="dxa"/>
            <w:tcBorders>
              <w:left w:val="single" w:sz="4" w:space="0" w:color="auto"/>
            </w:tcBorders>
          </w:tcPr>
          <w:p w:rsidR="00AC2D12" w:rsidRDefault="00AC2D12"/>
        </w:tc>
      </w:tr>
      <w:tr w:rsidR="00AC2D12" w:rsidTr="00046668">
        <w:tc>
          <w:tcPr>
            <w:tcW w:w="675" w:type="dxa"/>
          </w:tcPr>
          <w:p w:rsidR="00AC2D12" w:rsidRDefault="00AC2D12">
            <w:r>
              <w:t>28.</w:t>
            </w:r>
          </w:p>
        </w:tc>
        <w:tc>
          <w:tcPr>
            <w:tcW w:w="5245" w:type="dxa"/>
          </w:tcPr>
          <w:p w:rsidR="00AC2D12" w:rsidRDefault="00AC2D12" w:rsidP="00B963CB">
            <w:r>
              <w:t>Решение занимательных задач.</w:t>
            </w:r>
          </w:p>
        </w:tc>
        <w:tc>
          <w:tcPr>
            <w:tcW w:w="1418" w:type="dxa"/>
          </w:tcPr>
          <w:p w:rsidR="00AC2D12" w:rsidRDefault="00AC2D12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2D12" w:rsidRDefault="00AC2D12"/>
        </w:tc>
        <w:tc>
          <w:tcPr>
            <w:tcW w:w="1153" w:type="dxa"/>
            <w:tcBorders>
              <w:left w:val="single" w:sz="4" w:space="0" w:color="auto"/>
            </w:tcBorders>
          </w:tcPr>
          <w:p w:rsidR="00AC2D12" w:rsidRDefault="00AC2D12"/>
        </w:tc>
      </w:tr>
      <w:tr w:rsidR="00AC2D12" w:rsidTr="00046668">
        <w:tc>
          <w:tcPr>
            <w:tcW w:w="675" w:type="dxa"/>
          </w:tcPr>
          <w:p w:rsidR="00AC2D12" w:rsidRDefault="00AC2D12">
            <w:r>
              <w:t>29.</w:t>
            </w:r>
          </w:p>
        </w:tc>
        <w:tc>
          <w:tcPr>
            <w:tcW w:w="5245" w:type="dxa"/>
          </w:tcPr>
          <w:p w:rsidR="00AC2D12" w:rsidRDefault="00AC2D12" w:rsidP="00B963CB">
            <w:r>
              <w:t>С математикой вокруг земного шара.</w:t>
            </w:r>
          </w:p>
        </w:tc>
        <w:tc>
          <w:tcPr>
            <w:tcW w:w="1418" w:type="dxa"/>
          </w:tcPr>
          <w:p w:rsidR="00AC2D12" w:rsidRDefault="00AC2D12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2D12" w:rsidRDefault="00AC2D12"/>
        </w:tc>
        <w:tc>
          <w:tcPr>
            <w:tcW w:w="1153" w:type="dxa"/>
            <w:tcBorders>
              <w:left w:val="single" w:sz="4" w:space="0" w:color="auto"/>
            </w:tcBorders>
          </w:tcPr>
          <w:p w:rsidR="00AC2D12" w:rsidRDefault="00AC2D12"/>
        </w:tc>
      </w:tr>
      <w:tr w:rsidR="00AC2D12" w:rsidTr="00046668">
        <w:tc>
          <w:tcPr>
            <w:tcW w:w="675" w:type="dxa"/>
          </w:tcPr>
          <w:p w:rsidR="00AC2D12" w:rsidRDefault="00AC2D12">
            <w:r>
              <w:t>30.</w:t>
            </w:r>
          </w:p>
        </w:tc>
        <w:tc>
          <w:tcPr>
            <w:tcW w:w="5245" w:type="dxa"/>
          </w:tcPr>
          <w:p w:rsidR="00AC2D12" w:rsidRDefault="00AC2D12" w:rsidP="00B963CB">
            <w:r>
              <w:t>Задачи  о мире</w:t>
            </w:r>
            <w:proofErr w:type="gramStart"/>
            <w:r>
              <w:t xml:space="preserve"> ,</w:t>
            </w:r>
            <w:proofErr w:type="gramEnd"/>
            <w:r>
              <w:t xml:space="preserve"> городах , странах.</w:t>
            </w:r>
          </w:p>
        </w:tc>
        <w:tc>
          <w:tcPr>
            <w:tcW w:w="1418" w:type="dxa"/>
          </w:tcPr>
          <w:p w:rsidR="00AC2D12" w:rsidRDefault="00AC2D12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2D12" w:rsidRDefault="00AC2D12"/>
        </w:tc>
        <w:tc>
          <w:tcPr>
            <w:tcW w:w="1153" w:type="dxa"/>
            <w:tcBorders>
              <w:left w:val="single" w:sz="4" w:space="0" w:color="auto"/>
            </w:tcBorders>
          </w:tcPr>
          <w:p w:rsidR="00AC2D12" w:rsidRDefault="00AC2D12"/>
        </w:tc>
      </w:tr>
      <w:tr w:rsidR="00AC2D12" w:rsidTr="00046668">
        <w:tc>
          <w:tcPr>
            <w:tcW w:w="675" w:type="dxa"/>
          </w:tcPr>
          <w:p w:rsidR="00AC2D12" w:rsidRDefault="00AC2D12">
            <w:r>
              <w:t>31.</w:t>
            </w:r>
          </w:p>
        </w:tc>
        <w:tc>
          <w:tcPr>
            <w:tcW w:w="5245" w:type="dxa"/>
          </w:tcPr>
          <w:p w:rsidR="00AC2D12" w:rsidRDefault="00F20799" w:rsidP="00B963CB">
            <w:r>
              <w:t>Задачи о реках</w:t>
            </w:r>
            <w:proofErr w:type="gramStart"/>
            <w:r>
              <w:t xml:space="preserve"> ,</w:t>
            </w:r>
            <w:proofErr w:type="gramEnd"/>
            <w:r>
              <w:t xml:space="preserve"> морях , озерах.</w:t>
            </w:r>
          </w:p>
        </w:tc>
        <w:tc>
          <w:tcPr>
            <w:tcW w:w="1418" w:type="dxa"/>
          </w:tcPr>
          <w:p w:rsidR="00AC2D12" w:rsidRDefault="00F20799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2D12" w:rsidRDefault="00AC2D12"/>
        </w:tc>
        <w:tc>
          <w:tcPr>
            <w:tcW w:w="1153" w:type="dxa"/>
            <w:tcBorders>
              <w:left w:val="single" w:sz="4" w:space="0" w:color="auto"/>
            </w:tcBorders>
          </w:tcPr>
          <w:p w:rsidR="00AC2D12" w:rsidRDefault="00AC2D12"/>
        </w:tc>
      </w:tr>
      <w:tr w:rsidR="00F20799" w:rsidTr="00046668">
        <w:tc>
          <w:tcPr>
            <w:tcW w:w="675" w:type="dxa"/>
          </w:tcPr>
          <w:p w:rsidR="00F20799" w:rsidRDefault="00F20799">
            <w:r>
              <w:t>32.</w:t>
            </w:r>
          </w:p>
        </w:tc>
        <w:tc>
          <w:tcPr>
            <w:tcW w:w="5245" w:type="dxa"/>
          </w:tcPr>
          <w:p w:rsidR="00F20799" w:rsidRDefault="00F20799" w:rsidP="00F20799">
            <w:r>
              <w:t>Задачи  о горах</w:t>
            </w:r>
            <w:proofErr w:type="gramStart"/>
            <w:r>
              <w:t xml:space="preserve"> ,</w:t>
            </w:r>
            <w:proofErr w:type="gramEnd"/>
            <w:r>
              <w:t xml:space="preserve"> пустынях и другие занимательные задачи. </w:t>
            </w:r>
          </w:p>
          <w:p w:rsidR="00F20799" w:rsidRDefault="00F20799" w:rsidP="00B963CB"/>
        </w:tc>
        <w:tc>
          <w:tcPr>
            <w:tcW w:w="1418" w:type="dxa"/>
          </w:tcPr>
          <w:p w:rsidR="00F20799" w:rsidRDefault="00F20799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20799" w:rsidRDefault="00F20799"/>
        </w:tc>
        <w:tc>
          <w:tcPr>
            <w:tcW w:w="1153" w:type="dxa"/>
            <w:tcBorders>
              <w:left w:val="single" w:sz="4" w:space="0" w:color="auto"/>
            </w:tcBorders>
          </w:tcPr>
          <w:p w:rsidR="00F20799" w:rsidRDefault="00F20799"/>
        </w:tc>
      </w:tr>
      <w:tr w:rsidR="00F20799" w:rsidTr="00046668">
        <w:tc>
          <w:tcPr>
            <w:tcW w:w="675" w:type="dxa"/>
          </w:tcPr>
          <w:p w:rsidR="00F20799" w:rsidRDefault="00F20799">
            <w:r>
              <w:t>33.</w:t>
            </w:r>
          </w:p>
        </w:tc>
        <w:tc>
          <w:tcPr>
            <w:tcW w:w="5245" w:type="dxa"/>
          </w:tcPr>
          <w:p w:rsidR="00F20799" w:rsidRDefault="00F20799" w:rsidP="00F20799">
            <w:r>
              <w:t xml:space="preserve">Защита проектов «Биографии Фалеса, Лейбница, Лобачевского, Эйлера, Лагранжа».  </w:t>
            </w:r>
          </w:p>
        </w:tc>
        <w:tc>
          <w:tcPr>
            <w:tcW w:w="1418" w:type="dxa"/>
          </w:tcPr>
          <w:p w:rsidR="00F20799" w:rsidRDefault="00F20799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20799" w:rsidRDefault="00F20799"/>
        </w:tc>
        <w:tc>
          <w:tcPr>
            <w:tcW w:w="1153" w:type="dxa"/>
            <w:tcBorders>
              <w:left w:val="single" w:sz="4" w:space="0" w:color="auto"/>
            </w:tcBorders>
          </w:tcPr>
          <w:p w:rsidR="00F20799" w:rsidRDefault="00F20799"/>
        </w:tc>
      </w:tr>
      <w:tr w:rsidR="00F20799" w:rsidTr="00046668">
        <w:tc>
          <w:tcPr>
            <w:tcW w:w="675" w:type="dxa"/>
          </w:tcPr>
          <w:p w:rsidR="00F20799" w:rsidRDefault="00F20799">
            <w:r>
              <w:t>34.</w:t>
            </w:r>
          </w:p>
        </w:tc>
        <w:tc>
          <w:tcPr>
            <w:tcW w:w="5245" w:type="dxa"/>
          </w:tcPr>
          <w:p w:rsidR="00F20799" w:rsidRDefault="00F20799" w:rsidP="00F20799">
            <w:r>
              <w:t xml:space="preserve">Защита проектов «Биографии Фалеса, Лейбница, Лобачевского, Эйлера, Лагранжа».  </w:t>
            </w:r>
          </w:p>
        </w:tc>
        <w:tc>
          <w:tcPr>
            <w:tcW w:w="1418" w:type="dxa"/>
          </w:tcPr>
          <w:p w:rsidR="00F20799" w:rsidRDefault="00F20799">
            <w: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20799" w:rsidRDefault="00F20799"/>
        </w:tc>
        <w:tc>
          <w:tcPr>
            <w:tcW w:w="1153" w:type="dxa"/>
            <w:tcBorders>
              <w:left w:val="single" w:sz="4" w:space="0" w:color="auto"/>
            </w:tcBorders>
          </w:tcPr>
          <w:p w:rsidR="00F20799" w:rsidRDefault="00F20799"/>
        </w:tc>
      </w:tr>
    </w:tbl>
    <w:p w:rsidR="00046668" w:rsidRDefault="00046668"/>
    <w:p w:rsidR="00046668" w:rsidRDefault="00046668"/>
    <w:p w:rsidR="00046668" w:rsidRDefault="00046668"/>
    <w:p w:rsidR="00046668" w:rsidRDefault="00046668"/>
    <w:p w:rsidR="00046668" w:rsidRDefault="00046668"/>
    <w:p w:rsidR="00046668" w:rsidRDefault="00046668"/>
    <w:p w:rsidR="00046668" w:rsidRDefault="00046668"/>
    <w:p w:rsidR="00046668" w:rsidRDefault="00046668"/>
    <w:p w:rsidR="00046668" w:rsidRDefault="00046668"/>
    <w:p w:rsidR="00046668" w:rsidRDefault="00046668"/>
    <w:p w:rsidR="00046668" w:rsidRDefault="00046668"/>
    <w:p w:rsidR="00046668" w:rsidRDefault="00046668"/>
    <w:p w:rsidR="00046668" w:rsidRDefault="00046668"/>
    <w:p w:rsidR="00B22381" w:rsidRDefault="00B22381"/>
    <w:p w:rsidR="00735155" w:rsidRDefault="00735155"/>
    <w:sectPr w:rsidR="00735155" w:rsidSect="00B3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14AC"/>
    <w:rsid w:val="00046668"/>
    <w:rsid w:val="000B2FA2"/>
    <w:rsid w:val="00120C7F"/>
    <w:rsid w:val="00183422"/>
    <w:rsid w:val="006614AC"/>
    <w:rsid w:val="00700102"/>
    <w:rsid w:val="00735155"/>
    <w:rsid w:val="00985AEE"/>
    <w:rsid w:val="00A62341"/>
    <w:rsid w:val="00AC2D12"/>
    <w:rsid w:val="00B22381"/>
    <w:rsid w:val="00B3750D"/>
    <w:rsid w:val="00B963CB"/>
    <w:rsid w:val="00E20F7D"/>
    <w:rsid w:val="00EE70A7"/>
    <w:rsid w:val="00F00B92"/>
    <w:rsid w:val="00F2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2013-08-26T13:35:00Z</dcterms:created>
  <dcterms:modified xsi:type="dcterms:W3CDTF">2013-09-15T07:08:00Z</dcterms:modified>
</cp:coreProperties>
</file>