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48" w:rsidRPr="00F87148" w:rsidRDefault="00F87148" w:rsidP="00F87148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F87148">
        <w:rPr>
          <w:rFonts w:ascii="Monotype Corsiva" w:eastAsia="Times New Roman" w:hAnsi="Monotype Corsiva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родителей. Профилактика ОРЗ, ОРВИ и гриппа у детей.</w:t>
      </w:r>
    </w:p>
    <w:p w:rsidR="00F87148" w:rsidRPr="00F87148" w:rsidRDefault="00F87148" w:rsidP="00F87148">
      <w:pPr>
        <w:spacing w:after="0" w:line="240" w:lineRule="auto"/>
        <w:ind w:right="76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Для родителей нет хуже испытания, чем детские болезни, поэтому в большинстве семей здоровье детей всегда стоит на первом месте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.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F87148" w:rsidRPr="00F87148" w:rsidRDefault="00F87148" w:rsidP="00F87148">
      <w:pPr>
        <w:spacing w:after="0" w:line="240" w:lineRule="auto"/>
        <w:ind w:right="76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F87148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lang w:eastAsia="ru-RU"/>
        </w:rPr>
        <w:t>Профилактика ОРЗ у детей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br/>
        <w:t>Д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F87148" w:rsidRPr="00F87148" w:rsidRDefault="00F87148" w:rsidP="00F87148">
      <w:pPr>
        <w:spacing w:after="0" w:line="240" w:lineRule="auto"/>
        <w:ind w:right="76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принесла ощутимые  результаты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lastRenderedPageBreak/>
        <w:t>здорового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. Если есть возможность, теплее оденьте или укройте ребенка, но 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почаще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br/>
        <w:t>Не забывайте, естественно, о гигиене и режиме дня, без их соблюдения профилактика простуды у детей невозможна.</w:t>
      </w: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br/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С</w:t>
      </w:r>
      <w:proofErr w:type="gramEnd"/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br/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br/>
        <w:t xml:space="preserve"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</w:t>
      </w:r>
      <w:r w:rsidRPr="00F87148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lastRenderedPageBreak/>
        <w:t>того, эфирные масла благотворно 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 Здоровый образ жизни – это залог гармоничного развития вашего ребенка.</w:t>
      </w:r>
    </w:p>
    <w:p w:rsidR="00F87148" w:rsidRPr="00F87148" w:rsidRDefault="00F87148" w:rsidP="00F87148">
      <w:pPr>
        <w:rPr>
          <w:rFonts w:ascii="Calibri" w:eastAsia="Calibri" w:hAnsi="Calibri" w:cs="Times New Roman"/>
          <w:color w:val="00B0F0"/>
        </w:rPr>
      </w:pPr>
    </w:p>
    <w:p w:rsidR="002705DA" w:rsidRDefault="002705DA">
      <w:bookmarkStart w:id="0" w:name="_GoBack"/>
      <w:bookmarkEnd w:id="0"/>
    </w:p>
    <w:sectPr w:rsidR="0027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B0"/>
    <w:rsid w:val="002705DA"/>
    <w:rsid w:val="003D50B0"/>
    <w:rsid w:val="00D12303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Company>Home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2016-01-19T12:43:00Z</dcterms:created>
  <dcterms:modified xsi:type="dcterms:W3CDTF">2016-01-19T12:44:00Z</dcterms:modified>
</cp:coreProperties>
</file>