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09" w:rsidRDefault="00451F09" w:rsidP="00451F09">
      <w:pPr>
        <w:ind w:firstLine="900"/>
        <w:jc w:val="center"/>
        <w:rPr>
          <w:b/>
          <w:sz w:val="28"/>
          <w:szCs w:val="28"/>
          <w:lang w:val="tt-RU"/>
        </w:rPr>
      </w:pPr>
    </w:p>
    <w:p w:rsidR="005C307B" w:rsidRDefault="005C307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4C4E5B" w:rsidRDefault="004C4E5B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75256F" w:rsidRDefault="0075256F">
      <w:pPr>
        <w:rPr>
          <w:lang w:val="tt-RU"/>
        </w:rPr>
      </w:pPr>
    </w:p>
    <w:p w:rsidR="00A965EF" w:rsidRDefault="00A965EF">
      <w:pPr>
        <w:rPr>
          <w:lang w:val="tt-RU"/>
        </w:rPr>
      </w:pPr>
    </w:p>
    <w:p w:rsidR="00435967" w:rsidRDefault="00435967">
      <w:pPr>
        <w:rPr>
          <w:lang w:val="tt-RU"/>
        </w:rPr>
      </w:pPr>
    </w:p>
    <w:p w:rsidR="00D63EA1" w:rsidRPr="00D63EA1" w:rsidRDefault="00D63EA1">
      <w:pPr>
        <w:rPr>
          <w:sz w:val="28"/>
          <w:szCs w:val="28"/>
          <w:lang w:val="tt-RU"/>
        </w:rPr>
      </w:pPr>
      <w:r w:rsidRPr="00D63EA1">
        <w:rPr>
          <w:sz w:val="28"/>
          <w:szCs w:val="28"/>
          <w:lang w:val="tt-RU"/>
        </w:rPr>
        <w:lastRenderedPageBreak/>
        <w:t xml:space="preserve">                                               </w:t>
      </w:r>
      <w:r>
        <w:rPr>
          <w:sz w:val="28"/>
          <w:szCs w:val="28"/>
          <w:lang w:val="tt-RU"/>
        </w:rPr>
        <w:t xml:space="preserve">                  </w:t>
      </w:r>
      <w:r w:rsidRPr="00D63EA1">
        <w:rPr>
          <w:sz w:val="28"/>
          <w:szCs w:val="28"/>
          <w:lang w:val="tt-RU"/>
        </w:rPr>
        <w:t xml:space="preserve">     Татарстан республикасы Баулы районы</w:t>
      </w:r>
    </w:p>
    <w:p w:rsidR="00D63EA1" w:rsidRPr="00D63EA1" w:rsidRDefault="00D63EA1">
      <w:pPr>
        <w:rPr>
          <w:sz w:val="28"/>
          <w:szCs w:val="28"/>
        </w:rPr>
      </w:pPr>
      <w:r w:rsidRPr="00D63EA1">
        <w:rPr>
          <w:sz w:val="28"/>
          <w:szCs w:val="28"/>
          <w:lang w:val="tt-RU"/>
        </w:rPr>
        <w:t xml:space="preserve">                                                  </w:t>
      </w:r>
      <w:r>
        <w:rPr>
          <w:sz w:val="28"/>
          <w:szCs w:val="28"/>
          <w:lang w:val="tt-RU"/>
        </w:rPr>
        <w:t xml:space="preserve">                    </w:t>
      </w:r>
      <w:r w:rsidRPr="00D63EA1">
        <w:rPr>
          <w:sz w:val="28"/>
          <w:szCs w:val="28"/>
          <w:lang w:val="tt-RU"/>
        </w:rPr>
        <w:t xml:space="preserve"> муни</w:t>
      </w:r>
      <w:proofErr w:type="spellStart"/>
      <w:r w:rsidRPr="00D63EA1">
        <w:rPr>
          <w:sz w:val="28"/>
          <w:szCs w:val="28"/>
        </w:rPr>
        <w:t>ципаль</w:t>
      </w:r>
      <w:proofErr w:type="spellEnd"/>
      <w:r w:rsidRPr="00D63EA1">
        <w:rPr>
          <w:sz w:val="28"/>
          <w:szCs w:val="28"/>
        </w:rPr>
        <w:t xml:space="preserve"> </w:t>
      </w:r>
      <w:proofErr w:type="spellStart"/>
      <w:r w:rsidRPr="00D63EA1">
        <w:rPr>
          <w:sz w:val="28"/>
          <w:szCs w:val="28"/>
        </w:rPr>
        <w:t>белем</w:t>
      </w:r>
      <w:proofErr w:type="spellEnd"/>
      <w:r w:rsidRPr="00D63EA1">
        <w:rPr>
          <w:sz w:val="28"/>
          <w:szCs w:val="28"/>
        </w:rPr>
        <w:t xml:space="preserve"> </w:t>
      </w:r>
      <w:proofErr w:type="spellStart"/>
      <w:r w:rsidRPr="00D63EA1">
        <w:rPr>
          <w:sz w:val="28"/>
          <w:szCs w:val="28"/>
        </w:rPr>
        <w:t>бир</w:t>
      </w:r>
      <w:proofErr w:type="spellEnd"/>
      <w:r w:rsidRPr="00D63EA1">
        <w:rPr>
          <w:sz w:val="28"/>
          <w:szCs w:val="28"/>
          <w:lang w:val="tt-RU"/>
        </w:rPr>
        <w:t>ү учре</w:t>
      </w:r>
      <w:proofErr w:type="spellStart"/>
      <w:r w:rsidRPr="00D63EA1">
        <w:rPr>
          <w:sz w:val="28"/>
          <w:szCs w:val="28"/>
        </w:rPr>
        <w:t>ждениесе</w:t>
      </w:r>
      <w:proofErr w:type="spellEnd"/>
    </w:p>
    <w:p w:rsidR="00D63EA1" w:rsidRDefault="00D63EA1">
      <w:pPr>
        <w:rPr>
          <w:sz w:val="28"/>
          <w:szCs w:val="28"/>
          <w:lang w:val="tt-RU"/>
        </w:rPr>
      </w:pPr>
      <w:r w:rsidRPr="00D63EA1">
        <w:rPr>
          <w:sz w:val="28"/>
          <w:szCs w:val="28"/>
          <w:lang w:val="tt-RU"/>
        </w:rPr>
        <w:t xml:space="preserve">                                                </w:t>
      </w:r>
      <w:r>
        <w:rPr>
          <w:sz w:val="28"/>
          <w:szCs w:val="28"/>
          <w:lang w:val="tt-RU"/>
        </w:rPr>
        <w:t xml:space="preserve">                    </w:t>
      </w:r>
      <w:r w:rsidRPr="00D63EA1">
        <w:rPr>
          <w:sz w:val="28"/>
          <w:szCs w:val="28"/>
          <w:lang w:val="tt-RU"/>
        </w:rPr>
        <w:t xml:space="preserve"> </w:t>
      </w:r>
      <w:r w:rsidRPr="00296374">
        <w:rPr>
          <w:sz w:val="28"/>
          <w:szCs w:val="28"/>
          <w:lang w:val="tt-RU"/>
        </w:rPr>
        <w:t>Поповка урта гомуми беле</w:t>
      </w:r>
      <w:r w:rsidRPr="00D63EA1">
        <w:rPr>
          <w:sz w:val="28"/>
          <w:szCs w:val="28"/>
          <w:lang w:val="tt-RU"/>
        </w:rPr>
        <w:t>м бирү мәктәбе</w:t>
      </w:r>
    </w:p>
    <w:p w:rsidR="00D63EA1" w:rsidRDefault="00D63EA1">
      <w:pPr>
        <w:rPr>
          <w:sz w:val="28"/>
          <w:szCs w:val="28"/>
          <w:lang w:val="tt-RU"/>
        </w:rPr>
      </w:pPr>
    </w:p>
    <w:p w:rsidR="00D63EA1" w:rsidRDefault="00D63EA1">
      <w:pPr>
        <w:rPr>
          <w:sz w:val="28"/>
          <w:szCs w:val="28"/>
          <w:lang w:val="tt-RU"/>
        </w:rPr>
      </w:pPr>
    </w:p>
    <w:p w:rsidR="00D63EA1" w:rsidRDefault="00D63EA1">
      <w:pPr>
        <w:rPr>
          <w:sz w:val="28"/>
          <w:szCs w:val="28"/>
          <w:lang w:val="tt-RU"/>
        </w:rPr>
      </w:pPr>
    </w:p>
    <w:p w:rsidR="00D63EA1" w:rsidRDefault="00D63EA1">
      <w:pPr>
        <w:rPr>
          <w:sz w:val="28"/>
          <w:szCs w:val="28"/>
          <w:lang w:val="tt-RU"/>
        </w:rPr>
      </w:pPr>
    </w:p>
    <w:p w:rsidR="00D63EA1" w:rsidRDefault="00D63EA1">
      <w:pPr>
        <w:rPr>
          <w:sz w:val="28"/>
          <w:szCs w:val="28"/>
          <w:lang w:val="tt-RU"/>
        </w:rPr>
      </w:pPr>
    </w:p>
    <w:p w:rsidR="00D63EA1" w:rsidRDefault="00D63EA1">
      <w:pPr>
        <w:rPr>
          <w:sz w:val="28"/>
          <w:szCs w:val="28"/>
          <w:lang w:val="tt-RU"/>
        </w:rPr>
      </w:pPr>
    </w:p>
    <w:p w:rsidR="00D63EA1" w:rsidRPr="00D63EA1" w:rsidRDefault="00D63EA1">
      <w:pPr>
        <w:rPr>
          <w:sz w:val="52"/>
          <w:szCs w:val="52"/>
          <w:lang w:val="tt-RU"/>
        </w:rPr>
      </w:pPr>
      <w:r>
        <w:rPr>
          <w:sz w:val="52"/>
          <w:szCs w:val="52"/>
          <w:lang w:val="tt-RU"/>
        </w:rPr>
        <w:t xml:space="preserve">                                      </w:t>
      </w:r>
      <w:r w:rsidRPr="00D63EA1">
        <w:rPr>
          <w:sz w:val="52"/>
          <w:szCs w:val="52"/>
          <w:lang w:val="tt-RU"/>
        </w:rPr>
        <w:t>“Алсу – пөхтә кыз”</w:t>
      </w:r>
    </w:p>
    <w:p w:rsidR="00435967" w:rsidRDefault="00435967">
      <w:pPr>
        <w:rPr>
          <w:lang w:val="tt-RU"/>
        </w:rPr>
      </w:pPr>
    </w:p>
    <w:p w:rsidR="00435967" w:rsidRDefault="00435967">
      <w:pPr>
        <w:rPr>
          <w:lang w:val="tt-RU"/>
        </w:rPr>
      </w:pPr>
    </w:p>
    <w:p w:rsidR="00D63EA1" w:rsidRDefault="00D63EA1">
      <w:pPr>
        <w:rPr>
          <w:sz w:val="40"/>
          <w:szCs w:val="40"/>
          <w:lang w:val="tt-RU"/>
        </w:rPr>
      </w:pPr>
      <w:r w:rsidRPr="00D63EA1">
        <w:rPr>
          <w:sz w:val="40"/>
          <w:szCs w:val="40"/>
          <w:lang w:val="tt-RU"/>
        </w:rPr>
        <w:t xml:space="preserve">       </w:t>
      </w:r>
      <w:r>
        <w:rPr>
          <w:sz w:val="40"/>
          <w:szCs w:val="40"/>
          <w:lang w:val="tt-RU"/>
        </w:rPr>
        <w:t xml:space="preserve">                                                                                            </w:t>
      </w:r>
      <w:r w:rsidRPr="00D63EA1">
        <w:rPr>
          <w:sz w:val="40"/>
          <w:szCs w:val="40"/>
          <w:lang w:val="tt-RU"/>
        </w:rPr>
        <w:t xml:space="preserve"> </w:t>
      </w:r>
      <w:r w:rsidRPr="00D63EA1">
        <w:rPr>
          <w:lang w:val="tt-RU"/>
        </w:rPr>
        <w:t xml:space="preserve">дигән темага дәрес эшкәртмәсе      </w:t>
      </w:r>
    </w:p>
    <w:p w:rsidR="00D63EA1" w:rsidRPr="00D63EA1" w:rsidRDefault="00D63EA1" w:rsidP="00D63EA1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                                                            </w:t>
      </w:r>
      <w:r w:rsidRPr="00D63EA1">
        <w:rPr>
          <w:lang w:val="tt-RU"/>
        </w:rPr>
        <w:t>( 2 нче сыйныф, рус төркеме)</w:t>
      </w:r>
    </w:p>
    <w:p w:rsidR="00D63EA1" w:rsidRPr="00D63EA1" w:rsidRDefault="00D63EA1" w:rsidP="00D63EA1">
      <w:pPr>
        <w:rPr>
          <w:lang w:val="tt-RU"/>
        </w:rPr>
      </w:pPr>
    </w:p>
    <w:p w:rsidR="00D63EA1" w:rsidRDefault="00D63EA1">
      <w:pPr>
        <w:rPr>
          <w:sz w:val="40"/>
          <w:szCs w:val="40"/>
          <w:lang w:val="tt-RU"/>
        </w:rPr>
      </w:pPr>
    </w:p>
    <w:p w:rsidR="00D63EA1" w:rsidRDefault="00D63EA1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</w:t>
      </w:r>
      <w:r w:rsidRPr="00D63EA1">
        <w:rPr>
          <w:sz w:val="40"/>
          <w:szCs w:val="40"/>
          <w:lang w:val="tt-RU"/>
        </w:rPr>
        <w:t xml:space="preserve">                                                         </w:t>
      </w:r>
      <w:r w:rsidR="002F152A">
        <w:rPr>
          <w:sz w:val="40"/>
          <w:szCs w:val="40"/>
          <w:lang w:val="tt-RU"/>
        </w:rPr>
        <w:t xml:space="preserve">                           </w:t>
      </w:r>
      <w:r w:rsidRPr="00D63EA1">
        <w:rPr>
          <w:sz w:val="40"/>
          <w:szCs w:val="40"/>
          <w:lang w:val="tt-RU"/>
        </w:rPr>
        <w:t xml:space="preserve">          </w:t>
      </w:r>
    </w:p>
    <w:p w:rsidR="00D63EA1" w:rsidRDefault="00D63EA1">
      <w:pPr>
        <w:rPr>
          <w:sz w:val="40"/>
          <w:szCs w:val="40"/>
          <w:lang w:val="tt-RU"/>
        </w:rPr>
      </w:pPr>
    </w:p>
    <w:p w:rsidR="00D63EA1" w:rsidRDefault="00D63EA1">
      <w:pPr>
        <w:rPr>
          <w:sz w:val="40"/>
          <w:szCs w:val="40"/>
          <w:lang w:val="tt-RU"/>
        </w:rPr>
      </w:pPr>
    </w:p>
    <w:p w:rsidR="00D63EA1" w:rsidRPr="008E6FBC" w:rsidRDefault="008E6FB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</w:t>
      </w:r>
      <w:r w:rsidR="00D63EA1" w:rsidRPr="008E6FBC">
        <w:rPr>
          <w:sz w:val="28"/>
          <w:szCs w:val="28"/>
          <w:lang w:val="tt-RU"/>
        </w:rPr>
        <w:t>1 квалификацион     категорияле</w:t>
      </w:r>
    </w:p>
    <w:p w:rsidR="00D63EA1" w:rsidRPr="008E6FBC" w:rsidRDefault="008E6FB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т</w:t>
      </w:r>
      <w:r w:rsidR="00D63EA1" w:rsidRPr="008E6FBC">
        <w:rPr>
          <w:sz w:val="28"/>
          <w:szCs w:val="28"/>
          <w:lang w:val="tt-RU"/>
        </w:rPr>
        <w:t>атар теле һәм әдәбияты укытучысы</w:t>
      </w:r>
    </w:p>
    <w:p w:rsidR="008E6FBC" w:rsidRDefault="008E6FB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</w:t>
      </w:r>
      <w:r w:rsidR="00D63EA1" w:rsidRPr="008E6FBC">
        <w:rPr>
          <w:sz w:val="28"/>
          <w:szCs w:val="28"/>
          <w:lang w:val="tt-RU"/>
        </w:rPr>
        <w:t xml:space="preserve">Миннуллина Алсу Басыр кызы  </w:t>
      </w:r>
    </w:p>
    <w:p w:rsidR="008E6FBC" w:rsidRDefault="008E6FBC">
      <w:pPr>
        <w:rPr>
          <w:sz w:val="28"/>
          <w:szCs w:val="28"/>
          <w:lang w:val="tt-RU"/>
        </w:rPr>
      </w:pPr>
    </w:p>
    <w:p w:rsidR="008E6FBC" w:rsidRDefault="008E6FBC">
      <w:pPr>
        <w:rPr>
          <w:sz w:val="28"/>
          <w:szCs w:val="28"/>
          <w:lang w:val="tt-RU"/>
        </w:rPr>
      </w:pPr>
    </w:p>
    <w:p w:rsidR="008E6FBC" w:rsidRDefault="008E6FBC">
      <w:pPr>
        <w:rPr>
          <w:sz w:val="28"/>
          <w:szCs w:val="28"/>
          <w:lang w:val="tt-RU"/>
        </w:rPr>
      </w:pPr>
    </w:p>
    <w:p w:rsidR="002F152A" w:rsidRDefault="008E6FB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</w:t>
      </w:r>
    </w:p>
    <w:p w:rsidR="0075256F" w:rsidRDefault="0075256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2015 ел</w:t>
      </w:r>
    </w:p>
    <w:p w:rsidR="0075256F" w:rsidRPr="00FF7663" w:rsidRDefault="0075256F" w:rsidP="0075256F">
      <w:p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FF7663">
        <w:rPr>
          <w:rFonts w:ascii="SL_Times New Roman" w:hAnsi="SL_Times New Roman"/>
          <w:b/>
          <w:sz w:val="28"/>
          <w:szCs w:val="28"/>
          <w:lang w:val="tt-RU"/>
        </w:rPr>
        <w:lastRenderedPageBreak/>
        <w:t xml:space="preserve">Тема: </w:t>
      </w:r>
      <w:r w:rsidRPr="00FF7663">
        <w:rPr>
          <w:rFonts w:ascii="SL_Times New Roman" w:hAnsi="SL_Times New Roman"/>
          <w:sz w:val="28"/>
          <w:szCs w:val="28"/>
          <w:lang w:val="tt-RU"/>
        </w:rPr>
        <w:t>“</w:t>
      </w:r>
      <w:r w:rsidRPr="00316685">
        <w:rPr>
          <w:rFonts w:ascii="SL_Times New Roman" w:hAnsi="SL_Times New Roman"/>
          <w:b/>
          <w:sz w:val="28"/>
          <w:szCs w:val="28"/>
          <w:lang w:val="tt-RU"/>
        </w:rPr>
        <w:t>Алсу-п</w:t>
      </w:r>
      <w:r>
        <w:rPr>
          <w:rFonts w:ascii="SL_Times New Roman" w:hAnsi="SL_Times New Roman"/>
          <w:b/>
          <w:sz w:val="28"/>
          <w:szCs w:val="28"/>
          <w:lang w:val="tt-RU"/>
        </w:rPr>
        <w:t>өхтә кыз”</w:t>
      </w:r>
      <w:r w:rsidRPr="00FF7663">
        <w:rPr>
          <w:rFonts w:ascii="SL_Times New Roman" w:hAnsi="SL_Times New Roman"/>
          <w:sz w:val="28"/>
          <w:szCs w:val="28"/>
          <w:lang w:val="tt-RU"/>
        </w:rPr>
        <w:t xml:space="preserve"> тексты</w:t>
      </w:r>
      <w:r w:rsidR="003355CD">
        <w:rPr>
          <w:rFonts w:ascii="SL_Times New Roman" w:hAnsi="SL_Times New Roman"/>
          <w:sz w:val="28"/>
          <w:szCs w:val="28"/>
          <w:lang w:val="tt-RU"/>
        </w:rPr>
        <w:t>ндагы яңа лексика</w:t>
      </w:r>
    </w:p>
    <w:p w:rsidR="0075256F" w:rsidRPr="00FF7663" w:rsidRDefault="0075256F" w:rsidP="0075256F">
      <w:pPr>
        <w:ind w:left="720" w:hanging="720"/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FF7663">
        <w:rPr>
          <w:rFonts w:ascii="SL_Times New Roman" w:hAnsi="SL_Times New Roman"/>
          <w:b/>
          <w:sz w:val="28"/>
          <w:szCs w:val="28"/>
          <w:lang w:val="tt-RU"/>
        </w:rPr>
        <w:t xml:space="preserve">Дәрес максатлары:  </w:t>
      </w:r>
    </w:p>
    <w:p w:rsidR="0075256F" w:rsidRDefault="0075256F" w:rsidP="0075256F">
      <w:pPr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 w:rsidRPr="00FF7663">
        <w:rPr>
          <w:rFonts w:ascii="SL_Times New Roman" w:hAnsi="SL_Times New Roman"/>
          <w:b/>
          <w:sz w:val="28"/>
          <w:szCs w:val="28"/>
          <w:lang w:val="tt-RU"/>
        </w:rPr>
        <w:t>Белем бирү максаты (дәреснең предмет нәтиҗәсе):</w:t>
      </w:r>
      <w:r w:rsidRPr="00FF7663">
        <w:rPr>
          <w:rFonts w:ascii="SL_Times New Roman" w:hAnsi="SL_Times New Roman"/>
          <w:sz w:val="28"/>
          <w:szCs w:val="28"/>
          <w:lang w:val="tt-RU"/>
        </w:rPr>
        <w:t xml:space="preserve"> </w:t>
      </w:r>
    </w:p>
    <w:p w:rsidR="00216B08" w:rsidRPr="00216B08" w:rsidRDefault="00216B08" w:rsidP="00216B0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у</w:t>
      </w:r>
      <w:r w:rsidRPr="00FF7663">
        <w:rPr>
          <w:rFonts w:ascii="SL_Times New Roman" w:hAnsi="SL_Times New Roman"/>
          <w:sz w:val="28"/>
          <w:szCs w:val="28"/>
          <w:lang w:val="tt-RU"/>
        </w:rPr>
        <w:t>ку-язу әсбапларының барлыгын, юклыгын, кирәклеген хәбәр итә, үзеңә сорап ала белү</w:t>
      </w:r>
      <w:r>
        <w:rPr>
          <w:rFonts w:ascii="SL_Times New Roman" w:hAnsi="SL_Times New Roman"/>
          <w:sz w:val="28"/>
          <w:szCs w:val="28"/>
          <w:lang w:val="tt-RU"/>
        </w:rPr>
        <w:t xml:space="preserve"> күнекмәләрен ныгыту;</w:t>
      </w:r>
    </w:p>
    <w:p w:rsidR="0075256F" w:rsidRDefault="0075256F" w:rsidP="003355CD">
      <w:pPr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-“Алсу –пөх</w:t>
      </w:r>
      <w:r w:rsidR="003355CD">
        <w:rPr>
          <w:rFonts w:ascii="SL_Times New Roman" w:hAnsi="SL_Times New Roman"/>
          <w:sz w:val="28"/>
          <w:szCs w:val="28"/>
          <w:lang w:val="tt-RU"/>
        </w:rPr>
        <w:t>тә кыз” текстындагы яңа сүзләр белән таныштыру;</w:t>
      </w:r>
      <w:r>
        <w:rPr>
          <w:rFonts w:ascii="SL_Times New Roman" w:hAnsi="SL_Times New Roman"/>
          <w:sz w:val="28"/>
          <w:szCs w:val="28"/>
          <w:lang w:val="tt-RU"/>
        </w:rPr>
        <w:t xml:space="preserve"> </w:t>
      </w:r>
    </w:p>
    <w:p w:rsidR="0075256F" w:rsidRPr="0049767F" w:rsidRDefault="0075256F" w:rsidP="0075256F">
      <w:pPr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 -тартымлы исемнәрне дөрес әйтергә күнектерү; диалогик сөйләм оештыру күнекмәләрен активлаштыру;</w:t>
      </w:r>
    </w:p>
    <w:p w:rsidR="00865BF2" w:rsidRDefault="0075256F" w:rsidP="0075256F">
      <w:pPr>
        <w:ind w:left="284" w:hanging="284"/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FF7663">
        <w:rPr>
          <w:rFonts w:ascii="SL_Times New Roman" w:hAnsi="SL_Times New Roman"/>
          <w:b/>
          <w:sz w:val="28"/>
          <w:szCs w:val="28"/>
          <w:lang w:val="tt-RU"/>
        </w:rPr>
        <w:t>Үстерү максаты (дәреснең метапредмет нәтиҗәсе):</w:t>
      </w:r>
    </w:p>
    <w:p w:rsidR="0075256F" w:rsidRDefault="00865BF2" w:rsidP="0075256F">
      <w:pPr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 w:rsidRPr="00865BF2">
        <w:rPr>
          <w:rFonts w:ascii="SL_Times New Roman" w:hAnsi="SL_Times New Roman"/>
          <w:sz w:val="28"/>
          <w:szCs w:val="28"/>
          <w:lang w:val="tt-RU"/>
        </w:rPr>
        <w:t>-чагыштыра</w:t>
      </w:r>
      <w:r>
        <w:rPr>
          <w:rFonts w:ascii="SL_Times New Roman" w:hAnsi="SL_Times New Roman"/>
          <w:b/>
          <w:sz w:val="28"/>
          <w:szCs w:val="28"/>
          <w:lang w:val="tt-RU"/>
        </w:rPr>
        <w:t>,</w:t>
      </w:r>
      <w:r w:rsidR="0075256F" w:rsidRPr="00FF7663">
        <w:rPr>
          <w:rFonts w:ascii="SL_Times New Roman" w:hAnsi="SL_Times New Roman"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нәтиҗә ясый белү кебек фикерләү сәләтләрен үстерү;</w:t>
      </w:r>
    </w:p>
    <w:p w:rsidR="0075256F" w:rsidRDefault="0075256F" w:rsidP="0075256F">
      <w:pPr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 w:rsidRPr="00FF7663">
        <w:rPr>
          <w:rFonts w:ascii="SL_Times New Roman" w:hAnsi="SL_Times New Roman"/>
          <w:b/>
          <w:sz w:val="28"/>
          <w:szCs w:val="28"/>
          <w:lang w:val="tt-RU"/>
        </w:rPr>
        <w:t>Тәрбия бирү максаты (дәреснең шәхси нәтиҗәсе):</w:t>
      </w:r>
      <w:r w:rsidRPr="00FF7663">
        <w:rPr>
          <w:rFonts w:ascii="SL_Times New Roman" w:hAnsi="SL_Times New Roman"/>
          <w:sz w:val="28"/>
          <w:szCs w:val="28"/>
          <w:lang w:val="tt-RU"/>
        </w:rPr>
        <w:t xml:space="preserve"> </w:t>
      </w:r>
    </w:p>
    <w:p w:rsidR="0075256F" w:rsidRDefault="0075256F" w:rsidP="007525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чисталык, пөхтәлек</w:t>
      </w:r>
      <w:r w:rsidRPr="00FF7663">
        <w:rPr>
          <w:rFonts w:ascii="SL_Times New Roman" w:hAnsi="SL_Times New Roman"/>
          <w:sz w:val="28"/>
          <w:szCs w:val="28"/>
          <w:lang w:val="tt-RU"/>
        </w:rPr>
        <w:t xml:space="preserve"> </w:t>
      </w:r>
      <w:r>
        <w:rPr>
          <w:rFonts w:ascii="SL_Times New Roman" w:hAnsi="SL_Times New Roman"/>
          <w:sz w:val="28"/>
          <w:szCs w:val="28"/>
          <w:lang w:val="tt-RU"/>
        </w:rPr>
        <w:t>кебек сыйфатлар тәрбияләү.</w:t>
      </w:r>
    </w:p>
    <w:p w:rsidR="0075256F" w:rsidRDefault="0075256F" w:rsidP="0075256F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sz w:val="28"/>
          <w:szCs w:val="28"/>
          <w:lang w:val="tt-RU"/>
        </w:rPr>
      </w:pPr>
    </w:p>
    <w:p w:rsidR="0075256F" w:rsidRPr="00A91160" w:rsidRDefault="0075256F" w:rsidP="0075256F">
      <w:pPr>
        <w:spacing w:line="276" w:lineRule="auto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Танып</w:t>
      </w:r>
      <w:proofErr w:type="spellEnd"/>
      <w:r>
        <w:rPr>
          <w:b/>
          <w:i/>
          <w:sz w:val="28"/>
          <w:szCs w:val="28"/>
        </w:rPr>
        <w:t xml:space="preserve"> </w:t>
      </w:r>
      <w:r w:rsidRPr="00072230">
        <w:rPr>
          <w:b/>
          <w:i/>
          <w:sz w:val="28"/>
          <w:szCs w:val="28"/>
        </w:rPr>
        <w:t>белү</w:t>
      </w:r>
      <w:r w:rsidRPr="00072230">
        <w:rPr>
          <w:i/>
          <w:sz w:val="28"/>
          <w:szCs w:val="28"/>
        </w:rPr>
        <w:t xml:space="preserve"> </w:t>
      </w:r>
      <w:proofErr w:type="spellStart"/>
      <w:r w:rsidRPr="00587A52">
        <w:rPr>
          <w:sz w:val="28"/>
          <w:szCs w:val="28"/>
        </w:rPr>
        <w:t>универсаль</w:t>
      </w:r>
      <w:proofErr w:type="spellEnd"/>
      <w:r w:rsidRPr="00587A52">
        <w:rPr>
          <w:sz w:val="28"/>
          <w:szCs w:val="28"/>
        </w:rPr>
        <w:t xml:space="preserve"> </w:t>
      </w:r>
      <w:proofErr w:type="spellStart"/>
      <w:r w:rsidRPr="00587A52">
        <w:rPr>
          <w:sz w:val="28"/>
          <w:szCs w:val="28"/>
        </w:rPr>
        <w:t>уку</w:t>
      </w:r>
      <w:proofErr w:type="spellEnd"/>
      <w:r w:rsidRPr="00587A52">
        <w:rPr>
          <w:sz w:val="28"/>
          <w:szCs w:val="28"/>
        </w:rPr>
        <w:t xml:space="preserve"> гамәлләре</w:t>
      </w:r>
      <w:r w:rsidRPr="00072230">
        <w:rPr>
          <w:i/>
          <w:sz w:val="28"/>
          <w:szCs w:val="28"/>
        </w:rPr>
        <w:t>:</w:t>
      </w:r>
    </w:p>
    <w:p w:rsidR="0075256F" w:rsidRPr="00BB4B5C" w:rsidRDefault="0075256F" w:rsidP="0075256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4B5C">
        <w:rPr>
          <w:sz w:val="28"/>
          <w:szCs w:val="28"/>
        </w:rPr>
        <w:t>фикерләүне үстерү белән бәйле психик функциялә</w:t>
      </w:r>
      <w:proofErr w:type="gramStart"/>
      <w:r w:rsidRPr="00BB4B5C">
        <w:rPr>
          <w:sz w:val="28"/>
          <w:szCs w:val="28"/>
        </w:rPr>
        <w:t>р</w:t>
      </w:r>
      <w:proofErr w:type="gramEnd"/>
      <w:r w:rsidRPr="00BB4B5C">
        <w:rPr>
          <w:sz w:val="28"/>
          <w:szCs w:val="28"/>
        </w:rPr>
        <w:t xml:space="preserve">: логик фикерләү, сәбәп-нәтиҗә бәйләнешләрен табу, </w:t>
      </w:r>
      <w:proofErr w:type="spellStart"/>
      <w:r w:rsidRPr="00BB4B5C">
        <w:rPr>
          <w:sz w:val="28"/>
          <w:szCs w:val="28"/>
        </w:rPr>
        <w:t>индуктив</w:t>
      </w:r>
      <w:proofErr w:type="spellEnd"/>
      <w:r w:rsidRPr="00BB4B5C">
        <w:rPr>
          <w:sz w:val="28"/>
          <w:szCs w:val="28"/>
        </w:rPr>
        <w:t xml:space="preserve">, </w:t>
      </w:r>
      <w:proofErr w:type="spellStart"/>
      <w:r w:rsidRPr="00BB4B5C">
        <w:rPr>
          <w:sz w:val="28"/>
          <w:szCs w:val="28"/>
        </w:rPr>
        <w:t>дедуктив</w:t>
      </w:r>
      <w:proofErr w:type="spellEnd"/>
      <w:r w:rsidRPr="00BB4B5C">
        <w:rPr>
          <w:sz w:val="28"/>
          <w:szCs w:val="28"/>
        </w:rPr>
        <w:t xml:space="preserve"> </w:t>
      </w:r>
      <w:proofErr w:type="spellStart"/>
      <w:r w:rsidRPr="00BB4B5C">
        <w:rPr>
          <w:sz w:val="28"/>
          <w:szCs w:val="28"/>
        </w:rPr>
        <w:t>фикерли</w:t>
      </w:r>
      <w:proofErr w:type="spellEnd"/>
      <w:r w:rsidRPr="00BB4B5C">
        <w:rPr>
          <w:sz w:val="28"/>
          <w:szCs w:val="28"/>
        </w:rPr>
        <w:t xml:space="preserve"> белү;</w:t>
      </w:r>
    </w:p>
    <w:p w:rsidR="0075256F" w:rsidRPr="002C13A6" w:rsidRDefault="0075256F" w:rsidP="0075256F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072230">
        <w:rPr>
          <w:b/>
          <w:i/>
          <w:sz w:val="28"/>
          <w:szCs w:val="28"/>
        </w:rPr>
        <w:t>Регулятив</w:t>
      </w:r>
      <w:proofErr w:type="spellEnd"/>
      <w:r w:rsidRPr="00072230">
        <w:rPr>
          <w:b/>
          <w:i/>
          <w:sz w:val="28"/>
          <w:szCs w:val="28"/>
        </w:rPr>
        <w:t xml:space="preserve"> </w:t>
      </w:r>
      <w:proofErr w:type="spellStart"/>
      <w:r w:rsidRPr="00587A52">
        <w:rPr>
          <w:sz w:val="28"/>
          <w:szCs w:val="28"/>
        </w:rPr>
        <w:t>универсаль</w:t>
      </w:r>
      <w:proofErr w:type="spellEnd"/>
      <w:r w:rsidRPr="00587A52">
        <w:rPr>
          <w:sz w:val="28"/>
          <w:szCs w:val="28"/>
        </w:rPr>
        <w:t xml:space="preserve"> </w:t>
      </w:r>
      <w:proofErr w:type="spellStart"/>
      <w:r w:rsidRPr="00587A52">
        <w:rPr>
          <w:sz w:val="28"/>
          <w:szCs w:val="28"/>
        </w:rPr>
        <w:t>уку</w:t>
      </w:r>
      <w:proofErr w:type="spellEnd"/>
      <w:r w:rsidRPr="00587A52">
        <w:rPr>
          <w:sz w:val="28"/>
          <w:szCs w:val="28"/>
        </w:rPr>
        <w:t xml:space="preserve"> гамәлләре</w:t>
      </w:r>
      <w:r w:rsidRPr="002C13A6">
        <w:rPr>
          <w:b/>
          <w:sz w:val="28"/>
          <w:szCs w:val="28"/>
        </w:rPr>
        <w:t>:</w:t>
      </w:r>
    </w:p>
    <w:p w:rsidR="0075256F" w:rsidRPr="00BB4B5C" w:rsidRDefault="0075256F" w:rsidP="0075256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BB4B5C">
        <w:rPr>
          <w:sz w:val="28"/>
          <w:szCs w:val="28"/>
        </w:rPr>
        <w:t>эш</w:t>
      </w:r>
      <w:proofErr w:type="spellEnd"/>
      <w:r w:rsidRPr="00BB4B5C">
        <w:rPr>
          <w:sz w:val="28"/>
          <w:szCs w:val="28"/>
        </w:rPr>
        <w:t xml:space="preserve"> тәртибен аңлап, </w:t>
      </w:r>
      <w:proofErr w:type="spellStart"/>
      <w:r w:rsidRPr="00BB4B5C">
        <w:rPr>
          <w:sz w:val="28"/>
          <w:szCs w:val="28"/>
        </w:rPr>
        <w:t>уку</w:t>
      </w:r>
      <w:proofErr w:type="spellEnd"/>
      <w:r w:rsidRPr="00BB4B5C">
        <w:rPr>
          <w:sz w:val="28"/>
          <w:szCs w:val="28"/>
        </w:rPr>
        <w:t xml:space="preserve"> эшчәнлеген </w:t>
      </w:r>
      <w:proofErr w:type="spellStart"/>
      <w:r w:rsidRPr="00BB4B5C">
        <w:rPr>
          <w:sz w:val="28"/>
          <w:szCs w:val="28"/>
        </w:rPr>
        <w:t>оештыра</w:t>
      </w:r>
      <w:proofErr w:type="spellEnd"/>
      <w:r w:rsidRPr="00BB4B5C">
        <w:rPr>
          <w:sz w:val="28"/>
          <w:szCs w:val="28"/>
        </w:rPr>
        <w:t>, нә</w:t>
      </w:r>
      <w:proofErr w:type="gramStart"/>
      <w:r w:rsidRPr="00BB4B5C">
        <w:rPr>
          <w:sz w:val="28"/>
          <w:szCs w:val="28"/>
        </w:rPr>
        <w:t>тиҗәле</w:t>
      </w:r>
      <w:proofErr w:type="gramEnd"/>
      <w:r w:rsidRPr="00BB4B5C">
        <w:rPr>
          <w:sz w:val="28"/>
          <w:szCs w:val="28"/>
        </w:rPr>
        <w:t xml:space="preserve"> </w:t>
      </w:r>
      <w:proofErr w:type="spellStart"/>
      <w:r w:rsidRPr="00BB4B5C">
        <w:rPr>
          <w:sz w:val="28"/>
          <w:szCs w:val="28"/>
        </w:rPr>
        <w:t>эш</w:t>
      </w:r>
      <w:proofErr w:type="spellEnd"/>
      <w:r w:rsidRPr="00BB4B5C">
        <w:rPr>
          <w:sz w:val="28"/>
          <w:szCs w:val="28"/>
        </w:rPr>
        <w:t xml:space="preserve"> </w:t>
      </w:r>
      <w:proofErr w:type="spellStart"/>
      <w:r w:rsidRPr="00BB4B5C">
        <w:rPr>
          <w:sz w:val="28"/>
          <w:szCs w:val="28"/>
        </w:rPr>
        <w:t>алымнарын</w:t>
      </w:r>
      <w:proofErr w:type="spellEnd"/>
      <w:r w:rsidRPr="00BB4B5C">
        <w:rPr>
          <w:sz w:val="28"/>
          <w:szCs w:val="28"/>
        </w:rPr>
        <w:t xml:space="preserve"> </w:t>
      </w:r>
      <w:proofErr w:type="spellStart"/>
      <w:r w:rsidRPr="00BB4B5C">
        <w:rPr>
          <w:sz w:val="28"/>
          <w:szCs w:val="28"/>
        </w:rPr>
        <w:t>таба</w:t>
      </w:r>
      <w:proofErr w:type="spellEnd"/>
      <w:r w:rsidRPr="00BB4B5C">
        <w:rPr>
          <w:sz w:val="28"/>
          <w:szCs w:val="28"/>
        </w:rPr>
        <w:t xml:space="preserve">  белү;</w:t>
      </w:r>
    </w:p>
    <w:p w:rsidR="0075256F" w:rsidRPr="00BB4B5C" w:rsidRDefault="0075256F" w:rsidP="0075256F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</w:t>
      </w:r>
      <w:r w:rsidRPr="00BB4B5C">
        <w:rPr>
          <w:b/>
          <w:i/>
          <w:sz w:val="28"/>
          <w:szCs w:val="28"/>
        </w:rPr>
        <w:t>оммуникатив</w:t>
      </w:r>
      <w:proofErr w:type="spellEnd"/>
      <w:r w:rsidRPr="008B581A">
        <w:rPr>
          <w:b/>
          <w:sz w:val="28"/>
          <w:szCs w:val="28"/>
        </w:rPr>
        <w:t xml:space="preserve"> </w:t>
      </w:r>
      <w:proofErr w:type="spellStart"/>
      <w:r w:rsidRPr="00587A52">
        <w:rPr>
          <w:sz w:val="28"/>
          <w:szCs w:val="28"/>
        </w:rPr>
        <w:t>универсаль</w:t>
      </w:r>
      <w:proofErr w:type="spellEnd"/>
      <w:r w:rsidRPr="00587A52">
        <w:rPr>
          <w:sz w:val="28"/>
          <w:szCs w:val="28"/>
        </w:rPr>
        <w:t xml:space="preserve"> </w:t>
      </w:r>
      <w:proofErr w:type="spellStart"/>
      <w:r w:rsidRPr="00587A52">
        <w:rPr>
          <w:sz w:val="28"/>
          <w:szCs w:val="28"/>
        </w:rPr>
        <w:t>уку</w:t>
      </w:r>
      <w:proofErr w:type="spellEnd"/>
      <w:r w:rsidRPr="00587A52">
        <w:rPr>
          <w:sz w:val="28"/>
          <w:szCs w:val="28"/>
        </w:rPr>
        <w:t xml:space="preserve"> гамәлләре</w:t>
      </w:r>
      <w:r w:rsidRPr="002C13A6">
        <w:rPr>
          <w:b/>
          <w:sz w:val="28"/>
          <w:szCs w:val="28"/>
        </w:rPr>
        <w:t>:</w:t>
      </w:r>
    </w:p>
    <w:p w:rsidR="0075256F" w:rsidRDefault="0075256F" w:rsidP="0075256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4B5C">
        <w:rPr>
          <w:sz w:val="28"/>
          <w:szCs w:val="28"/>
        </w:rPr>
        <w:t>әң</w:t>
      </w:r>
      <w:proofErr w:type="gramStart"/>
      <w:r w:rsidRPr="00BB4B5C">
        <w:rPr>
          <w:sz w:val="28"/>
          <w:szCs w:val="28"/>
        </w:rPr>
        <w:t>г</w:t>
      </w:r>
      <w:proofErr w:type="gramEnd"/>
      <w:r w:rsidRPr="00BB4B5C">
        <w:rPr>
          <w:sz w:val="28"/>
          <w:szCs w:val="28"/>
        </w:rPr>
        <w:t xml:space="preserve">әмәдәшеңнең </w:t>
      </w:r>
      <w:r>
        <w:rPr>
          <w:sz w:val="28"/>
          <w:szCs w:val="28"/>
          <w:lang w:val="tt-RU"/>
        </w:rPr>
        <w:t>сөйләмен</w:t>
      </w:r>
      <w:r w:rsidRPr="00BB4B5C">
        <w:rPr>
          <w:sz w:val="28"/>
          <w:szCs w:val="28"/>
        </w:rPr>
        <w:t xml:space="preserve"> тыңлый, </w:t>
      </w:r>
      <w:r>
        <w:rPr>
          <w:sz w:val="28"/>
          <w:szCs w:val="28"/>
        </w:rPr>
        <w:t>а</w:t>
      </w:r>
      <w:r>
        <w:rPr>
          <w:sz w:val="28"/>
          <w:szCs w:val="28"/>
          <w:lang w:val="tt-RU"/>
        </w:rPr>
        <w:t>ның фикеренә</w:t>
      </w:r>
      <w:r>
        <w:rPr>
          <w:sz w:val="28"/>
          <w:szCs w:val="28"/>
        </w:rPr>
        <w:t xml:space="preserve"> туры </w:t>
      </w:r>
      <w:proofErr w:type="spellStart"/>
      <w:r>
        <w:rPr>
          <w:sz w:val="28"/>
          <w:szCs w:val="28"/>
        </w:rPr>
        <w:t>килерлек</w:t>
      </w:r>
      <w:proofErr w:type="spellEnd"/>
      <w:r>
        <w:rPr>
          <w:sz w:val="28"/>
          <w:szCs w:val="28"/>
        </w:rPr>
        <w:t xml:space="preserve"> җавап бирә</w:t>
      </w:r>
      <w:r w:rsidRPr="00BB4B5C">
        <w:rPr>
          <w:sz w:val="28"/>
          <w:szCs w:val="28"/>
        </w:rPr>
        <w:t xml:space="preserve"> белү</w:t>
      </w:r>
      <w:r>
        <w:rPr>
          <w:sz w:val="28"/>
          <w:szCs w:val="28"/>
        </w:rPr>
        <w:t>;</w:t>
      </w:r>
    </w:p>
    <w:p w:rsidR="0075256F" w:rsidRPr="0075256F" w:rsidRDefault="0075256F" w:rsidP="0075256F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tt-RU"/>
        </w:rPr>
        <w:t xml:space="preserve">     </w:t>
      </w:r>
    </w:p>
    <w:p w:rsidR="0075256F" w:rsidRDefault="0075256F" w:rsidP="0075256F">
      <w:pPr>
        <w:jc w:val="both"/>
        <w:rPr>
          <w:rFonts w:ascii="SL_Times New Roman" w:hAnsi="SL_Times New Roman"/>
          <w:sz w:val="28"/>
          <w:szCs w:val="28"/>
          <w:lang w:val="tt-RU"/>
        </w:rPr>
      </w:pPr>
    </w:p>
    <w:p w:rsidR="0075256F" w:rsidRPr="0075256F" w:rsidRDefault="0075256F" w:rsidP="0075256F">
      <w:pPr>
        <w:jc w:val="both"/>
        <w:rPr>
          <w:rFonts w:ascii="SL_Times New Roman" w:hAnsi="SL_Times New Roman"/>
          <w:b/>
          <w:sz w:val="28"/>
          <w:szCs w:val="28"/>
          <w:lang w:val="tt-RU"/>
        </w:rPr>
      </w:pPr>
      <w:r w:rsidRPr="0075256F">
        <w:rPr>
          <w:rFonts w:ascii="SL_Times New Roman" w:hAnsi="SL_Times New Roman"/>
          <w:b/>
          <w:sz w:val="28"/>
          <w:szCs w:val="28"/>
          <w:lang w:val="tt-RU"/>
        </w:rPr>
        <w:t xml:space="preserve">Дәреслек: </w:t>
      </w:r>
      <w:r w:rsidRPr="0075256F">
        <w:rPr>
          <w:rFonts w:ascii="SL_Times New Roman" w:hAnsi="SL_Times New Roman"/>
          <w:sz w:val="28"/>
          <w:szCs w:val="28"/>
          <w:lang w:val="tt-RU"/>
        </w:rPr>
        <w:t>2сыйныф Р.З.Хәйдарова</w:t>
      </w:r>
    </w:p>
    <w:p w:rsidR="0075256F" w:rsidRPr="0075256F" w:rsidRDefault="0075256F" w:rsidP="0075256F">
      <w:pPr>
        <w:jc w:val="both"/>
        <w:rPr>
          <w:rFonts w:ascii="SL_Times New Roman" w:hAnsi="SL_Times New Roman"/>
          <w:sz w:val="28"/>
          <w:szCs w:val="28"/>
          <w:lang w:val="tt-RU"/>
        </w:rPr>
      </w:pPr>
      <w:r w:rsidRPr="0075256F">
        <w:rPr>
          <w:rFonts w:ascii="SL_Times New Roman" w:hAnsi="SL_Times New Roman"/>
          <w:b/>
          <w:sz w:val="28"/>
          <w:szCs w:val="28"/>
          <w:lang w:val="tt-RU"/>
        </w:rPr>
        <w:t xml:space="preserve">Дәрес тибы: </w:t>
      </w:r>
      <w:r w:rsidR="00316685">
        <w:rPr>
          <w:rFonts w:ascii="SL_Times New Roman" w:hAnsi="SL_Times New Roman"/>
          <w:sz w:val="28"/>
          <w:szCs w:val="28"/>
          <w:lang w:val="tt-RU"/>
        </w:rPr>
        <w:t>ЛКФ</w:t>
      </w:r>
    </w:p>
    <w:p w:rsidR="0075256F" w:rsidRPr="0075256F" w:rsidRDefault="0075256F" w:rsidP="0075256F">
      <w:pPr>
        <w:ind w:left="720" w:hanging="720"/>
        <w:jc w:val="both"/>
        <w:rPr>
          <w:rFonts w:ascii="SL_Times New Roman" w:hAnsi="SL_Times New Roman"/>
          <w:sz w:val="28"/>
          <w:szCs w:val="28"/>
          <w:lang w:val="tt-RU"/>
        </w:rPr>
      </w:pPr>
      <w:r w:rsidRPr="004879E6">
        <w:rPr>
          <w:rFonts w:ascii="SL_Times New Roman" w:hAnsi="SL_Times New Roman"/>
          <w:b/>
          <w:sz w:val="28"/>
          <w:szCs w:val="28"/>
          <w:lang w:val="tt-RU"/>
        </w:rPr>
        <w:t xml:space="preserve">Җиһазлау: </w:t>
      </w:r>
      <w:r>
        <w:rPr>
          <w:rFonts w:ascii="SL_Times New Roman" w:hAnsi="SL_Times New Roman"/>
          <w:sz w:val="28"/>
          <w:szCs w:val="28"/>
          <w:lang w:val="tt-RU"/>
        </w:rPr>
        <w:t>дәреслек 2сыйныфР.З.Хәйдәрова (57-58</w:t>
      </w:r>
      <w:r w:rsidRPr="004879E6">
        <w:rPr>
          <w:rFonts w:ascii="SL_Times New Roman" w:hAnsi="SL_Times New Roman"/>
          <w:sz w:val="28"/>
          <w:szCs w:val="28"/>
          <w:lang w:val="tt-RU"/>
        </w:rPr>
        <w:t xml:space="preserve"> нче битләр</w:t>
      </w:r>
      <w:r>
        <w:rPr>
          <w:rFonts w:ascii="SL_Times New Roman" w:hAnsi="SL_Times New Roman"/>
          <w:sz w:val="28"/>
          <w:szCs w:val="28"/>
          <w:lang w:val="tt-RU"/>
        </w:rPr>
        <w:t xml:space="preserve">); </w:t>
      </w:r>
      <w:r w:rsidRPr="004879E6">
        <w:rPr>
          <w:rFonts w:ascii="SL_Times New Roman" w:hAnsi="SL_Times New Roman"/>
          <w:sz w:val="28"/>
          <w:szCs w:val="28"/>
          <w:lang w:val="tt-RU"/>
        </w:rPr>
        <w:t>дәрескә әзерләнгән презентацион материаллар; Р.З. Хәйдәрова “Татарский язык в таблицах”.</w:t>
      </w:r>
    </w:p>
    <w:p w:rsidR="0075256F" w:rsidRDefault="0075256F">
      <w:pPr>
        <w:rPr>
          <w:sz w:val="28"/>
          <w:szCs w:val="28"/>
          <w:lang w:val="tt-RU"/>
        </w:rPr>
      </w:pPr>
    </w:p>
    <w:p w:rsidR="0075256F" w:rsidRDefault="0075256F">
      <w:pPr>
        <w:rPr>
          <w:sz w:val="28"/>
          <w:szCs w:val="28"/>
          <w:lang w:val="tt-RU"/>
        </w:rPr>
      </w:pPr>
    </w:p>
    <w:p w:rsidR="00316685" w:rsidRDefault="00316685">
      <w:pPr>
        <w:rPr>
          <w:sz w:val="28"/>
          <w:szCs w:val="28"/>
          <w:lang w:val="tt-RU"/>
        </w:rPr>
      </w:pPr>
    </w:p>
    <w:p w:rsidR="00316685" w:rsidRDefault="00316685">
      <w:pPr>
        <w:rPr>
          <w:sz w:val="28"/>
          <w:szCs w:val="28"/>
          <w:lang w:val="tt-RU"/>
        </w:rPr>
      </w:pPr>
    </w:p>
    <w:p w:rsidR="0075256F" w:rsidRPr="00D04470" w:rsidRDefault="0075256F" w:rsidP="0075256F">
      <w:pPr>
        <w:ind w:firstLine="900"/>
        <w:jc w:val="center"/>
        <w:rPr>
          <w:b/>
          <w:sz w:val="28"/>
          <w:szCs w:val="28"/>
          <w:lang w:val="tt-RU"/>
        </w:rPr>
      </w:pPr>
      <w:r w:rsidRPr="00D04470">
        <w:rPr>
          <w:b/>
          <w:sz w:val="28"/>
          <w:szCs w:val="28"/>
          <w:lang w:val="tt-RU"/>
        </w:rPr>
        <w:t>Дәрес барышының технологик картасы</w:t>
      </w:r>
    </w:p>
    <w:p w:rsidR="0075256F" w:rsidRPr="001A231D" w:rsidRDefault="0075256F" w:rsidP="0075256F">
      <w:pPr>
        <w:ind w:firstLine="900"/>
        <w:jc w:val="center"/>
        <w:rPr>
          <w:sz w:val="28"/>
          <w:szCs w:val="28"/>
          <w:lang w:val="tt-RU"/>
        </w:rPr>
      </w:pPr>
    </w:p>
    <w:tbl>
      <w:tblPr>
        <w:tblStyle w:val="a3"/>
        <w:tblW w:w="15398" w:type="dxa"/>
        <w:tblInd w:w="-612" w:type="dxa"/>
        <w:tblLayout w:type="fixed"/>
        <w:tblLook w:val="01E0"/>
      </w:tblPr>
      <w:tblGrid>
        <w:gridCol w:w="2138"/>
        <w:gridCol w:w="2629"/>
        <w:gridCol w:w="5245"/>
        <w:gridCol w:w="5386"/>
      </w:tblGrid>
      <w:tr w:rsidR="0075256F" w:rsidRPr="00701E1C" w:rsidTr="00CE20EE">
        <w:trPr>
          <w:trHeight w:val="431"/>
        </w:trPr>
        <w:tc>
          <w:tcPr>
            <w:tcW w:w="2138" w:type="dxa"/>
            <w:vMerge w:val="restart"/>
            <w:textDirection w:val="btLr"/>
          </w:tcPr>
          <w:p w:rsidR="00440990" w:rsidRDefault="0075256F" w:rsidP="00CE20EE">
            <w:pPr>
              <w:ind w:left="113" w:right="113"/>
              <w:rPr>
                <w:lang w:val="tt-RU"/>
              </w:rPr>
            </w:pPr>
            <w:r w:rsidRPr="00701E1C">
              <w:rPr>
                <w:lang w:val="tt-RU"/>
              </w:rPr>
              <w:t xml:space="preserve">Дәреснең </w:t>
            </w:r>
          </w:p>
          <w:p w:rsidR="0075256F" w:rsidRPr="00701E1C" w:rsidRDefault="0075256F" w:rsidP="00CE20EE">
            <w:pPr>
              <w:ind w:left="113" w:right="113"/>
              <w:rPr>
                <w:lang w:val="tt-RU"/>
              </w:rPr>
            </w:pPr>
            <w:r w:rsidRPr="00701E1C">
              <w:rPr>
                <w:lang w:val="tt-RU"/>
              </w:rPr>
              <w:t>этаплары</w:t>
            </w:r>
          </w:p>
        </w:tc>
        <w:tc>
          <w:tcPr>
            <w:tcW w:w="2629" w:type="dxa"/>
            <w:vMerge w:val="restart"/>
          </w:tcPr>
          <w:p w:rsidR="0075256F" w:rsidRPr="00701E1C" w:rsidRDefault="0075256F" w:rsidP="00CE20EE">
            <w:pPr>
              <w:rPr>
                <w:lang w:val="tt-RU"/>
              </w:rPr>
            </w:pPr>
            <w:r w:rsidRPr="00701E1C">
              <w:rPr>
                <w:lang w:val="tt-RU"/>
              </w:rPr>
              <w:t>Дәрес этапларының төп максаты</w:t>
            </w:r>
          </w:p>
        </w:tc>
        <w:tc>
          <w:tcPr>
            <w:tcW w:w="5245" w:type="dxa"/>
            <w:vMerge w:val="restart"/>
          </w:tcPr>
          <w:p w:rsidR="0075256F" w:rsidRPr="00701E1C" w:rsidRDefault="0075256F" w:rsidP="00CE20EE">
            <w:pPr>
              <w:rPr>
                <w:lang w:val="tt-RU"/>
              </w:rPr>
            </w:pPr>
            <w:r w:rsidRPr="00701E1C">
              <w:rPr>
                <w:lang w:val="tt-RU"/>
              </w:rPr>
              <w:t>Укытучы эшчәнлеге</w:t>
            </w:r>
          </w:p>
        </w:tc>
        <w:tc>
          <w:tcPr>
            <w:tcW w:w="5386" w:type="dxa"/>
            <w:vMerge w:val="restart"/>
          </w:tcPr>
          <w:p w:rsidR="0075256F" w:rsidRPr="00701E1C" w:rsidRDefault="0075256F" w:rsidP="00CE20EE">
            <w:pPr>
              <w:rPr>
                <w:lang w:val="tt-RU"/>
              </w:rPr>
            </w:pPr>
            <w:r w:rsidRPr="00701E1C">
              <w:rPr>
                <w:lang w:val="tt-RU"/>
              </w:rPr>
              <w:t>Укучы эшчәнлеге</w:t>
            </w:r>
          </w:p>
        </w:tc>
      </w:tr>
      <w:tr w:rsidR="0075256F" w:rsidRPr="00701E1C" w:rsidTr="00CE20EE">
        <w:trPr>
          <w:trHeight w:val="1035"/>
        </w:trPr>
        <w:tc>
          <w:tcPr>
            <w:tcW w:w="2138" w:type="dxa"/>
            <w:vMerge/>
            <w:textDirection w:val="btLr"/>
          </w:tcPr>
          <w:p w:rsidR="0075256F" w:rsidRPr="00701E1C" w:rsidRDefault="0075256F" w:rsidP="00CE20EE">
            <w:pPr>
              <w:ind w:left="113" w:right="113"/>
              <w:rPr>
                <w:lang w:val="tt-RU"/>
              </w:rPr>
            </w:pPr>
          </w:p>
        </w:tc>
        <w:tc>
          <w:tcPr>
            <w:tcW w:w="2629" w:type="dxa"/>
            <w:vMerge/>
          </w:tcPr>
          <w:p w:rsidR="0075256F" w:rsidRPr="00701E1C" w:rsidRDefault="0075256F" w:rsidP="00CE20EE">
            <w:pPr>
              <w:rPr>
                <w:lang w:val="tt-RU"/>
              </w:rPr>
            </w:pPr>
          </w:p>
        </w:tc>
        <w:tc>
          <w:tcPr>
            <w:tcW w:w="5245" w:type="dxa"/>
            <w:vMerge/>
          </w:tcPr>
          <w:p w:rsidR="0075256F" w:rsidRPr="00701E1C" w:rsidRDefault="0075256F" w:rsidP="00CE20EE">
            <w:pPr>
              <w:rPr>
                <w:lang w:val="tt-RU"/>
              </w:rPr>
            </w:pPr>
          </w:p>
        </w:tc>
        <w:tc>
          <w:tcPr>
            <w:tcW w:w="5386" w:type="dxa"/>
            <w:vMerge/>
          </w:tcPr>
          <w:p w:rsidR="0075256F" w:rsidRPr="00701E1C" w:rsidRDefault="0075256F" w:rsidP="00CE20EE">
            <w:pPr>
              <w:rPr>
                <w:lang w:val="tt-RU"/>
              </w:rPr>
            </w:pPr>
          </w:p>
        </w:tc>
      </w:tr>
      <w:tr w:rsidR="0075256F" w:rsidRPr="005F330E" w:rsidTr="00CE20EE">
        <w:trPr>
          <w:cantSplit/>
          <w:trHeight w:val="1134"/>
        </w:trPr>
        <w:tc>
          <w:tcPr>
            <w:tcW w:w="2138" w:type="dxa"/>
            <w:textDirection w:val="btLr"/>
          </w:tcPr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 w:rsidRPr="00701E1C">
              <w:rPr>
                <w:rFonts w:ascii="SL_Times New Roman" w:hAnsi="SL_Times New Roman"/>
                <w:lang w:val="tt-RU"/>
              </w:rPr>
              <w:t>I. Оештыру.</w:t>
            </w:r>
          </w:p>
          <w:p w:rsidR="0075256F" w:rsidRPr="003A0942" w:rsidRDefault="0075256F" w:rsidP="00CE20EE">
            <w:pPr>
              <w:ind w:left="113" w:right="113"/>
              <w:rPr>
                <w:lang w:val="tt-RU"/>
              </w:rPr>
            </w:pPr>
          </w:p>
        </w:tc>
        <w:tc>
          <w:tcPr>
            <w:tcW w:w="2629" w:type="dxa"/>
          </w:tcPr>
          <w:p w:rsidR="0075256F" w:rsidRPr="00701E1C" w:rsidRDefault="0075256F" w:rsidP="00CE20EE">
            <w:pPr>
              <w:rPr>
                <w:lang w:val="tt-RU"/>
              </w:rPr>
            </w:pPr>
            <w:r w:rsidRPr="00701E1C">
              <w:rPr>
                <w:lang w:val="tt-RU"/>
              </w:rPr>
              <w:t>Уңай психологик халәт тудыру, дәрестәге эшчәнлеккә әзерләү.</w:t>
            </w:r>
          </w:p>
        </w:tc>
        <w:tc>
          <w:tcPr>
            <w:tcW w:w="5245" w:type="dxa"/>
          </w:tcPr>
          <w:p w:rsidR="0075256F" w:rsidRPr="00312734" w:rsidRDefault="0075256F" w:rsidP="00CE20EE">
            <w:pPr>
              <w:rPr>
                <w:lang w:val="tt-RU"/>
              </w:rPr>
            </w:pPr>
            <w:r w:rsidRPr="00312734">
              <w:rPr>
                <w:lang w:val="tt-RU"/>
              </w:rPr>
              <w:t xml:space="preserve">1). Балаларда яхшы кәеф, эшлисе килү халәте тудыру. </w:t>
            </w:r>
          </w:p>
          <w:p w:rsidR="0075256F" w:rsidRPr="00312734" w:rsidRDefault="0075256F" w:rsidP="00CE20EE">
            <w:pPr>
              <w:rPr>
                <w:lang w:val="tt-RU"/>
              </w:rPr>
            </w:pPr>
            <w:r w:rsidRPr="00312734">
              <w:rPr>
                <w:lang w:val="tt-RU"/>
              </w:rPr>
              <w:t>− Хәерле иртә, балалар!</w:t>
            </w:r>
          </w:p>
          <w:p w:rsidR="0075256F" w:rsidRPr="0075256F" w:rsidRDefault="0075256F" w:rsidP="00CE20EE">
            <w:pPr>
              <w:rPr>
                <w:lang w:val="tt-RU"/>
              </w:rPr>
            </w:pPr>
            <w:r w:rsidRPr="00312734">
              <w:rPr>
                <w:lang w:val="tt-RU"/>
              </w:rPr>
              <w:t>− Кәефләрегез әйбәтме?  Көнне яхшы сүз белән башласаң, бөтен көнең яхшы үтәр, - диләр. Әйдәгез әле, бер-беребезне яңа көн белән котлыйк.</w:t>
            </w:r>
          </w:p>
          <w:p w:rsidR="0075256F" w:rsidRPr="005A60CB" w:rsidRDefault="0075256F" w:rsidP="00CE20EE">
            <w:pPr>
              <w:rPr>
                <w:lang w:val="tt-RU"/>
              </w:rPr>
            </w:pPr>
            <w:r w:rsidRPr="0075256F">
              <w:rPr>
                <w:lang w:val="tt-RU"/>
              </w:rPr>
              <w:t>2)</w:t>
            </w:r>
            <w:r>
              <w:rPr>
                <w:lang w:val="tt-RU"/>
              </w:rPr>
              <w:t>Т атар теле дәресенә әзерлекне оештыра</w:t>
            </w:r>
          </w:p>
          <w:p w:rsidR="0075256F" w:rsidRPr="0075256F" w:rsidRDefault="00E5796C" w:rsidP="00CE20EE">
            <w:pPr>
              <w:rPr>
                <w:lang w:val="tt-RU"/>
              </w:rPr>
            </w:pPr>
            <w:r>
              <w:rPr>
                <w:lang w:val="tt-RU"/>
              </w:rPr>
              <w:t>3)-Сезнең өстәлегездә ү</w:t>
            </w:r>
            <w:r w:rsidR="00EA4046">
              <w:rPr>
                <w:lang w:val="tt-RU"/>
              </w:rPr>
              <w:t>збәя картасы</w:t>
            </w:r>
            <w:r>
              <w:rPr>
                <w:lang w:val="tt-RU"/>
              </w:rPr>
              <w:t xml:space="preserve"> ята, һәр җавабыгыз өчен билге куярга онытмагыз.</w:t>
            </w:r>
          </w:p>
          <w:p w:rsidR="0075256F" w:rsidRPr="00701E1C" w:rsidRDefault="0075256F" w:rsidP="00CE20EE">
            <w:pPr>
              <w:ind w:firstLine="196"/>
              <w:rPr>
                <w:rFonts w:ascii="SL_Times New Roman" w:hAnsi="SL_Times New Roman"/>
                <w:lang w:val="tt-RU"/>
              </w:rPr>
            </w:pPr>
          </w:p>
        </w:tc>
        <w:tc>
          <w:tcPr>
            <w:tcW w:w="5386" w:type="dxa"/>
          </w:tcPr>
          <w:p w:rsidR="0075256F" w:rsidRDefault="0075256F" w:rsidP="00CE20EE">
            <w:pPr>
              <w:pStyle w:val="a4"/>
              <w:numPr>
                <w:ilvl w:val="0"/>
                <w:numId w:val="7"/>
              </w:numPr>
              <w:rPr>
                <w:rFonts w:ascii="SL_Times New Roman" w:hAnsi="SL_Times New Roman"/>
                <w:lang w:val="tt-RU"/>
              </w:rPr>
            </w:pPr>
            <w:r w:rsidRPr="009926C6">
              <w:rPr>
                <w:rFonts w:ascii="SL_Times New Roman" w:hAnsi="SL_Times New Roman"/>
                <w:lang w:val="tt-RU"/>
              </w:rPr>
              <w:t>дежур укучы рапорты;</w:t>
            </w:r>
          </w:p>
          <w:p w:rsidR="0075256F" w:rsidRPr="009926C6" w:rsidRDefault="0075256F" w:rsidP="00CE20EE">
            <w:pPr>
              <w:rPr>
                <w:rFonts w:ascii="SL_Times New Roman" w:hAnsi="SL_Times New Roman"/>
                <w:lang w:val="tt-RU"/>
              </w:rPr>
            </w:pPr>
          </w:p>
          <w:p w:rsidR="0075256F" w:rsidRPr="009926C6" w:rsidRDefault="0075256F" w:rsidP="00CE20EE">
            <w:pPr>
              <w:pStyle w:val="a4"/>
              <w:numPr>
                <w:ilvl w:val="0"/>
                <w:numId w:val="7"/>
              </w:numPr>
              <w:rPr>
                <w:rFonts w:ascii="SL_Times New Roman" w:hAnsi="SL_Times New Roman"/>
                <w:lang w:val="tt-RU"/>
              </w:rPr>
            </w:pPr>
            <w:r w:rsidRPr="009926C6">
              <w:rPr>
                <w:rFonts w:ascii="SL_Times New Roman" w:hAnsi="SL_Times New Roman"/>
                <w:lang w:val="tt-RU"/>
              </w:rPr>
              <w:t>укучыларның бер-берсенә, укытучыга комплиментлар әйтүе, яхшы кәеф теләү;</w:t>
            </w:r>
          </w:p>
          <w:p w:rsidR="0075256F" w:rsidRPr="00312734" w:rsidRDefault="0075256F" w:rsidP="00CE20EE">
            <w:pPr>
              <w:rPr>
                <w:lang w:val="tt-RU"/>
              </w:rPr>
            </w:pPr>
            <w:r w:rsidRPr="00312734">
              <w:rPr>
                <w:lang w:val="tt-RU"/>
              </w:rPr>
              <w:t>− Яңа көн тынычлык алып килсен!</w:t>
            </w:r>
          </w:p>
          <w:p w:rsidR="0075256F" w:rsidRPr="00312734" w:rsidRDefault="0075256F" w:rsidP="00CE20EE">
            <w:pPr>
              <w:rPr>
                <w:lang w:val="tt-RU"/>
              </w:rPr>
            </w:pPr>
            <w:r w:rsidRPr="00312734">
              <w:rPr>
                <w:lang w:val="tt-RU"/>
              </w:rPr>
              <w:t>− Яңа көндә яңа "5"леләр алыйк!</w:t>
            </w:r>
          </w:p>
          <w:p w:rsidR="0075256F" w:rsidRPr="009926C6" w:rsidRDefault="0075256F" w:rsidP="00CE20EE">
            <w:pPr>
              <w:pStyle w:val="a4"/>
              <w:ind w:left="556"/>
              <w:rPr>
                <w:rFonts w:ascii="SL_Times New Roman" w:hAnsi="SL_Times New Roman"/>
                <w:lang w:val="tt-RU"/>
              </w:rPr>
            </w:pPr>
          </w:p>
          <w:p w:rsidR="0075256F" w:rsidRPr="00701E1C" w:rsidRDefault="0075256F" w:rsidP="00CE20EE">
            <w:pPr>
              <w:ind w:firstLine="196"/>
              <w:rPr>
                <w:lang w:val="tt-RU"/>
              </w:rPr>
            </w:pPr>
            <w:r w:rsidRPr="00701E1C">
              <w:rPr>
                <w:rFonts w:ascii="SL_Times New Roman" w:hAnsi="SL_Times New Roman"/>
                <w:lang w:val="tt-RU"/>
              </w:rPr>
              <w:t>3) эш урыннарының әзерлеген барлау.</w:t>
            </w:r>
            <w:r w:rsidRPr="00701E1C">
              <w:rPr>
                <w:lang w:val="tt-RU"/>
              </w:rPr>
              <w:t xml:space="preserve"> </w:t>
            </w:r>
          </w:p>
          <w:p w:rsidR="0075256F" w:rsidRPr="00701E1C" w:rsidRDefault="0075256F" w:rsidP="00CE20EE">
            <w:pPr>
              <w:ind w:firstLine="708"/>
              <w:rPr>
                <w:lang w:val="tt-RU"/>
              </w:rPr>
            </w:pPr>
          </w:p>
        </w:tc>
      </w:tr>
      <w:tr w:rsidR="0075256F" w:rsidRPr="00E638A0" w:rsidTr="00CE20EE">
        <w:trPr>
          <w:cantSplit/>
          <w:trHeight w:val="5026"/>
        </w:trPr>
        <w:tc>
          <w:tcPr>
            <w:tcW w:w="2138" w:type="dxa"/>
            <w:textDirection w:val="btLr"/>
          </w:tcPr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 w:rsidRPr="00701E1C">
              <w:rPr>
                <w:rFonts w:ascii="SL_Times New Roman" w:hAnsi="SL_Times New Roman"/>
                <w:lang w:val="tt-RU"/>
              </w:rPr>
              <w:lastRenderedPageBreak/>
              <w:t>II.Өй эшен тикшерү.</w:t>
            </w:r>
          </w:p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</w:p>
        </w:tc>
        <w:tc>
          <w:tcPr>
            <w:tcW w:w="2629" w:type="dxa"/>
          </w:tcPr>
          <w:p w:rsidR="0075256F" w:rsidRPr="00701E1C" w:rsidRDefault="0075256F" w:rsidP="00CE20EE">
            <w:pPr>
              <w:rPr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Мөстәкыйл</w:t>
            </w:r>
            <w:proofErr w:type="spellStart"/>
            <w:r>
              <w:rPr>
                <w:rFonts w:ascii="SL_Times New Roman" w:hAnsi="SL_Times New Roman"/>
              </w:rPr>
              <w:t>ь</w:t>
            </w:r>
            <w:proofErr w:type="spellEnd"/>
            <w:r>
              <w:rPr>
                <w:rFonts w:ascii="SL_Times New Roman" w:hAnsi="SL_Times New Roman"/>
                <w:lang w:val="tt-RU"/>
              </w:rPr>
              <w:t xml:space="preserve"> эшли белүләрен тикшерү</w:t>
            </w:r>
            <w:r w:rsidRPr="00701E1C">
              <w:rPr>
                <w:rFonts w:ascii="SL_Times New Roman" w:hAnsi="SL_Times New Roman"/>
                <w:lang w:val="tt-RU"/>
              </w:rPr>
              <w:t>.</w:t>
            </w:r>
          </w:p>
        </w:tc>
        <w:tc>
          <w:tcPr>
            <w:tcW w:w="5245" w:type="dxa"/>
          </w:tcPr>
          <w:p w:rsidR="0075256F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1. Этапның максатын укучыларга җиткерү:</w:t>
            </w:r>
          </w:p>
          <w:p w:rsidR="0075256F" w:rsidRPr="0037070E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– Наша задача вспомнит</w:t>
            </w:r>
            <w:proofErr w:type="spellStart"/>
            <w:r>
              <w:t>ь</w:t>
            </w:r>
            <w:proofErr w:type="spellEnd"/>
            <w:r>
              <w:t xml:space="preserve"> названия </w:t>
            </w:r>
            <w:r>
              <w:rPr>
                <w:lang w:val="tt-RU"/>
              </w:rPr>
              <w:t xml:space="preserve">предметов личной гигиены </w:t>
            </w:r>
            <w:r>
              <w:t>и сказать чьи они.</w:t>
            </w:r>
          </w:p>
          <w:p w:rsidR="0075256F" w:rsidRPr="003A0942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b/>
                <w:i/>
                <w:lang w:val="tt-RU"/>
              </w:rPr>
            </w:pPr>
            <w:r>
              <w:rPr>
                <w:lang w:val="tt-RU"/>
              </w:rPr>
              <w:t xml:space="preserve">2. – Ребята, в каких случаях добавили аффикс </w:t>
            </w:r>
            <w:r>
              <w:rPr>
                <w:b/>
                <w:i/>
                <w:lang w:val="tt-RU"/>
              </w:rPr>
              <w:t>-</w:t>
            </w:r>
            <w:r w:rsidRPr="003A0942">
              <w:rPr>
                <w:b/>
                <w:i/>
                <w:lang w:val="tt-RU"/>
              </w:rPr>
              <w:t xml:space="preserve">мы и </w:t>
            </w:r>
            <w:r>
              <w:rPr>
                <w:b/>
                <w:i/>
                <w:lang w:val="tt-RU"/>
              </w:rPr>
              <w:t>-</w:t>
            </w:r>
            <w:r w:rsidRPr="003A0942">
              <w:rPr>
                <w:b/>
                <w:i/>
                <w:lang w:val="tt-RU"/>
              </w:rPr>
              <w:t>ме?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3. – А теперь оцените себя, справились ли вы с поставленной задачей.</w:t>
            </w:r>
          </w:p>
        </w:tc>
        <w:tc>
          <w:tcPr>
            <w:tcW w:w="5386" w:type="dxa"/>
          </w:tcPr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 w:rsidRPr="00701E1C">
              <w:rPr>
                <w:lang w:val="tt-RU"/>
              </w:rPr>
              <w:t>1) “укучы – укучы“ диалогы: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 w:rsidRPr="00701E1C">
              <w:rPr>
                <w:lang w:val="tt-RU"/>
              </w:rPr>
              <w:t>– Бу нәрсә?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– Бу сабын</w:t>
            </w:r>
            <w:r w:rsidRPr="00701E1C">
              <w:rPr>
                <w:lang w:val="tt-RU"/>
              </w:rPr>
              <w:t>.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– Бу сабынмы</w:t>
            </w:r>
            <w:r w:rsidRPr="00701E1C">
              <w:rPr>
                <w:lang w:val="tt-RU"/>
              </w:rPr>
              <w:t>?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– Әйе, бу сабын</w:t>
            </w:r>
            <w:r w:rsidRPr="00701E1C">
              <w:rPr>
                <w:lang w:val="tt-RU"/>
              </w:rPr>
              <w:t xml:space="preserve">. 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96"/>
              </w:tabs>
              <w:ind w:left="16" w:hanging="1244"/>
              <w:rPr>
                <w:lang w:val="tt-RU"/>
              </w:rPr>
            </w:pPr>
            <w:r w:rsidRPr="00701E1C">
              <w:rPr>
                <w:lang w:val="tt-RU"/>
              </w:rPr>
              <w:t>2) ситуатив күнегү:</w:t>
            </w:r>
          </w:p>
          <w:p w:rsidR="0075256F" w:rsidRPr="00701E1C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6"/>
              </w:tabs>
              <w:ind w:left="16" w:hanging="1244"/>
              <w:rPr>
                <w:lang w:val="tt-RU"/>
              </w:rPr>
            </w:pPr>
            <w:r w:rsidRPr="00701E1C">
              <w:rPr>
                <w:lang w:val="tt-RU"/>
              </w:rPr>
              <w:t>как ска</w:t>
            </w:r>
            <w:r w:rsidRPr="0037070E">
              <w:rPr>
                <w:lang w:val="tt-RU"/>
              </w:rPr>
              <w:t>жете, что это:</w:t>
            </w:r>
          </w:p>
          <w:p w:rsidR="0075256F" w:rsidRPr="00DA03C3" w:rsidRDefault="0075256F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6"/>
              </w:tabs>
              <w:ind w:left="16" w:hanging="1244"/>
              <w:rPr>
                <w:lang w:val="tt-RU"/>
              </w:rPr>
            </w:pPr>
            <w:r w:rsidRPr="0037070E">
              <w:rPr>
                <w:lang w:val="tt-RU"/>
              </w:rPr>
              <w:t xml:space="preserve">– </w:t>
            </w:r>
            <w:r>
              <w:t>мо</w:t>
            </w:r>
            <w:r>
              <w:rPr>
                <w:lang w:val="tt-RU"/>
              </w:rPr>
              <w:t>е</w:t>
            </w:r>
            <w:r>
              <w:t xml:space="preserve"> (</w:t>
            </w:r>
            <w:proofErr w:type="spellStart"/>
            <w:r>
              <w:t>тво</w:t>
            </w:r>
            <w:proofErr w:type="spellEnd"/>
            <w:r>
              <w:rPr>
                <w:lang w:val="tt-RU"/>
              </w:rPr>
              <w:t>е</w:t>
            </w:r>
            <w:r w:rsidRPr="00701E1C">
              <w:t>, его)</w:t>
            </w:r>
            <w:r>
              <w:rPr>
                <w:lang w:val="tt-RU"/>
              </w:rPr>
              <w:t>мыло</w:t>
            </w:r>
            <w:r w:rsidRPr="00701E1C">
              <w:t>?</w:t>
            </w:r>
          </w:p>
          <w:p w:rsidR="00DA03C3" w:rsidRDefault="00DA03C3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6"/>
              </w:tabs>
              <w:ind w:left="16" w:hanging="1244"/>
              <w:rPr>
                <w:lang w:val="tt-RU"/>
              </w:rPr>
            </w:pPr>
          </w:p>
          <w:p w:rsidR="00DA03C3" w:rsidRDefault="00DA03C3" w:rsidP="00CE20EE">
            <w:pPr>
              <w:numPr>
                <w:ilvl w:val="1"/>
                <w:numId w:val="3"/>
              </w:numPr>
              <w:tabs>
                <w:tab w:val="clear" w:pos="1440"/>
                <w:tab w:val="num" w:pos="16"/>
              </w:tabs>
              <w:ind w:left="16" w:hanging="1244"/>
              <w:rPr>
                <w:lang w:val="tt-RU"/>
              </w:rPr>
            </w:pPr>
            <w:r>
              <w:rPr>
                <w:lang w:val="tt-RU"/>
              </w:rPr>
              <w:t>Үзбәя</w:t>
            </w:r>
          </w:p>
          <w:p w:rsidR="00DA03C3" w:rsidRPr="00701E1C" w:rsidRDefault="00DA03C3" w:rsidP="00DA03C3">
            <w:pPr>
              <w:rPr>
                <w:lang w:val="tt-RU"/>
              </w:rPr>
            </w:pPr>
          </w:p>
          <w:p w:rsidR="0075256F" w:rsidRPr="00701E1C" w:rsidRDefault="0075256F" w:rsidP="00CE20EE">
            <w:pPr>
              <w:tabs>
                <w:tab w:val="left" w:pos="1921"/>
              </w:tabs>
              <w:ind w:left="196"/>
              <w:rPr>
                <w:lang w:val="tt-RU"/>
              </w:rPr>
            </w:pPr>
          </w:p>
        </w:tc>
      </w:tr>
      <w:tr w:rsidR="0075256F" w:rsidRPr="00216B08" w:rsidTr="00CE20EE">
        <w:trPr>
          <w:cantSplit/>
          <w:trHeight w:val="4390"/>
        </w:trPr>
        <w:tc>
          <w:tcPr>
            <w:tcW w:w="2138" w:type="dxa"/>
            <w:textDirection w:val="btLr"/>
          </w:tcPr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 w:rsidRPr="00701E1C">
              <w:rPr>
                <w:rFonts w:ascii="SL_Times New Roman" w:hAnsi="SL_Times New Roman"/>
                <w:lang w:val="tt-RU"/>
              </w:rPr>
              <w:lastRenderedPageBreak/>
              <w:t>III. Актуальләштерү.</w:t>
            </w:r>
          </w:p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</w:p>
        </w:tc>
        <w:tc>
          <w:tcPr>
            <w:tcW w:w="2629" w:type="dxa"/>
          </w:tcPr>
          <w:p w:rsidR="0075256F" w:rsidRPr="00701E1C" w:rsidRDefault="0075256F" w:rsidP="00CE20EE">
            <w:pPr>
              <w:ind w:firstLine="252"/>
              <w:rPr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Белгәннәреннән чыгып, белмәгән материалны ачыклау</w:t>
            </w:r>
          </w:p>
        </w:tc>
        <w:tc>
          <w:tcPr>
            <w:tcW w:w="5245" w:type="dxa"/>
          </w:tcPr>
          <w:p w:rsidR="0075256F" w:rsidRPr="00701E1C" w:rsidRDefault="0075256F" w:rsidP="00CE20EE">
            <w:pPr>
              <w:numPr>
                <w:ilvl w:val="0"/>
                <w:numId w:val="6"/>
              </w:numPr>
              <w:tabs>
                <w:tab w:val="clear" w:pos="1035"/>
                <w:tab w:val="num" w:pos="72"/>
              </w:tabs>
              <w:ind w:left="252" w:hanging="252"/>
              <w:jc w:val="both"/>
              <w:rPr>
                <w:lang w:val="tt-RU"/>
              </w:rPr>
            </w:pPr>
            <w:r>
              <w:rPr>
                <w:lang w:val="tt-RU"/>
              </w:rPr>
              <w:softHyphen/>
              <w:t xml:space="preserve">Этапның максатын укучылар белән ачыклау: - Ребята, вы оказались в трудном положении, у вас нет предметы личной гигиены </w:t>
            </w:r>
            <w:r>
              <w:t>вы обращаетесь с просьбой к своим друзьям. Как вы думаете, какая теперь задача нашего урока?</w:t>
            </w:r>
          </w:p>
        </w:tc>
        <w:tc>
          <w:tcPr>
            <w:tcW w:w="5386" w:type="dxa"/>
          </w:tcPr>
          <w:p w:rsidR="0075256F" w:rsidRDefault="0075256F" w:rsidP="00CE20EE">
            <w:pPr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1. Укучыларның дәрес максатын билгеләве:</w:t>
            </w:r>
          </w:p>
          <w:p w:rsidR="0075256F" w:rsidRDefault="0075256F" w:rsidP="00CE20EE">
            <w:pPr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softHyphen/>
              <w:t>- Научит</w:t>
            </w:r>
            <w:proofErr w:type="spellStart"/>
            <w:r>
              <w:rPr>
                <w:rFonts w:ascii="SL_Times New Roman" w:hAnsi="SL_Times New Roman"/>
              </w:rPr>
              <w:t>ься</w:t>
            </w:r>
            <w:proofErr w:type="spellEnd"/>
            <w:r>
              <w:rPr>
                <w:rFonts w:ascii="SL_Times New Roman" w:hAnsi="SL_Times New Roman"/>
              </w:rPr>
              <w:t xml:space="preserve"> попросить себе </w:t>
            </w:r>
            <w:r>
              <w:rPr>
                <w:rFonts w:ascii="SL_Times New Roman" w:hAnsi="SL_Times New Roman"/>
                <w:lang w:val="tt-RU"/>
              </w:rPr>
              <w:t xml:space="preserve">предметы личной гигиены </w:t>
            </w:r>
          </w:p>
          <w:p w:rsidR="0075256F" w:rsidRDefault="0075256F" w:rsidP="00CE20EE">
            <w:pPr>
              <w:pStyle w:val="a4"/>
              <w:numPr>
                <w:ilvl w:val="0"/>
                <w:numId w:val="6"/>
              </w:numPr>
              <w:jc w:val="both"/>
              <w:rPr>
                <w:rFonts w:ascii="SL_Times New Roman" w:hAnsi="SL_Times New Roman"/>
                <w:lang w:val="tt-RU"/>
              </w:rPr>
            </w:pPr>
            <w:r w:rsidRPr="009926C6">
              <w:rPr>
                <w:rFonts w:ascii="SL_Times New Roman" w:hAnsi="SL_Times New Roman"/>
                <w:lang w:val="tt-RU"/>
              </w:rPr>
              <w:t>Слайдлар аша шәхси гигиена предметларын үзеңә сорап ала белү; барлыгын, юклыгын дустыңнан сорау күнекмәләрен камилләштерү.</w:t>
            </w:r>
          </w:p>
          <w:p w:rsidR="0075256F" w:rsidRPr="009926C6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-Миңа сабын бир әле.</w:t>
            </w: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-Миңа сөлге бир әле.</w:t>
            </w: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 xml:space="preserve">Миңа теш </w:t>
            </w:r>
            <w:r w:rsidRPr="009926C6">
              <w:rPr>
                <w:rFonts w:ascii="SL_Times New Roman" w:hAnsi="SL_Times New Roman"/>
                <w:lang w:val="tt-RU"/>
              </w:rPr>
              <w:t xml:space="preserve">щеткасы </w:t>
            </w:r>
            <w:r>
              <w:rPr>
                <w:rFonts w:ascii="SL_Times New Roman" w:hAnsi="SL_Times New Roman"/>
                <w:lang w:val="tt-RU"/>
              </w:rPr>
              <w:t>һәм теш пастасы бир әле.</w:t>
            </w: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-Синең сабының бармы?</w:t>
            </w: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-Әйе,минем сабыным бар.</w:t>
            </w: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-Синең сөлгең бармы?</w:t>
            </w:r>
          </w:p>
          <w:p w:rsidR="0075256F" w:rsidRDefault="0075256F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-Минем сөлгем юк.</w:t>
            </w:r>
          </w:p>
          <w:p w:rsidR="00216B08" w:rsidRDefault="00216B08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</w:p>
          <w:p w:rsidR="00216B08" w:rsidRDefault="00216B08" w:rsidP="00CE20EE">
            <w:pPr>
              <w:pStyle w:val="a4"/>
              <w:ind w:left="1035"/>
              <w:jc w:val="both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>Үзбәя</w:t>
            </w:r>
          </w:p>
          <w:p w:rsidR="00216B08" w:rsidRPr="00216B08" w:rsidRDefault="00216B08" w:rsidP="00216B08">
            <w:pPr>
              <w:jc w:val="both"/>
              <w:rPr>
                <w:rFonts w:ascii="SL_Times New Roman" w:hAnsi="SL_Times New Roman"/>
                <w:lang w:val="tt-RU"/>
              </w:rPr>
            </w:pPr>
          </w:p>
          <w:p w:rsidR="0075256F" w:rsidRPr="00701E1C" w:rsidRDefault="0075256F" w:rsidP="00CE20EE">
            <w:pPr>
              <w:rPr>
                <w:lang w:val="tt-RU"/>
              </w:rPr>
            </w:pPr>
          </w:p>
        </w:tc>
      </w:tr>
      <w:tr w:rsidR="0075256F" w:rsidRPr="00DA03C3" w:rsidTr="00CE20EE">
        <w:trPr>
          <w:cantSplit/>
          <w:trHeight w:val="1134"/>
        </w:trPr>
        <w:tc>
          <w:tcPr>
            <w:tcW w:w="2138" w:type="dxa"/>
            <w:textDirection w:val="btLr"/>
          </w:tcPr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</w:p>
          <w:p w:rsidR="0075256F" w:rsidRPr="00B9241A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t xml:space="preserve">  </w:t>
            </w:r>
            <w:r w:rsidRPr="00B9241A">
              <w:rPr>
                <w:rFonts w:ascii="SL_Times New Roman" w:hAnsi="SL_Times New Roman"/>
                <w:lang w:val="tt-RU"/>
              </w:rPr>
              <w:t>IV.</w:t>
            </w:r>
            <w:r>
              <w:rPr>
                <w:rFonts w:ascii="SL_Times New Roman" w:hAnsi="SL_Times New Roman"/>
                <w:lang w:val="tt-RU"/>
              </w:rPr>
              <w:t xml:space="preserve">                  Уку  мәс</w:t>
            </w:r>
            <w:r w:rsidRPr="00B9241A">
              <w:rPr>
                <w:rFonts w:ascii="SL_Times New Roman" w:hAnsi="SL_Times New Roman"/>
                <w:lang w:val="tt-RU"/>
              </w:rPr>
              <w:t>ь</w:t>
            </w:r>
            <w:r>
              <w:rPr>
                <w:rFonts w:ascii="SL_Times New Roman" w:hAnsi="SL_Times New Roman"/>
                <w:lang w:val="tt-RU"/>
              </w:rPr>
              <w:t xml:space="preserve">әләсен  кую      </w:t>
            </w:r>
          </w:p>
        </w:tc>
        <w:tc>
          <w:tcPr>
            <w:tcW w:w="2629" w:type="dxa"/>
          </w:tcPr>
          <w:p w:rsidR="0075256F" w:rsidRPr="00B9241A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Темасын, дәрестәге чишәсе проблеманы формалаштыру</w:t>
            </w:r>
          </w:p>
        </w:tc>
        <w:tc>
          <w:tcPr>
            <w:tcW w:w="5245" w:type="dxa"/>
          </w:tcPr>
          <w:p w:rsidR="000541B5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1.Яңа сүзләр белән таныштыру.Экранда яңа сүзләр</w:t>
            </w:r>
          </w:p>
          <w:p w:rsidR="005D238F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2.Яңа сүзләрнең әйтелеше өстендә эш</w:t>
            </w:r>
          </w:p>
          <w:p w:rsidR="000541B5" w:rsidRPr="000541B5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3.Яңа сүзләрнең мәг</w:t>
            </w:r>
            <w:r w:rsidRPr="000541B5">
              <w:rPr>
                <w:lang w:val="tt-RU"/>
              </w:rPr>
              <w:t>ъ</w:t>
            </w:r>
            <w:r>
              <w:rPr>
                <w:lang w:val="tt-RU"/>
              </w:rPr>
              <w:t>нәсен ачыклау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4.Яңа сүзләр кертеп ситуатив күнегүләр  белән эшне оештыру.</w:t>
            </w:r>
          </w:p>
          <w:p w:rsidR="005D238F" w:rsidRDefault="005D238F" w:rsidP="00CE20EE">
            <w:r>
              <w:rPr>
                <w:lang w:val="tt-RU"/>
              </w:rPr>
              <w:t>-Ска</w:t>
            </w:r>
            <w:r>
              <w:t>жите что:</w:t>
            </w:r>
          </w:p>
          <w:p w:rsidR="005D238F" w:rsidRDefault="005D238F" w:rsidP="00CE20EE">
            <w:r>
              <w:t>-вы рано встаете с постели;</w:t>
            </w:r>
          </w:p>
          <w:p w:rsidR="005D238F" w:rsidRDefault="005D238F" w:rsidP="00CE20EE">
            <w:r>
              <w:t>-вы аккуратны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мальчик или девочка;</w:t>
            </w:r>
          </w:p>
          <w:p w:rsidR="005D238F" w:rsidRPr="005D238F" w:rsidRDefault="005D238F" w:rsidP="00CE20EE">
            <w:r>
              <w:t xml:space="preserve">- у вас есть мягкое полотенце; </w:t>
            </w:r>
          </w:p>
          <w:p w:rsidR="0075256F" w:rsidRPr="0005208E" w:rsidRDefault="0075256F" w:rsidP="00CE20EE">
            <w:pPr>
              <w:rPr>
                <w:lang w:val="tt-RU"/>
              </w:rPr>
            </w:pPr>
          </w:p>
        </w:tc>
        <w:tc>
          <w:tcPr>
            <w:tcW w:w="5386" w:type="dxa"/>
          </w:tcPr>
          <w:p w:rsidR="00296374" w:rsidRDefault="00296374" w:rsidP="00CE20EE">
            <w:pPr>
              <w:rPr>
                <w:lang w:val="tt-RU"/>
              </w:rPr>
            </w:pPr>
            <w:r>
              <w:rPr>
                <w:lang w:val="tt-RU"/>
              </w:rPr>
              <w:t>1.Укучылар күмәк укыйлар</w:t>
            </w:r>
          </w:p>
          <w:p w:rsidR="000541B5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Пөхтә-аккуратная</w:t>
            </w:r>
          </w:p>
          <w:p w:rsidR="000541B5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Йокыдан тора-здес</w:t>
            </w:r>
            <w:r>
              <w:t>ь:</w:t>
            </w:r>
            <w:r>
              <w:rPr>
                <w:lang w:val="tt-RU"/>
              </w:rPr>
              <w:t xml:space="preserve"> встает с постели</w:t>
            </w:r>
          </w:p>
          <w:p w:rsidR="000541B5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Йомшак –мягкий</w:t>
            </w:r>
          </w:p>
          <w:p w:rsidR="000541B5" w:rsidRDefault="000541B5" w:rsidP="00CE20EE">
            <w:pPr>
              <w:rPr>
                <w:lang w:val="tt-RU"/>
              </w:rPr>
            </w:pPr>
            <w:r>
              <w:rPr>
                <w:lang w:val="tt-RU"/>
              </w:rPr>
              <w:t>2.Укытучы артыннан хор белән һәм аерым-арым кабатланыла</w:t>
            </w:r>
          </w:p>
          <w:p w:rsidR="005D238F" w:rsidRDefault="005D238F" w:rsidP="00CE20EE">
            <w:pPr>
              <w:rPr>
                <w:lang w:val="tt-RU"/>
              </w:rPr>
            </w:pPr>
            <w:r>
              <w:rPr>
                <w:lang w:val="tt-RU"/>
              </w:rPr>
              <w:t>-яңа сүздәге үзенчәлекле авазларны әйтү</w:t>
            </w:r>
          </w:p>
          <w:p w:rsidR="005D238F" w:rsidRDefault="005D238F" w:rsidP="00CE20EE">
            <w:pPr>
              <w:rPr>
                <w:lang w:val="tt-RU"/>
              </w:rPr>
            </w:pPr>
            <w:r>
              <w:rPr>
                <w:lang w:val="tt-RU"/>
              </w:rPr>
              <w:t>- сүзтезмәләр төзү</w:t>
            </w:r>
          </w:p>
          <w:p w:rsidR="005D238F" w:rsidRDefault="000541B5" w:rsidP="005D238F">
            <w:pPr>
              <w:rPr>
                <w:lang w:val="tt-RU"/>
              </w:rPr>
            </w:pPr>
            <w:r>
              <w:rPr>
                <w:lang w:val="tt-RU"/>
              </w:rPr>
              <w:t>3.</w:t>
            </w:r>
            <w:r w:rsidR="00296374">
              <w:rPr>
                <w:lang w:val="tt-RU"/>
              </w:rPr>
              <w:t>Ук</w:t>
            </w:r>
            <w:r w:rsidR="005D238F">
              <w:rPr>
                <w:lang w:val="tt-RU"/>
              </w:rPr>
              <w:t>у</w:t>
            </w:r>
            <w:r w:rsidR="00296374">
              <w:rPr>
                <w:lang w:val="tt-RU"/>
              </w:rPr>
              <w:t>чыларның җаваплар</w:t>
            </w:r>
            <w:r w:rsidR="005D238F">
              <w:rPr>
                <w:lang w:val="tt-RU"/>
              </w:rPr>
              <w:t>ы</w:t>
            </w:r>
          </w:p>
          <w:p w:rsidR="0075256F" w:rsidRDefault="005D238F" w:rsidP="00CE20EE">
            <w:pPr>
              <w:rPr>
                <w:lang w:val="tt-RU"/>
              </w:rPr>
            </w:pPr>
            <w:r>
              <w:rPr>
                <w:lang w:val="tt-RU"/>
              </w:rPr>
              <w:t>4.Укучыларның җаваплары</w:t>
            </w:r>
          </w:p>
          <w:p w:rsidR="00216B08" w:rsidRDefault="00216B08" w:rsidP="00CE20EE">
            <w:pPr>
              <w:rPr>
                <w:lang w:val="tt-RU"/>
              </w:rPr>
            </w:pPr>
            <w:r>
              <w:rPr>
                <w:lang w:val="tt-RU"/>
              </w:rPr>
              <w:t>Үзбәя</w:t>
            </w:r>
          </w:p>
          <w:p w:rsidR="0075256F" w:rsidRPr="00B941D1" w:rsidRDefault="005D238F" w:rsidP="00CE20EE">
            <w:pPr>
              <w:rPr>
                <w:lang w:val="tt-RU"/>
              </w:rPr>
            </w:pPr>
            <w:r>
              <w:rPr>
                <w:lang w:val="tt-RU"/>
              </w:rPr>
              <w:t>5</w:t>
            </w:r>
            <w:r w:rsidR="0075256F">
              <w:rPr>
                <w:lang w:val="tt-RU"/>
              </w:rPr>
              <w:t>.Яңа сүзләрнең тәрҗемәләре сүзлектән табып  сүзлекләренә язу</w:t>
            </w:r>
          </w:p>
        </w:tc>
      </w:tr>
      <w:tr w:rsidR="0075256F" w:rsidRPr="00C659D0" w:rsidTr="00CE20EE">
        <w:trPr>
          <w:cantSplit/>
          <w:trHeight w:val="1134"/>
        </w:trPr>
        <w:tc>
          <w:tcPr>
            <w:tcW w:w="2138" w:type="dxa"/>
            <w:textDirection w:val="btLr"/>
          </w:tcPr>
          <w:p w:rsidR="0075256F" w:rsidRPr="00B9241A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tt-RU"/>
              </w:rPr>
              <w:lastRenderedPageBreak/>
              <w:t xml:space="preserve">             </w:t>
            </w:r>
            <w:r>
              <w:rPr>
                <w:rFonts w:ascii="SL_Times New Roman" w:hAnsi="SL_Times New Roman"/>
                <w:lang w:val="en-US"/>
              </w:rPr>
              <w:t xml:space="preserve">V. </w:t>
            </w:r>
            <w:r>
              <w:rPr>
                <w:rFonts w:ascii="SL_Times New Roman" w:hAnsi="SL_Times New Roman"/>
                <w:lang w:val="tt-RU"/>
              </w:rPr>
              <w:t>Уку мәс</w:t>
            </w:r>
            <w:proofErr w:type="spellStart"/>
            <w:r>
              <w:rPr>
                <w:rFonts w:ascii="SL_Times New Roman" w:hAnsi="SL_Times New Roman"/>
              </w:rPr>
              <w:t>ь</w:t>
            </w:r>
            <w:proofErr w:type="spellEnd"/>
            <w:r>
              <w:rPr>
                <w:rFonts w:ascii="SL_Times New Roman" w:hAnsi="SL_Times New Roman"/>
                <w:lang w:val="tt-RU"/>
              </w:rPr>
              <w:t>әләсен чишү</w:t>
            </w:r>
          </w:p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</w:p>
        </w:tc>
        <w:tc>
          <w:tcPr>
            <w:tcW w:w="2629" w:type="dxa"/>
          </w:tcPr>
          <w:p w:rsidR="0075256F" w:rsidRPr="00701E1C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Теманы ачу, проблеманы чишү өстендә эш</w:t>
            </w:r>
          </w:p>
        </w:tc>
        <w:tc>
          <w:tcPr>
            <w:tcW w:w="5245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1.Укучылар белән тәрҗемәче уены оештыру: - ребята, давайте сейчас поиграем  в переводчика.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 xml:space="preserve">2.Презентацион материал белән эшне оештыру 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3.Аудирование оештыру.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4.Ситуатив күнегүләр оештыру.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5.Матур сөйләшү конкурсы оештыру.</w:t>
            </w:r>
          </w:p>
          <w:p w:rsidR="0075256F" w:rsidRPr="0002498B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6.Монологик сөйләмгә чыгару.</w:t>
            </w:r>
          </w:p>
        </w:tc>
        <w:tc>
          <w:tcPr>
            <w:tcW w:w="5386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1.Парларда сүзләрнең тәрҗемәсен кабатлау.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2.Презентацион материалда сүзләрнең дөрес тәрҗемәсен табу.</w:t>
            </w:r>
            <w:r w:rsidR="00E13E9B">
              <w:rPr>
                <w:lang w:val="tt-RU"/>
              </w:rPr>
              <w:t>Укчылар дөрес тәрҗемәне тапса, машина кузгалып китә.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3.Ишетеп аңлау күнегүләрендә куелган биремне дөрес үтәү.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4.Ситуатив күнегүләрне башкару.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5. Текстны укып парларда сөйләшү.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6. Монологик сөйләмгә чыгу.</w:t>
            </w:r>
          </w:p>
          <w:p w:rsidR="00216B08" w:rsidRPr="0002498B" w:rsidRDefault="00216B08" w:rsidP="00CE20EE">
            <w:pPr>
              <w:rPr>
                <w:lang w:val="tt-RU"/>
              </w:rPr>
            </w:pPr>
            <w:r>
              <w:rPr>
                <w:lang w:val="tt-RU"/>
              </w:rPr>
              <w:t>Үзбәя</w:t>
            </w:r>
          </w:p>
        </w:tc>
      </w:tr>
      <w:tr w:rsidR="0075256F" w:rsidRPr="00DA03C3" w:rsidTr="00CE20EE">
        <w:trPr>
          <w:cantSplit/>
          <w:trHeight w:val="1815"/>
        </w:trPr>
        <w:tc>
          <w:tcPr>
            <w:tcW w:w="2138" w:type="dxa"/>
            <w:textDirection w:val="btLr"/>
          </w:tcPr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 w:rsidRPr="00701E1C">
              <w:rPr>
                <w:rFonts w:ascii="SL_Times New Roman" w:hAnsi="SL_Times New Roman"/>
                <w:lang w:val="tt-RU"/>
              </w:rPr>
              <w:t xml:space="preserve">VI. Рефлексия. </w:t>
            </w:r>
          </w:p>
        </w:tc>
        <w:tc>
          <w:tcPr>
            <w:tcW w:w="2629" w:type="dxa"/>
          </w:tcPr>
          <w:p w:rsidR="0075256F" w:rsidRPr="00701E1C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Дәрес максатына нинди юллар белән ирештек, нәрсәләр белдек? кебек сорауларга җавап бирү</w:t>
            </w:r>
          </w:p>
        </w:tc>
        <w:tc>
          <w:tcPr>
            <w:tcW w:w="5245" w:type="dxa"/>
          </w:tcPr>
          <w:p w:rsidR="0075256F" w:rsidRPr="00701E1C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Дәрестәге эшчәнлекне анализлау</w:t>
            </w:r>
          </w:p>
        </w:tc>
        <w:tc>
          <w:tcPr>
            <w:tcW w:w="5386" w:type="dxa"/>
          </w:tcPr>
          <w:p w:rsidR="0075256F" w:rsidRPr="00701E1C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Үз фикереңне дәлилләү, дәрестә алган белемнәрнең әһәмиятен аңлау , аларны киләчктә куллана белү</w:t>
            </w:r>
          </w:p>
        </w:tc>
      </w:tr>
      <w:tr w:rsidR="0075256F" w:rsidRPr="00DA03C3" w:rsidTr="00CE20EE">
        <w:trPr>
          <w:cantSplit/>
          <w:trHeight w:val="1276"/>
        </w:trPr>
        <w:tc>
          <w:tcPr>
            <w:tcW w:w="2138" w:type="dxa"/>
            <w:textDirection w:val="btLr"/>
          </w:tcPr>
          <w:p w:rsidR="0075256F" w:rsidRPr="00D1368E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>
              <w:rPr>
                <w:rFonts w:ascii="SL_Times New Roman" w:hAnsi="SL_Times New Roman"/>
                <w:lang w:val="en-US"/>
              </w:rPr>
              <w:t>VII</w:t>
            </w:r>
            <w:r>
              <w:rPr>
                <w:rFonts w:ascii="SL_Times New Roman" w:hAnsi="SL_Times New Roman"/>
                <w:lang w:val="tt-RU"/>
              </w:rPr>
              <w:t>.Бәяләү</w:t>
            </w:r>
          </w:p>
        </w:tc>
        <w:tc>
          <w:tcPr>
            <w:tcW w:w="2629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Укучыларның үз уңышлары һәм уңышсызларының сәбәбен ачарга, эшчәнлеген бәяләргә өйрәнү</w:t>
            </w:r>
          </w:p>
        </w:tc>
        <w:tc>
          <w:tcPr>
            <w:tcW w:w="5245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Белемнәрне бәяләү һәм киләчәккә перспектива билгеләү</w:t>
            </w:r>
          </w:p>
        </w:tc>
        <w:tc>
          <w:tcPr>
            <w:tcW w:w="5386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Үз уңышларын/уңышсызлыкларын сәбәпләре турында фикер йөртү</w:t>
            </w:r>
          </w:p>
        </w:tc>
      </w:tr>
      <w:tr w:rsidR="0075256F" w:rsidRPr="00DA03C3" w:rsidTr="00CE20EE">
        <w:trPr>
          <w:cantSplit/>
          <w:trHeight w:val="1134"/>
        </w:trPr>
        <w:tc>
          <w:tcPr>
            <w:tcW w:w="2138" w:type="dxa"/>
            <w:textDirection w:val="btLr"/>
          </w:tcPr>
          <w:p w:rsidR="0075256F" w:rsidRPr="00701E1C" w:rsidRDefault="0075256F" w:rsidP="00CE20EE">
            <w:pPr>
              <w:ind w:left="113" w:right="113"/>
              <w:rPr>
                <w:rFonts w:ascii="SL_Times New Roman" w:hAnsi="SL_Times New Roman"/>
                <w:lang w:val="tt-RU"/>
              </w:rPr>
            </w:pPr>
            <w:r w:rsidRPr="00E77E1F">
              <w:rPr>
                <w:rFonts w:ascii="SL_Times New Roman" w:hAnsi="SL_Times New Roman"/>
                <w:lang w:val="tt-RU"/>
              </w:rPr>
              <w:t>VII</w:t>
            </w:r>
            <w:r>
              <w:rPr>
                <w:rFonts w:ascii="SL_Times New Roman" w:hAnsi="SL_Times New Roman"/>
                <w:lang w:val="en-US"/>
              </w:rPr>
              <w:t>I</w:t>
            </w:r>
            <w:r w:rsidRPr="00E77E1F">
              <w:rPr>
                <w:rFonts w:ascii="SL_Times New Roman" w:hAnsi="SL_Times New Roman"/>
                <w:lang w:val="tt-RU"/>
              </w:rPr>
              <w:t xml:space="preserve">. </w:t>
            </w:r>
            <w:r>
              <w:rPr>
                <w:rFonts w:ascii="SL_Times New Roman" w:hAnsi="SL_Times New Roman"/>
                <w:lang w:val="tt-RU"/>
              </w:rPr>
              <w:t>Өй эшен  бирү</w:t>
            </w:r>
          </w:p>
        </w:tc>
        <w:tc>
          <w:tcPr>
            <w:tcW w:w="2629" w:type="dxa"/>
          </w:tcPr>
          <w:p w:rsidR="0075256F" w:rsidRPr="00B9241A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Мөстәкыйл</w:t>
            </w:r>
            <w:r w:rsidRPr="00B9241A">
              <w:rPr>
                <w:lang w:val="tt-RU"/>
              </w:rPr>
              <w:t>ь</w:t>
            </w:r>
            <w:r>
              <w:rPr>
                <w:lang w:val="tt-RU"/>
              </w:rPr>
              <w:t>леккә өйрәтү,үз мөмкинләкләреннән чыгып,биремнәрне сайлап алу</w:t>
            </w:r>
          </w:p>
        </w:tc>
        <w:tc>
          <w:tcPr>
            <w:tcW w:w="5245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Өй эшен хәбәр итү, аны башкару ысулын аңлату.</w:t>
            </w:r>
          </w:p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1.Текстны сәнгат</w:t>
            </w:r>
            <w:r w:rsidRPr="00592552">
              <w:rPr>
                <w:lang w:val="tt-RU"/>
              </w:rPr>
              <w:t>ь</w:t>
            </w:r>
            <w:r>
              <w:rPr>
                <w:lang w:val="tt-RU"/>
              </w:rPr>
              <w:t>ле укырга өйрәнергә.</w:t>
            </w:r>
          </w:p>
          <w:p w:rsidR="0075256F" w:rsidRPr="00592552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2.Текст эчтәлеге буенча диалог төзергә.</w:t>
            </w:r>
          </w:p>
        </w:tc>
        <w:tc>
          <w:tcPr>
            <w:tcW w:w="5386" w:type="dxa"/>
          </w:tcPr>
          <w:p w:rsidR="0075256F" w:rsidRDefault="0075256F" w:rsidP="00CE20EE">
            <w:pPr>
              <w:rPr>
                <w:lang w:val="tt-RU"/>
              </w:rPr>
            </w:pPr>
            <w:r>
              <w:rPr>
                <w:lang w:val="tt-RU"/>
              </w:rPr>
              <w:t>Өй эшен аңлап дөрес башкару.</w:t>
            </w:r>
          </w:p>
          <w:p w:rsidR="0075256F" w:rsidRPr="00E77E1F" w:rsidRDefault="0075256F" w:rsidP="00CE20EE">
            <w:pPr>
              <w:rPr>
                <w:lang w:val="tt-RU"/>
              </w:rPr>
            </w:pPr>
          </w:p>
        </w:tc>
      </w:tr>
    </w:tbl>
    <w:p w:rsidR="0075256F" w:rsidRDefault="0075256F" w:rsidP="0075256F">
      <w:pPr>
        <w:rPr>
          <w:lang w:val="tt-RU"/>
        </w:rPr>
      </w:pPr>
    </w:p>
    <w:p w:rsidR="0075256F" w:rsidRDefault="0075256F" w:rsidP="0075256F">
      <w:pPr>
        <w:rPr>
          <w:lang w:val="tt-RU"/>
        </w:rPr>
      </w:pPr>
    </w:p>
    <w:p w:rsidR="0075256F" w:rsidRPr="008E6FBC" w:rsidRDefault="0075256F">
      <w:pPr>
        <w:rPr>
          <w:sz w:val="28"/>
          <w:szCs w:val="28"/>
          <w:lang w:val="tt-RU"/>
        </w:rPr>
      </w:pPr>
    </w:p>
    <w:sectPr w:rsidR="0075256F" w:rsidRPr="008E6FBC" w:rsidSect="00451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E6" w:rsidRDefault="005526E6" w:rsidP="0075256F">
      <w:r>
        <w:separator/>
      </w:r>
    </w:p>
  </w:endnote>
  <w:endnote w:type="continuationSeparator" w:id="0">
    <w:p w:rsidR="005526E6" w:rsidRDefault="005526E6" w:rsidP="0075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E6" w:rsidRDefault="005526E6" w:rsidP="0075256F">
      <w:r>
        <w:separator/>
      </w:r>
    </w:p>
  </w:footnote>
  <w:footnote w:type="continuationSeparator" w:id="0">
    <w:p w:rsidR="005526E6" w:rsidRDefault="005526E6" w:rsidP="00752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B6"/>
    <w:multiLevelType w:val="hybridMultilevel"/>
    <w:tmpl w:val="B3FA1DA4"/>
    <w:lvl w:ilvl="0" w:tplc="0DB8949E">
      <w:start w:val="1"/>
      <w:numFmt w:val="bullet"/>
      <w:lvlText w:val="–"/>
      <w:lvlJc w:val="left"/>
      <w:pPr>
        <w:ind w:left="1428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ED2D09"/>
    <w:multiLevelType w:val="hybridMultilevel"/>
    <w:tmpl w:val="4664CE84"/>
    <w:lvl w:ilvl="0" w:tplc="AB86B138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E27DB"/>
    <w:multiLevelType w:val="hybridMultilevel"/>
    <w:tmpl w:val="0AE8C99C"/>
    <w:lvl w:ilvl="0" w:tplc="2A36B8B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321D1"/>
    <w:multiLevelType w:val="hybridMultilevel"/>
    <w:tmpl w:val="9F0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26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75CCE"/>
    <w:multiLevelType w:val="hybridMultilevel"/>
    <w:tmpl w:val="7ABA9206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B7E73"/>
    <w:multiLevelType w:val="hybridMultilevel"/>
    <w:tmpl w:val="20302794"/>
    <w:lvl w:ilvl="0" w:tplc="3224DE84">
      <w:start w:val="1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7A961AA9"/>
    <w:multiLevelType w:val="hybridMultilevel"/>
    <w:tmpl w:val="E90CFAB2"/>
    <w:lvl w:ilvl="0" w:tplc="0DB8949E">
      <w:start w:val="1"/>
      <w:numFmt w:val="bullet"/>
      <w:lvlText w:val="–"/>
      <w:lvlJc w:val="left"/>
      <w:pPr>
        <w:ind w:left="720" w:hanging="360"/>
      </w:pPr>
      <w:rPr>
        <w:rFonts w:ascii="SL_Times New Roman" w:eastAsia="Times New Roman" w:hAnsi="SL_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F09"/>
    <w:rsid w:val="000541B5"/>
    <w:rsid w:val="000C16B1"/>
    <w:rsid w:val="000E33D2"/>
    <w:rsid w:val="00115DDB"/>
    <w:rsid w:val="00121590"/>
    <w:rsid w:val="001C19D7"/>
    <w:rsid w:val="001C2B6D"/>
    <w:rsid w:val="00216B08"/>
    <w:rsid w:val="00236CDD"/>
    <w:rsid w:val="00296374"/>
    <w:rsid w:val="002B1001"/>
    <w:rsid w:val="002D35F3"/>
    <w:rsid w:val="002E1755"/>
    <w:rsid w:val="002F152A"/>
    <w:rsid w:val="00316685"/>
    <w:rsid w:val="003355CD"/>
    <w:rsid w:val="00435967"/>
    <w:rsid w:val="00440990"/>
    <w:rsid w:val="00451F09"/>
    <w:rsid w:val="004C4E5B"/>
    <w:rsid w:val="005526E6"/>
    <w:rsid w:val="00592552"/>
    <w:rsid w:val="00592E83"/>
    <w:rsid w:val="005A60CB"/>
    <w:rsid w:val="005C307B"/>
    <w:rsid w:val="005D238F"/>
    <w:rsid w:val="00697A58"/>
    <w:rsid w:val="006B20B2"/>
    <w:rsid w:val="0075256F"/>
    <w:rsid w:val="007813BF"/>
    <w:rsid w:val="00817085"/>
    <w:rsid w:val="00865BF2"/>
    <w:rsid w:val="008E6FBC"/>
    <w:rsid w:val="00960360"/>
    <w:rsid w:val="009926C6"/>
    <w:rsid w:val="00A00115"/>
    <w:rsid w:val="00A2165A"/>
    <w:rsid w:val="00A67EB5"/>
    <w:rsid w:val="00A965EF"/>
    <w:rsid w:val="00B9241A"/>
    <w:rsid w:val="00C56FE5"/>
    <w:rsid w:val="00C659D0"/>
    <w:rsid w:val="00D07407"/>
    <w:rsid w:val="00D1368E"/>
    <w:rsid w:val="00D258AC"/>
    <w:rsid w:val="00D63EA1"/>
    <w:rsid w:val="00D9578B"/>
    <w:rsid w:val="00DA03C3"/>
    <w:rsid w:val="00E13E9B"/>
    <w:rsid w:val="00E5796C"/>
    <w:rsid w:val="00EA4046"/>
    <w:rsid w:val="00F50865"/>
    <w:rsid w:val="00FB42AB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4C4E5B"/>
    <w:pPr>
      <w:overflowPunct w:val="0"/>
      <w:autoSpaceDE w:val="0"/>
      <w:autoSpaceDN w:val="0"/>
      <w:adjustRightInd w:val="0"/>
    </w:pPr>
    <w:rPr>
      <w:szCs w:val="20"/>
      <w:lang w:val="tt-RU"/>
    </w:rPr>
  </w:style>
  <w:style w:type="paragraph" w:styleId="a4">
    <w:name w:val="List Paragraph"/>
    <w:basedOn w:val="a"/>
    <w:uiPriority w:val="34"/>
    <w:qFormat/>
    <w:rsid w:val="009926C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2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2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2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2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A577-A546-4AE6-956B-77167679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21</cp:revision>
  <dcterms:created xsi:type="dcterms:W3CDTF">2015-12-08T13:56:00Z</dcterms:created>
  <dcterms:modified xsi:type="dcterms:W3CDTF">2015-12-12T09:34:00Z</dcterms:modified>
</cp:coreProperties>
</file>