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E4" w:rsidRDefault="00C95DE4" w:rsidP="00C95DE4">
      <w:pPr>
        <w:jc w:val="center"/>
        <w:rPr>
          <w:sz w:val="28"/>
        </w:rPr>
      </w:pPr>
      <w:r>
        <w:rPr>
          <w:sz w:val="28"/>
        </w:rPr>
        <w:t>Темы сочинений по роману Л.Н.Толстого «Война и мир»</w:t>
      </w:r>
    </w:p>
    <w:p w:rsidR="00C95DE4" w:rsidRDefault="00C95DE4" w:rsidP="00C95DE4">
      <w:pPr>
        <w:jc w:val="center"/>
        <w:rPr>
          <w:sz w:val="28"/>
        </w:rPr>
      </w:pPr>
    </w:p>
    <w:p w:rsidR="00C95DE4" w:rsidRDefault="00C95DE4" w:rsidP="00C95DE4">
      <w:pPr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Путь исканий Пьера Безухова и Андрея Болконского (по роману Л.Н.Толстого "Война и мир"</w:t>
      </w:r>
      <w:proofErr w:type="gramEnd"/>
    </w:p>
    <w:p w:rsidR="00C95DE4" w:rsidRDefault="00C95DE4" w:rsidP="00C95DE4">
      <w:pPr>
        <w:rPr>
          <w:sz w:val="28"/>
        </w:rPr>
      </w:pPr>
      <w:r>
        <w:rPr>
          <w:sz w:val="28"/>
        </w:rPr>
        <w:t>2. Бородинское сражение как композиционный центр романа-эпопеи Л.Н.Толстого "Война и мир".</w:t>
      </w:r>
    </w:p>
    <w:p w:rsidR="00C95DE4" w:rsidRDefault="00C95DE4" w:rsidP="00C95DE4">
      <w:pPr>
        <w:rPr>
          <w:sz w:val="28"/>
          <w:szCs w:val="28"/>
        </w:rPr>
      </w:pPr>
      <w:r>
        <w:rPr>
          <w:sz w:val="28"/>
          <w:szCs w:val="28"/>
        </w:rPr>
        <w:t>3. «Отцы» и «дети» в романе Л.Н.Толстого «Война и мир».</w:t>
      </w:r>
    </w:p>
    <w:p w:rsidR="00C95DE4" w:rsidRDefault="00C95DE4" w:rsidP="00C95DE4">
      <w:pPr>
        <w:rPr>
          <w:sz w:val="28"/>
          <w:szCs w:val="28"/>
        </w:rPr>
      </w:pPr>
      <w:r>
        <w:rPr>
          <w:sz w:val="28"/>
          <w:szCs w:val="28"/>
        </w:rPr>
        <w:t xml:space="preserve">4. Честь – бремя или благо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роману Л.Н.Толстого «Война и мир»).</w:t>
      </w:r>
    </w:p>
    <w:p w:rsidR="00C95DE4" w:rsidRDefault="00C95DE4" w:rsidP="00C95DE4">
      <w:pPr>
        <w:rPr>
          <w:sz w:val="28"/>
        </w:rPr>
      </w:pPr>
      <w:r>
        <w:rPr>
          <w:sz w:val="28"/>
          <w:szCs w:val="28"/>
        </w:rPr>
        <w:t xml:space="preserve">5. </w:t>
      </w:r>
      <w:r>
        <w:rPr>
          <w:sz w:val="28"/>
        </w:rPr>
        <w:t xml:space="preserve"> Женские образы в романе «Война и мир».</w:t>
      </w:r>
    </w:p>
    <w:p w:rsidR="00C95DE4" w:rsidRDefault="00C95DE4" w:rsidP="00A17921">
      <w:pPr>
        <w:jc w:val="center"/>
        <w:rPr>
          <w:b/>
          <w:sz w:val="32"/>
        </w:rPr>
      </w:pPr>
    </w:p>
    <w:p w:rsidR="00C95DE4" w:rsidRDefault="00C95DE4" w:rsidP="00A17921">
      <w:pPr>
        <w:jc w:val="center"/>
        <w:rPr>
          <w:b/>
          <w:sz w:val="32"/>
        </w:rPr>
      </w:pPr>
    </w:p>
    <w:p w:rsidR="00A17921" w:rsidRDefault="00A17921" w:rsidP="00A17921">
      <w:pPr>
        <w:pStyle w:val="a3"/>
        <w:numPr>
          <w:ilvl w:val="0"/>
          <w:numId w:val="2"/>
        </w:numPr>
        <w:tabs>
          <w:tab w:val="center" w:pos="4677"/>
        </w:tabs>
        <w:jc w:val="center"/>
        <w:rPr>
          <w:b/>
          <w:sz w:val="32"/>
        </w:rPr>
      </w:pPr>
      <w:r w:rsidRPr="00A17921">
        <w:rPr>
          <w:b/>
          <w:sz w:val="32"/>
        </w:rPr>
        <w:t>«Мысль народная»  в романе</w:t>
      </w:r>
    </w:p>
    <w:p w:rsidR="00A17921" w:rsidRPr="00A17921" w:rsidRDefault="00A17921" w:rsidP="00A17921">
      <w:pPr>
        <w:pStyle w:val="a3"/>
        <w:tabs>
          <w:tab w:val="center" w:pos="4677"/>
        </w:tabs>
        <w:rPr>
          <w:b/>
          <w:sz w:val="32"/>
        </w:rPr>
      </w:pPr>
    </w:p>
    <w:p w:rsidR="00896B74" w:rsidRPr="00A17921" w:rsidRDefault="00896B74" w:rsidP="00896B74">
      <w:pPr>
        <w:tabs>
          <w:tab w:val="center" w:pos="4677"/>
        </w:tabs>
        <w:rPr>
          <w:b/>
        </w:rPr>
      </w:pPr>
      <w:r w:rsidRPr="00A17921">
        <w:rPr>
          <w:b/>
        </w:rPr>
        <w:t xml:space="preserve"> Сила в народе, сплоченном единой целью, - главная мысль романа.</w:t>
      </w:r>
    </w:p>
    <w:p w:rsidR="00896B74" w:rsidRDefault="00896B74" w:rsidP="00896B74">
      <w:pPr>
        <w:tabs>
          <w:tab w:val="center" w:pos="4677"/>
        </w:tabs>
      </w:pPr>
      <w:r>
        <w:t>«Народная мысль», которую любил Толстой, раскрывается в романе в двух аспектах:</w:t>
      </w:r>
    </w:p>
    <w:p w:rsidR="00896B74" w:rsidRDefault="00896B74" w:rsidP="00896B74">
      <w:pPr>
        <w:tabs>
          <w:tab w:val="center" w:pos="4677"/>
        </w:tabs>
      </w:pPr>
      <w:r>
        <w:t xml:space="preserve">     - в историко-философском плане – в утверждении, что народ – ведущая сила истории;</w:t>
      </w:r>
    </w:p>
    <w:p w:rsidR="00896B74" w:rsidRDefault="00896B74" w:rsidP="00896B74">
      <w:pPr>
        <w:tabs>
          <w:tab w:val="center" w:pos="4677"/>
        </w:tabs>
      </w:pPr>
      <w:r>
        <w:t xml:space="preserve">     - в морально-психологическом плане – в утверждении, что народ есть носитель лучших человеческих качеств.</w:t>
      </w:r>
    </w:p>
    <w:p w:rsidR="00896B74" w:rsidRDefault="00896B74" w:rsidP="00896B74">
      <w:pPr>
        <w:tabs>
          <w:tab w:val="center" w:pos="4677"/>
        </w:tabs>
      </w:pPr>
      <w:r>
        <w:t>Оба этих плана, переплетаясь, образуют критерий оценки Толстым жизни: по близости к народу, к его судьбе и к его духу писатель судит о своих героях.</w:t>
      </w:r>
    </w:p>
    <w:p w:rsidR="00896B74" w:rsidRDefault="00896B74" w:rsidP="00896B74">
      <w:pPr>
        <w:tabs>
          <w:tab w:val="center" w:pos="4677"/>
        </w:tabs>
        <w:rPr>
          <w:b/>
          <w:bCs/>
        </w:rPr>
      </w:pPr>
    </w:p>
    <w:p w:rsidR="00896B74" w:rsidRDefault="00896B74" w:rsidP="00896B74">
      <w:pPr>
        <w:tabs>
          <w:tab w:val="center" w:pos="4677"/>
        </w:tabs>
        <w:rPr>
          <w:b/>
          <w:bCs/>
          <w:i/>
          <w:iCs/>
        </w:rPr>
      </w:pPr>
      <w:r>
        <w:t xml:space="preserve">  </w:t>
      </w:r>
      <w:r>
        <w:rPr>
          <w:b/>
          <w:bCs/>
          <w:i/>
          <w:iCs/>
        </w:rPr>
        <w:t>- Почему народ является ведущей силой истории?</w:t>
      </w:r>
    </w:p>
    <w:p w:rsidR="00896B74" w:rsidRDefault="00896B74" w:rsidP="00896B74">
      <w:pPr>
        <w:tabs>
          <w:tab w:val="center" w:pos="4677"/>
        </w:tabs>
      </w:pPr>
      <w:r>
        <w:t>В философии истории писатель утверждает, что всякое историческое событие происходит только при совпадении интересов и поступков людей. (Сцены оставления Москвы, повсеместное противодействие французам, Бородинская битва и победа в войне проистекали из единства интересов русских людей, не желавших быть «слугами Бонапарту»). Дубина народной войны есть грозная сила сплотившегося в борьбе с врагом народа. Солдат с подвязанной щекой и Тихон Щербатый, артиллеристы на батарее Раевского и мужики-ополченцы, купец Ферапонтов, ключница Мавра Кузьминична и др. – все чувствуют и поступают одинаково. В борьбе с «</w:t>
      </w:r>
      <w:proofErr w:type="spellStart"/>
      <w:r>
        <w:t>миродерами</w:t>
      </w:r>
      <w:proofErr w:type="spellEnd"/>
      <w:r>
        <w:t>» они проявляют героизм, переносят любые трудности и лишения во имя жизни и независимости Отечества.</w:t>
      </w:r>
    </w:p>
    <w:p w:rsidR="00896B74" w:rsidRDefault="00896B74" w:rsidP="00896B74">
      <w:pPr>
        <w:tabs>
          <w:tab w:val="center" w:pos="4677"/>
        </w:tabs>
      </w:pPr>
      <w:r>
        <w:t xml:space="preserve">То, что Толстой имеет в виду в романе под понятием народ, есть, скорее, нация. В единой борьбе с врагом совпадают интересы и поведение Наташи Ростовой, ее братьев Пети и Николая, Пьера Безухова, семьи Болконских, Кутузова и Багратиона, Долохова и Денисова, «молоденького </w:t>
      </w:r>
      <w:proofErr w:type="spellStart"/>
      <w:r>
        <w:t>офицерика</w:t>
      </w:r>
      <w:proofErr w:type="spellEnd"/>
      <w:r>
        <w:t xml:space="preserve">» и саратовской помещицы, оставившей со своими шутихами Москву без приказа </w:t>
      </w:r>
      <w:proofErr w:type="spellStart"/>
      <w:r>
        <w:t>Ростопчина</w:t>
      </w:r>
      <w:proofErr w:type="spellEnd"/>
      <w:r>
        <w:t xml:space="preserve">. Все они, по Толстому, не менее герои истории, чем </w:t>
      </w:r>
      <w:proofErr w:type="gramStart"/>
      <w:r>
        <w:t>старостиха</w:t>
      </w:r>
      <w:proofErr w:type="gramEnd"/>
      <w:r>
        <w:t xml:space="preserve"> Василиса или Тихон Щербатый. Все они включаются в </w:t>
      </w:r>
      <w:r>
        <w:rPr>
          <w:b/>
          <w:bCs/>
        </w:rPr>
        <w:t>«рой»</w:t>
      </w:r>
      <w:r>
        <w:t xml:space="preserve"> людей, делающих историю. Основой национального единства является простой народ, и к нему стремится лучшая часть дворянства. Герои Толстого только тогда находят свое счастье, когда не отделяют себя от народа. По близости с народом Толстой оценивает своих положительных героев. </w:t>
      </w:r>
    </w:p>
    <w:p w:rsidR="00896B74" w:rsidRDefault="00896B74" w:rsidP="00896B74">
      <w:pPr>
        <w:tabs>
          <w:tab w:val="center" w:pos="4677"/>
        </w:tabs>
      </w:pPr>
    </w:p>
    <w:p w:rsidR="00896B74" w:rsidRDefault="00896B74" w:rsidP="00896B74">
      <w:pPr>
        <w:tabs>
          <w:tab w:val="center" w:pos="4677"/>
        </w:tabs>
        <w:rPr>
          <w:b/>
          <w:bCs/>
          <w:i/>
          <w:iCs/>
        </w:rPr>
      </w:pPr>
      <w:r>
        <w:t xml:space="preserve"> </w:t>
      </w:r>
      <w:r>
        <w:rPr>
          <w:b/>
          <w:bCs/>
          <w:i/>
          <w:iCs/>
        </w:rPr>
        <w:t>-  Почему так стремятся к народу герои романа? Почему «солдатом, простым солдатом» хочет быть Пьер?</w:t>
      </w:r>
    </w:p>
    <w:p w:rsidR="00896B74" w:rsidRDefault="00896B74" w:rsidP="00896B74">
      <w:pPr>
        <w:tabs>
          <w:tab w:val="center" w:pos="4677"/>
        </w:tabs>
      </w:pPr>
      <w:r>
        <w:t>Народ есть носитель лучших человеческих качеств. «…Они все время до конца тверды и спокойны… Они не говорят, но делают» - думает Пьер.</w:t>
      </w:r>
    </w:p>
    <w:p w:rsidR="00896B74" w:rsidRDefault="00896B74" w:rsidP="00896B74">
      <w:pPr>
        <w:tabs>
          <w:tab w:val="center" w:pos="4677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</w:p>
    <w:p w:rsidR="00896B74" w:rsidRDefault="00896B74" w:rsidP="00896B74">
      <w:pPr>
        <w:tabs>
          <w:tab w:val="center" w:pos="4677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  -  Какие же качества в народе автор считает лучшими?</w:t>
      </w:r>
    </w:p>
    <w:p w:rsidR="00896B74" w:rsidRDefault="00896B74" w:rsidP="00896B74">
      <w:pPr>
        <w:tabs>
          <w:tab w:val="center" w:pos="4677"/>
        </w:tabs>
      </w:pPr>
      <w:r>
        <w:lastRenderedPageBreak/>
        <w:t>Это и способность идти на жертвы и лишения во имя Родины, героизм, «скрытая теплота патриотизма», умение все делать, неприхотливость, жизнерадостность, миролюбие и ненависть к «</w:t>
      </w:r>
      <w:proofErr w:type="spellStart"/>
      <w:r>
        <w:t>миродерам</w:t>
      </w:r>
      <w:proofErr w:type="spellEnd"/>
      <w:r>
        <w:t>». Все эти качества видим в солдатах, в Тихоне Щербатом, в лакее князя Андрея Петре и других. Однако Толстой считает положительными и другие качества, которые больше всего присущи в романе Платону Каратаеву, именно он в свое время возродил в Пьере веру в справедливость жизни.</w:t>
      </w:r>
    </w:p>
    <w:p w:rsidR="00896B74" w:rsidRDefault="00896B74" w:rsidP="00896B74">
      <w:pPr>
        <w:tabs>
          <w:tab w:val="center" w:pos="4677"/>
        </w:tabs>
      </w:pPr>
      <w:r>
        <w:t xml:space="preserve">  </w:t>
      </w:r>
    </w:p>
    <w:p w:rsidR="00896B74" w:rsidRDefault="00896B74" w:rsidP="00896B74">
      <w:pPr>
        <w:tabs>
          <w:tab w:val="center" w:pos="4677"/>
        </w:tabs>
        <w:rPr>
          <w:b/>
          <w:bCs/>
          <w:i/>
          <w:iCs/>
        </w:rPr>
      </w:pPr>
      <w:r>
        <w:t xml:space="preserve"> </w:t>
      </w:r>
      <w:r>
        <w:rPr>
          <w:b/>
          <w:bCs/>
          <w:i/>
          <w:iCs/>
        </w:rPr>
        <w:t>- Чем он подействовал на Пьера? Похож ли он на других мужиков?</w:t>
      </w:r>
    </w:p>
    <w:p w:rsidR="00896B74" w:rsidRDefault="00896B74" w:rsidP="00896B74">
      <w:pPr>
        <w:tabs>
          <w:tab w:val="center" w:pos="4677"/>
        </w:tabs>
      </w:pPr>
      <w:r>
        <w:t xml:space="preserve">В Каратаеве, как и в других мужиках, есть положительные качества: простота, спокойствие, умение приспособиться жить в любых обстоятельствах, вера в жизнь, беспокойство о Москве, доброжелательность, он мастер на все руки. Но есть в нем и другое: доброта становится в нем всепрощением (и к врагам тоже), неприхотливость – отсутствие всяческих требований к жизни (везде ему хорошо), вера в разумность естественного хода событий в жизни – покорностью перед судьбой («рок головы ищет»), интуитивность поведения – абсолютным отсутствием разума («не своим умом – божьем судом»). Как же оценивать такого человека? Качества его, как положительные, так и отрицательные, присущи русскому крестьянству. Толстой считает Каратаева «олицетворением всего русского, доброго и круглого» (т.4, часть 1, гл. 13). Наивность, стихийность, покорность обстоятельствам есть и в других крестьянах, в том же Тихоне Щербатом, </w:t>
      </w:r>
      <w:proofErr w:type="spellStart"/>
      <w:r>
        <w:t>Богучаровцах</w:t>
      </w:r>
      <w:proofErr w:type="spellEnd"/>
      <w:r>
        <w:t xml:space="preserve">, но в образах других крестьян главными являются активные начала. Роман в целом показывает «сопротивление злу», борьбу, а в Каратаеве же главное – всепрощение, </w:t>
      </w:r>
      <w:proofErr w:type="gramStart"/>
      <w:r>
        <w:t>приспособленчество</w:t>
      </w:r>
      <w:proofErr w:type="gramEnd"/>
      <w:r>
        <w:t xml:space="preserve"> к жизни, и именно за эти качества Толстой идеализирует его, делает мерилом жизненности и для Пьера, любимого своего героя.</w:t>
      </w:r>
    </w:p>
    <w:p w:rsidR="00896B74" w:rsidRDefault="00896B74" w:rsidP="00896B74">
      <w:pPr>
        <w:tabs>
          <w:tab w:val="center" w:pos="4677"/>
        </w:tabs>
      </w:pPr>
    </w:p>
    <w:p w:rsidR="00896B74" w:rsidRDefault="00896B74" w:rsidP="00896B74">
      <w:pPr>
        <w:tabs>
          <w:tab w:val="center" w:pos="4677"/>
        </w:tabs>
      </w:pPr>
      <w:r>
        <w:rPr>
          <w:b/>
          <w:bCs/>
        </w:rPr>
        <w:t>ВЫВОД</w:t>
      </w:r>
      <w:r>
        <w:t>: Л.Н.Толстой признавался, что в романе «Война и мир» он «старался писать историю народа» определили жанр «Войны и мира» - роман-эпопея.</w:t>
      </w:r>
    </w:p>
    <w:p w:rsidR="00896B74" w:rsidRDefault="00896B74" w:rsidP="00896B74">
      <w:pPr>
        <w:tabs>
          <w:tab w:val="center" w:pos="4677"/>
        </w:tabs>
      </w:pPr>
      <w:r>
        <w:t>Толстой хотел показать: народ-герой; народ, влияющий на историю.</w:t>
      </w:r>
    </w:p>
    <w:p w:rsidR="00896B74" w:rsidRDefault="00896B74" w:rsidP="00896B74">
      <w:pPr>
        <w:tabs>
          <w:tab w:val="center" w:pos="4677"/>
        </w:tabs>
      </w:pPr>
      <w:r>
        <w:t>Главная задача писателя могла быть решена именно в романе-эпопее, так как эпопея воплощает в себе: судьбы народа; сам исторический процесс; широкую, многогранную, даже всестороннюю картину мира; раздумья над судьбами мира и людей.</w:t>
      </w:r>
    </w:p>
    <w:p w:rsidR="00896B74" w:rsidRDefault="00896B74" w:rsidP="00896B74">
      <w:pPr>
        <w:tabs>
          <w:tab w:val="center" w:pos="4677"/>
        </w:tabs>
      </w:pPr>
      <w:r>
        <w:t xml:space="preserve">Роман «Война и мир» - это народно-героическая эпопея, главная мысль которой: народ – носитель нравственности. </w:t>
      </w:r>
    </w:p>
    <w:p w:rsidR="00896B74" w:rsidRDefault="00896B74" w:rsidP="00896B74">
      <w:pPr>
        <w:numPr>
          <w:ilvl w:val="0"/>
          <w:numId w:val="1"/>
        </w:numPr>
        <w:tabs>
          <w:tab w:val="center" w:pos="4677"/>
        </w:tabs>
      </w:pPr>
      <w:r>
        <w:t>Народ – воплощение нравственных идеалов.</w:t>
      </w:r>
    </w:p>
    <w:p w:rsidR="00896B74" w:rsidRDefault="00896B74" w:rsidP="00896B74">
      <w:pPr>
        <w:numPr>
          <w:ilvl w:val="0"/>
          <w:numId w:val="1"/>
        </w:numPr>
        <w:tabs>
          <w:tab w:val="center" w:pos="4677"/>
        </w:tabs>
      </w:pPr>
      <w:r>
        <w:t>Война – проверка глубины патриотизма и силы духа.</w:t>
      </w:r>
    </w:p>
    <w:p w:rsidR="00896B74" w:rsidRDefault="00896B74" w:rsidP="00896B74">
      <w:pPr>
        <w:numPr>
          <w:ilvl w:val="0"/>
          <w:numId w:val="1"/>
        </w:numPr>
        <w:tabs>
          <w:tab w:val="center" w:pos="4677"/>
        </w:tabs>
      </w:pPr>
      <w:r>
        <w:t>Движущая сила истории – народ.</w:t>
      </w:r>
    </w:p>
    <w:p w:rsidR="00896B74" w:rsidRDefault="00896B74" w:rsidP="00896B74">
      <w:pPr>
        <w:numPr>
          <w:ilvl w:val="0"/>
          <w:numId w:val="1"/>
        </w:numPr>
        <w:tabs>
          <w:tab w:val="center" w:pos="4677"/>
        </w:tabs>
      </w:pPr>
      <w:r>
        <w:t>Только личность, близкая к народу, может влиять на события.</w:t>
      </w:r>
    </w:p>
    <w:p w:rsidR="00896B74" w:rsidRDefault="00896B74" w:rsidP="00896B74">
      <w:pPr>
        <w:numPr>
          <w:ilvl w:val="0"/>
          <w:numId w:val="1"/>
        </w:numPr>
        <w:tabs>
          <w:tab w:val="center" w:pos="4677"/>
        </w:tabs>
      </w:pPr>
      <w:r>
        <w:t>Человек, Народ, История – толстовские мерки мира.</w:t>
      </w:r>
    </w:p>
    <w:p w:rsidR="00A17921" w:rsidRDefault="00A17921" w:rsidP="00A17921">
      <w:pPr>
        <w:tabs>
          <w:tab w:val="center" w:pos="4677"/>
        </w:tabs>
      </w:pPr>
    </w:p>
    <w:p w:rsidR="00A17921" w:rsidRDefault="00A17921" w:rsidP="00A17921">
      <w:pPr>
        <w:tabs>
          <w:tab w:val="center" w:pos="4677"/>
        </w:tabs>
      </w:pPr>
    </w:p>
    <w:p w:rsidR="00A17921" w:rsidRDefault="00A17921" w:rsidP="00A17921">
      <w:pPr>
        <w:tabs>
          <w:tab w:val="center" w:pos="4677"/>
        </w:tabs>
      </w:pPr>
    </w:p>
    <w:p w:rsidR="00896B74" w:rsidRDefault="00A17921" w:rsidP="00A17921">
      <w:pPr>
        <w:pStyle w:val="a3"/>
        <w:numPr>
          <w:ilvl w:val="0"/>
          <w:numId w:val="2"/>
        </w:numPr>
        <w:tabs>
          <w:tab w:val="center" w:pos="4677"/>
        </w:tabs>
        <w:rPr>
          <w:b/>
          <w:sz w:val="32"/>
        </w:rPr>
      </w:pPr>
      <w:r w:rsidRPr="00A17921">
        <w:rPr>
          <w:b/>
          <w:sz w:val="32"/>
        </w:rPr>
        <w:t>Изображение войны в романе «Война и мир»</w:t>
      </w:r>
    </w:p>
    <w:p w:rsidR="00A17921" w:rsidRPr="00A17921" w:rsidRDefault="00A17921" w:rsidP="00A17921">
      <w:pPr>
        <w:tabs>
          <w:tab w:val="center" w:pos="4677"/>
        </w:tabs>
        <w:rPr>
          <w:b/>
          <w:sz w:val="32"/>
        </w:rPr>
      </w:pPr>
    </w:p>
    <w:p w:rsidR="00A17921" w:rsidRDefault="00A17921" w:rsidP="00A17921">
      <w:pPr>
        <w:spacing w:line="360" w:lineRule="auto"/>
        <w:rPr>
          <w:b/>
        </w:rPr>
      </w:pPr>
      <w:r>
        <w:rPr>
          <w:b/>
        </w:rPr>
        <w:t>ИЗОБРАЖЕНИЕ ВОЙНЫ 1805-1807 ГГ.</w:t>
      </w:r>
    </w:p>
    <w:p w:rsidR="00A17921" w:rsidRDefault="00A17921" w:rsidP="00A17921">
      <w:pPr>
        <w:spacing w:line="360" w:lineRule="auto"/>
      </w:pPr>
      <w:r>
        <w:t xml:space="preserve">Повествование переносится на поля сражения в Австрию, появляется много новых героев: </w:t>
      </w:r>
      <w:proofErr w:type="gramStart"/>
      <w:r>
        <w:t xml:space="preserve">Александр I, австрийский император Франц, Наполеон, командующие армиями Кутузов и Мак, военачальники Багратион, </w:t>
      </w:r>
      <w:proofErr w:type="spellStart"/>
      <w:r>
        <w:t>Вейротер</w:t>
      </w:r>
      <w:proofErr w:type="spellEnd"/>
      <w:r>
        <w:t>, рядовые командиры, штабные офицеры…и основная масса – солдаты: русские, французские, австрийские, гусары Денисова, пехота (рота Тимохина), артиллеристы (батарея Тушина), гвардия.</w:t>
      </w:r>
      <w:proofErr w:type="gramEnd"/>
      <w:r>
        <w:t xml:space="preserve"> Такая многогранность является одной из особенностей стиля Толстого.</w:t>
      </w:r>
    </w:p>
    <w:p w:rsidR="00A17921" w:rsidRDefault="00A17921" w:rsidP="00A17921">
      <w:pPr>
        <w:spacing w:line="360" w:lineRule="auto"/>
        <w:rPr>
          <w:b/>
          <w:i/>
        </w:rPr>
      </w:pPr>
      <w:r>
        <w:rPr>
          <w:b/>
          <w:i/>
        </w:rPr>
        <w:lastRenderedPageBreak/>
        <w:t xml:space="preserve"> - Каковы были цели войны и как смотрели на войну ее непосредственные участники?</w:t>
      </w:r>
    </w:p>
    <w:p w:rsidR="00A17921" w:rsidRDefault="00A17921" w:rsidP="00A17921">
      <w:pPr>
        <w:spacing w:line="360" w:lineRule="auto"/>
      </w:pPr>
      <w:r>
        <w:t xml:space="preserve">Русское правительство вступило в войну из боязни распространения революционных идей и желания воспрепятствовать захватнической политике Наполеона. Толстой  удачно выбрал для начальных глав войне сцену смотра в </w:t>
      </w:r>
      <w:proofErr w:type="spellStart"/>
      <w:r>
        <w:t>Браунау</w:t>
      </w:r>
      <w:proofErr w:type="spellEnd"/>
      <w:r>
        <w:t xml:space="preserve">. Идет смотр людям и снаряжению. </w:t>
      </w:r>
    </w:p>
    <w:p w:rsidR="00A17921" w:rsidRDefault="00A17921" w:rsidP="00A17921">
      <w:pPr>
        <w:spacing w:line="360" w:lineRule="auto"/>
        <w:rPr>
          <w:b/>
          <w:i/>
        </w:rPr>
      </w:pPr>
      <w:r>
        <w:rPr>
          <w:b/>
          <w:i/>
        </w:rPr>
        <w:t>- Что он покажет? Готова ли русская армия к войне? Считают ли солдаты цели войны справедливыми, понимают ли они их? (гл.2)</w:t>
      </w:r>
    </w:p>
    <w:p w:rsidR="00A17921" w:rsidRDefault="00A17921" w:rsidP="00A17921">
      <w:pPr>
        <w:spacing w:line="360" w:lineRule="auto"/>
      </w:pPr>
      <w:r>
        <w:t>Эта массовая сцена передает общность настроения солдат. Крупным планом выделяется образ Кутузова. Начиная смотр в присутствии  австрийских генералов, Кутузов хотел убедить последних в том, что русская армия не готова к походу и не должна идти на соединение с армией генерала Мака.  Для Кутузова эта война не была священным и необходимым делом, поэтому его цель – удержать армию от боя.</w:t>
      </w:r>
    </w:p>
    <w:p w:rsidR="00A17921" w:rsidRDefault="00A17921" w:rsidP="00A17921">
      <w:pPr>
        <w:spacing w:line="360" w:lineRule="auto"/>
      </w:pPr>
      <w:r>
        <w:rPr>
          <w:b/>
        </w:rPr>
        <w:t>ВЫВОД:</w:t>
      </w:r>
      <w:r>
        <w:t xml:space="preserve"> непонимание солдатами целей войны, отрицательное отношение к ней Кутузова, недоверие между союзниками, бездарность австрийского командования, нехватка провианта, общее состояние неразберихи – вот что дает сцена смотра в </w:t>
      </w:r>
      <w:proofErr w:type="spellStart"/>
      <w:r>
        <w:t>Бранау</w:t>
      </w:r>
      <w:proofErr w:type="spellEnd"/>
      <w:r>
        <w:t>. Главная особенность изображения войны в романе – автор сознательно показывает войну не в героическом плане, а акцентирует внимание на « крови, страданиях, смерти».</w:t>
      </w:r>
    </w:p>
    <w:p w:rsidR="00A17921" w:rsidRDefault="00A17921" w:rsidP="00A17921">
      <w:pPr>
        <w:spacing w:line="360" w:lineRule="auto"/>
      </w:pPr>
      <w:r>
        <w:t xml:space="preserve"> - Какой же выход может быть найден для русской армии?</w:t>
      </w:r>
    </w:p>
    <w:p w:rsidR="00A17921" w:rsidRDefault="00A17921" w:rsidP="00A17921">
      <w:pPr>
        <w:spacing w:line="360" w:lineRule="auto"/>
      </w:pPr>
      <w:r>
        <w:t xml:space="preserve"> </w:t>
      </w:r>
      <w:proofErr w:type="spellStart"/>
      <w:r>
        <w:t>Шенграбенское</w:t>
      </w:r>
      <w:proofErr w:type="spellEnd"/>
      <w:r>
        <w:t xml:space="preserve"> сражение, предпринятое по инициативе Кутузова, дало русской армии возможность выйти на соединение со своими частями, шедшими из России. История этого сражения еще раз подтверждает опытность и стратегический талант Кутузова – полководца. Отношение его к войне, как при смотре войск в </w:t>
      </w:r>
      <w:proofErr w:type="spellStart"/>
      <w:r>
        <w:t>Бранау</w:t>
      </w:r>
      <w:proofErr w:type="spellEnd"/>
      <w:r>
        <w:t>, осталось прежним: Кутузов считает войну ненужной; но здесь речь шла о спасении армии, и автор показывает, как действует полководец в этом случае.</w:t>
      </w:r>
    </w:p>
    <w:p w:rsidR="00A17921" w:rsidRDefault="00A17921" w:rsidP="00A17921">
      <w:pPr>
        <w:spacing w:line="360" w:lineRule="auto"/>
        <w:rPr>
          <w:b/>
        </w:rPr>
      </w:pPr>
      <w:r>
        <w:rPr>
          <w:b/>
        </w:rPr>
        <w:t>ШЕНГРАБЕНСКОЕ СРАЖЕНИЕ.</w:t>
      </w:r>
    </w:p>
    <w:p w:rsidR="00A17921" w:rsidRDefault="00A17921" w:rsidP="00A17921">
      <w:pPr>
        <w:spacing w:line="360" w:lineRule="auto"/>
        <w:rPr>
          <w:b/>
          <w:i/>
        </w:rPr>
      </w:pPr>
      <w:r>
        <w:rPr>
          <w:b/>
          <w:i/>
        </w:rPr>
        <w:t>- Краткая характеристика  плана  Кутузова.</w:t>
      </w:r>
    </w:p>
    <w:p w:rsidR="00A17921" w:rsidRDefault="00A17921" w:rsidP="00A17921">
      <w:pPr>
        <w:spacing w:line="360" w:lineRule="auto"/>
      </w:pPr>
      <w:r>
        <w:t>Этот « великий подвиг», как назвал его Кутузов, был нужен для спасения всей армии, и поэтому Кутузов, так берегший людей, пошел на это. Толстой еще раз подчеркивает опытность и мудрость Кутузова, его умение найти выход в сложной исторической обстановке.</w:t>
      </w:r>
    </w:p>
    <w:p w:rsidR="00A17921" w:rsidRDefault="00A17921" w:rsidP="00A17921">
      <w:pPr>
        <w:spacing w:line="360" w:lineRule="auto"/>
      </w:pPr>
      <w:r>
        <w:t>Что такое трусость и героизм, подвиг и воинский долг – эти моральные качества понятны всем. Проследим контраст между поведением Долохова и штабных, с одной стороны, и Тушина, Тимохина с солдатами – с другой</w:t>
      </w:r>
      <w:proofErr w:type="gramStart"/>
      <w:r>
        <w:t>.(</w:t>
      </w:r>
      <w:proofErr w:type="gramEnd"/>
      <w:r>
        <w:t>гл.20-21).</w:t>
      </w:r>
    </w:p>
    <w:p w:rsidR="00A17921" w:rsidRDefault="00A17921" w:rsidP="00A17921">
      <w:pPr>
        <w:spacing w:line="360" w:lineRule="auto"/>
        <w:rPr>
          <w:b/>
          <w:i/>
        </w:rPr>
      </w:pPr>
      <w:r>
        <w:rPr>
          <w:b/>
          <w:i/>
        </w:rPr>
        <w:t>Рота Тимохина</w:t>
      </w:r>
    </w:p>
    <w:p w:rsidR="00A17921" w:rsidRDefault="00A17921" w:rsidP="00A17921">
      <w:pPr>
        <w:spacing w:line="360" w:lineRule="auto"/>
      </w:pPr>
      <w:r>
        <w:lastRenderedPageBreak/>
        <w:t>Вся рота Тимохина проявила героизм. В условиях растерянности, когда застигнутые врасплох войска побежали, рота Тимохина «одна в лесу удержалась в порядке и, засев в канаву у леса, неожиданно атаковала французов». Толстой видит героизм роты в их мужестве и дисциплинированности. Тихий, до боя казавшийся нескладным, командир роты Тимохин сумел удержать роту в порядке. Рота выручила остальных, взяла пленных и трофеи.</w:t>
      </w:r>
    </w:p>
    <w:p w:rsidR="00A17921" w:rsidRDefault="00A17921" w:rsidP="00A17921">
      <w:pPr>
        <w:spacing w:line="360" w:lineRule="auto"/>
        <w:rPr>
          <w:b/>
          <w:i/>
        </w:rPr>
      </w:pPr>
    </w:p>
    <w:p w:rsidR="00A17921" w:rsidRDefault="00A17921" w:rsidP="00A17921">
      <w:pPr>
        <w:spacing w:line="360" w:lineRule="auto"/>
        <w:rPr>
          <w:b/>
          <w:i/>
        </w:rPr>
      </w:pPr>
      <w:r>
        <w:rPr>
          <w:b/>
          <w:i/>
        </w:rPr>
        <w:t>Поведение Долохова</w:t>
      </w:r>
    </w:p>
    <w:p w:rsidR="00A17921" w:rsidRDefault="00A17921" w:rsidP="00A17921">
      <w:pPr>
        <w:spacing w:line="360" w:lineRule="auto"/>
      </w:pPr>
      <w:r>
        <w:t xml:space="preserve">После боя один Долохов </w:t>
      </w:r>
      <w:proofErr w:type="gramStart"/>
      <w:r>
        <w:t>похвалялся</w:t>
      </w:r>
      <w:proofErr w:type="gramEnd"/>
      <w:r>
        <w:t xml:space="preserve"> своими заслугами и ранением. Храбрость его показная, ему свойственна самоуверенность и выпячивание себя на первый план. Настоящий же героизм совершается без расчета и выпячивание своих подвигов.</w:t>
      </w:r>
    </w:p>
    <w:p w:rsidR="00A17921" w:rsidRDefault="00A17921" w:rsidP="00A17921">
      <w:pPr>
        <w:spacing w:line="360" w:lineRule="auto"/>
        <w:rPr>
          <w:b/>
          <w:i/>
        </w:rPr>
      </w:pPr>
      <w:r>
        <w:rPr>
          <w:b/>
          <w:i/>
        </w:rPr>
        <w:t>Батарея Тушина.</w:t>
      </w:r>
    </w:p>
    <w:p w:rsidR="00A17921" w:rsidRDefault="00A17921" w:rsidP="00A17921">
      <w:pPr>
        <w:spacing w:line="360" w:lineRule="auto"/>
      </w:pPr>
      <w:r>
        <w:t xml:space="preserve">На самом жарком участке, в центре сражения, без прикрытия находилась батарея Тушина. Более тяжелой обстановки в </w:t>
      </w:r>
      <w:proofErr w:type="spellStart"/>
      <w:r>
        <w:t>Шенграбенском</w:t>
      </w:r>
      <w:proofErr w:type="spellEnd"/>
      <w:r>
        <w:t xml:space="preserve"> сражении ни у кого не было, тогда как результаты стрельбы батареи были наибольшими. В этом трудном бою капитан Тушин не испытывал ни малейшего страха. Рассказать о батарее и Тушине. В Тушине Толстой открывает прекрасного человека. Скромность, самоотверженность, с одной стороны, решительность, мужество, с другой, основывающиеся на чувстве долга, это и есть толстовская норма поведения человека в бою, которая определяет истинный героизм.</w:t>
      </w:r>
    </w:p>
    <w:p w:rsidR="00A17921" w:rsidRDefault="00A17921" w:rsidP="00A17921">
      <w:pPr>
        <w:spacing w:line="360" w:lineRule="auto"/>
      </w:pPr>
    </w:p>
    <w:p w:rsidR="00A17921" w:rsidRDefault="00A17921" w:rsidP="00A17921">
      <w:pPr>
        <w:spacing w:line="360" w:lineRule="auto"/>
        <w:rPr>
          <w:b/>
        </w:rPr>
      </w:pPr>
      <w:r>
        <w:rPr>
          <w:b/>
        </w:rPr>
        <w:t>АУСТЕРЛИЦКОЕ СРАЖЕНИЕ (</w:t>
      </w:r>
      <w:proofErr w:type="gramStart"/>
      <w:r>
        <w:rPr>
          <w:b/>
        </w:rPr>
        <w:t>ч</w:t>
      </w:r>
      <w:proofErr w:type="gramEnd"/>
      <w:r>
        <w:rPr>
          <w:b/>
        </w:rPr>
        <w:t>.3, гл.11-19)</w:t>
      </w:r>
    </w:p>
    <w:p w:rsidR="00A17921" w:rsidRDefault="00A17921" w:rsidP="00A17921">
      <w:pPr>
        <w:spacing w:line="360" w:lineRule="auto"/>
      </w:pPr>
      <w:r>
        <w:t>Это композиционный центр, к нему идут все нити бесславной и никому ненужной войны.</w:t>
      </w:r>
    </w:p>
    <w:p w:rsidR="00A17921" w:rsidRDefault="00A17921" w:rsidP="00A17921">
      <w:pPr>
        <w:spacing w:line="360" w:lineRule="auto"/>
      </w:pPr>
      <w:r>
        <w:t>Отсутствие нравственного стимула для ведения войны, непонятность и чуждость ее целей солдатам, недоверие между союзниками, неразбериха в войсках – все это было причиной поражения русских. По мнению Толстого, именно в Аустерлице подлинный конец войны 1805-1807 гг., так как  Аустерлиц выражает суть кампании. « Эпоха наших неудач и срама» - так определил эту войну сам Толстой.</w:t>
      </w:r>
    </w:p>
    <w:p w:rsidR="00A17921" w:rsidRDefault="00A17921" w:rsidP="00A17921">
      <w:pPr>
        <w:spacing w:line="360" w:lineRule="auto"/>
      </w:pPr>
      <w:r>
        <w:t xml:space="preserve">Аустерлиц стал эпохой позора разочарований не только всей России, но и отдельных героев. Совсем не так, как ему хотелось бы, вел себя Н. Ростов. Даже встреча на поле боя с государем, которого Ростов обожал, не принесла ему радости. С ощущением величайшего разочарования в Наполеоне, бывшем раньше его героем, лежит на </w:t>
      </w:r>
      <w:proofErr w:type="spellStart"/>
      <w:r>
        <w:t>Праценской</w:t>
      </w:r>
      <w:proofErr w:type="spellEnd"/>
      <w:r>
        <w:t xml:space="preserve"> горе и князь Андрей. Наполеон представился ему маленьким, ничтожным человечком. Ощущение разочарования в жизни в результате осознания ошибок, совершенных героями. В этом плане примечательно, что рядом с </w:t>
      </w:r>
      <w:proofErr w:type="spellStart"/>
      <w:r>
        <w:t>аустерлицкими</w:t>
      </w:r>
      <w:proofErr w:type="spellEnd"/>
      <w:r>
        <w:t xml:space="preserve"> </w:t>
      </w:r>
      <w:r>
        <w:lastRenderedPageBreak/>
        <w:t xml:space="preserve">батальными сценами стоят главы, повествующие о женитьбе Пьера на </w:t>
      </w:r>
      <w:proofErr w:type="spellStart"/>
      <w:r>
        <w:t>Элен</w:t>
      </w:r>
      <w:proofErr w:type="spellEnd"/>
      <w:r>
        <w:t>. Для Пьера это его Аустерлиц, эпоха его позора и разочарования.</w:t>
      </w:r>
    </w:p>
    <w:p w:rsidR="00A17921" w:rsidRDefault="00A17921" w:rsidP="00A17921">
      <w:pPr>
        <w:spacing w:line="360" w:lineRule="auto"/>
      </w:pPr>
      <w:r>
        <w:rPr>
          <w:b/>
        </w:rPr>
        <w:t>ВЫВОД:</w:t>
      </w:r>
      <w:r>
        <w:t xml:space="preserve"> Всеобщий Аустерлиц – таков итог 1 тома. Страшная, как всякая война, уничтожением человеческой жизни, эта война не имела, по Толстому, хотя бы объясняющей ее неизбежность цели. Затеянная ради славы, ради честолюбивых интересов русских придворных кругов она была непонятна и не нужна народу и поэтому завершилась Аустерлицем. Такой исход был тем позорнее, что русская армия могла быть мужественной и героической, когда ей хоть сколько-нибудь были понятны цели сражения, как это было при </w:t>
      </w:r>
      <w:proofErr w:type="spellStart"/>
      <w:r>
        <w:t>Шангребене</w:t>
      </w:r>
      <w:proofErr w:type="spellEnd"/>
      <w:r>
        <w:t>.</w:t>
      </w:r>
    </w:p>
    <w:p w:rsidR="00A17921" w:rsidRDefault="00A17921" w:rsidP="00A17921">
      <w:pPr>
        <w:spacing w:line="360" w:lineRule="auto"/>
      </w:pPr>
    </w:p>
    <w:p w:rsidR="00A17921" w:rsidRDefault="00A17921" w:rsidP="00A17921">
      <w:pPr>
        <w:spacing w:line="360" w:lineRule="auto"/>
        <w:rPr>
          <w:b/>
        </w:rPr>
      </w:pPr>
      <w:r>
        <w:rPr>
          <w:b/>
        </w:rPr>
        <w:t>ИЗОБРАЖЕНИЕ ВОЙНЫ 1812 ГОДА</w:t>
      </w:r>
    </w:p>
    <w:p w:rsidR="00A17921" w:rsidRDefault="00A17921" w:rsidP="00A17921">
      <w:pPr>
        <w:spacing w:line="360" w:lineRule="auto"/>
        <w:rPr>
          <w:b/>
          <w:i/>
        </w:rPr>
      </w:pPr>
      <w:r>
        <w:rPr>
          <w:b/>
          <w:i/>
        </w:rPr>
        <w:t>1. « Переправа французов через Неман» (часть 1, гл. 1-2)</w:t>
      </w:r>
    </w:p>
    <w:p w:rsidR="00A17921" w:rsidRDefault="00A17921" w:rsidP="00A17921">
      <w:pPr>
        <w:spacing w:line="360" w:lineRule="auto"/>
      </w:pPr>
      <w:r>
        <w:t>Французский лагерь. Почему же «должны были миллионы людей, отрекшись от своих человеческих чувств и своего разума, идти на Восток с Запада и убивать себе подобных»</w:t>
      </w:r>
    </w:p>
    <w:p w:rsidR="00A17921" w:rsidRDefault="00A17921" w:rsidP="00A17921">
      <w:pPr>
        <w:spacing w:line="360" w:lineRule="auto"/>
      </w:pPr>
      <w:r>
        <w:t>Во французской армии есть единство – и среди солдат, и между ними и императором. НО единство это было корыстным, единством захватчиков. Но это единство непрочное. Потом автор покажет, как оно распадается в решительную минуту. Это единство выражается в слепой любви солдат к Наполеону и принятии ее Наполеоном как должно</w:t>
      </w:r>
      <w:proofErr w:type="gramStart"/>
      <w:r>
        <w:t>е(</w:t>
      </w:r>
      <w:proofErr w:type="gramEnd"/>
      <w:r>
        <w:t xml:space="preserve"> гибель уланов при переправе! Они гордились, что умирают на глазах своего императора! </w:t>
      </w:r>
      <w:proofErr w:type="gramStart"/>
      <w:r>
        <w:t>Но тот даже не смотрел на них!).</w:t>
      </w:r>
      <w:proofErr w:type="gramEnd"/>
    </w:p>
    <w:p w:rsidR="00A17921" w:rsidRDefault="00A17921" w:rsidP="00A17921">
      <w:pPr>
        <w:spacing w:line="360" w:lineRule="auto"/>
        <w:rPr>
          <w:b/>
          <w:i/>
        </w:rPr>
      </w:pPr>
      <w:r>
        <w:rPr>
          <w:b/>
          <w:i/>
        </w:rPr>
        <w:t>2. Оставление русскими своих земель. Смоленс</w:t>
      </w:r>
      <w:proofErr w:type="gramStart"/>
      <w:r>
        <w:rPr>
          <w:b/>
          <w:i/>
        </w:rPr>
        <w:t>к(</w:t>
      </w:r>
      <w:proofErr w:type="gramEnd"/>
      <w:r>
        <w:rPr>
          <w:b/>
          <w:i/>
        </w:rPr>
        <w:t xml:space="preserve">часть2, гл. 4), </w:t>
      </w:r>
      <w:proofErr w:type="spellStart"/>
      <w:r>
        <w:rPr>
          <w:b/>
          <w:i/>
        </w:rPr>
        <w:t>Богучарово</w:t>
      </w:r>
      <w:proofErr w:type="spellEnd"/>
      <w:r>
        <w:rPr>
          <w:b/>
          <w:i/>
        </w:rPr>
        <w:t>(часть 2 гл. 8), Москва(часть 1 гл. 23)</w:t>
      </w:r>
    </w:p>
    <w:p w:rsidR="00A17921" w:rsidRDefault="00A17921" w:rsidP="00A17921">
      <w:pPr>
        <w:spacing w:line="360" w:lineRule="auto"/>
      </w:pPr>
      <w:r>
        <w:t xml:space="preserve">Единство же русских людей основано </w:t>
      </w:r>
      <w:proofErr w:type="gramStart"/>
      <w:r>
        <w:t>на</w:t>
      </w:r>
      <w:proofErr w:type="gramEnd"/>
      <w:r>
        <w:t xml:space="preserve"> </w:t>
      </w:r>
      <w:proofErr w:type="gramStart"/>
      <w:r>
        <w:t>другом</w:t>
      </w:r>
      <w:proofErr w:type="gramEnd"/>
      <w:r>
        <w:t xml:space="preserve"> – на ненависти к захватчикам, на любви и привязанности к родной земле и людям, живущей на ней.</w:t>
      </w:r>
    </w:p>
    <w:p w:rsidR="00A17921" w:rsidRDefault="00A17921" w:rsidP="00A17921">
      <w:pPr>
        <w:spacing w:line="360" w:lineRule="auto"/>
        <w:rPr>
          <w:b/>
          <w:i/>
        </w:rPr>
      </w:pPr>
      <w:r>
        <w:rPr>
          <w:b/>
        </w:rPr>
        <w:t xml:space="preserve">БОРОДИНСКОЕ СРАЖЕНИЕ </w:t>
      </w:r>
      <w:proofErr w:type="gramStart"/>
      <w:r>
        <w:rPr>
          <w:b/>
          <w:i/>
        </w:rPr>
        <w:t xml:space="preserve">( </w:t>
      </w:r>
      <w:proofErr w:type="gramEnd"/>
      <w:r>
        <w:rPr>
          <w:b/>
          <w:i/>
        </w:rPr>
        <w:t>том 3, часть 2, гл. 19-39)</w:t>
      </w:r>
    </w:p>
    <w:p w:rsidR="00A17921" w:rsidRDefault="00A17921" w:rsidP="00A17921">
      <w:pPr>
        <w:spacing w:line="360" w:lineRule="auto"/>
      </w:pPr>
      <w:r>
        <w:t xml:space="preserve">Это кульминация всего действия, т.к. во-первых, Бородинское сражение было поворотным моментом, после которого французское наступление захлебнулось; во-вторых, это точка пересечения судеб всех героев. Желая доказать, что Бородинское сражение было только нравственной победой русской армии, Толстой вводит в роман план сражения. Большинство сцен </w:t>
      </w:r>
      <w:proofErr w:type="gramStart"/>
      <w:r>
        <w:t>до</w:t>
      </w:r>
      <w:proofErr w:type="gramEnd"/>
      <w:r>
        <w:t xml:space="preserve"> и вот </w:t>
      </w:r>
      <w:proofErr w:type="gramStart"/>
      <w:r>
        <w:t>время</w:t>
      </w:r>
      <w:proofErr w:type="gramEnd"/>
      <w:r>
        <w:t xml:space="preserve"> боя показано глазами Пьера, так как Пьер, ничего не понимающий в военном деле, воспринимает войну с психологической точки зрения и может наблюдать за настроением участников, а оно-то, по Толстому, и является причиной победы. Все говорят о необходимости победы при Бородине, об уверенности в ней: « Одно слово – Москва», «Завтра, что бы там ни было, мы выиграем сражение». Князь Андрей высказывает главную для понимания войны мысль: речь идет не об абстрактном </w:t>
      </w:r>
      <w:r>
        <w:lastRenderedPageBreak/>
        <w:t>жизненном пространстве, а о той земле, в которой лежат наши предки, за эту землю идут в бой солдаты.</w:t>
      </w:r>
    </w:p>
    <w:p w:rsidR="00A17921" w:rsidRDefault="00A17921" w:rsidP="00A17921">
      <w:pPr>
        <w:spacing w:line="360" w:lineRule="auto"/>
      </w:pPr>
      <w:r>
        <w:t xml:space="preserve">И в этих условиях нельзя ни «себя жалеть», ни «великодушничать» с врагом. Толстой признает и оправдывает оборонительную и освободительную войну, войну за жизнь отцов и детей. Война – это « самое гадкое дело в жизни». Это говорит Андрей Болконский. Но когда тебя хотят убить, лишить свободы, тебя и твою землю, тогда бери дубину и рази врага. </w:t>
      </w:r>
    </w:p>
    <w:p w:rsidR="00A17921" w:rsidRDefault="00A17921" w:rsidP="00A17921">
      <w:pPr>
        <w:spacing w:line="360" w:lineRule="auto"/>
        <w:rPr>
          <w:b/>
          <w:i/>
        </w:rPr>
      </w:pPr>
      <w:r>
        <w:rPr>
          <w:b/>
          <w:i/>
        </w:rPr>
        <w:t>1. Настроение французского лагеря (гл.26-29)</w:t>
      </w:r>
    </w:p>
    <w:p w:rsidR="00A17921" w:rsidRDefault="00A17921" w:rsidP="00A17921">
      <w:pPr>
        <w:spacing w:line="360" w:lineRule="auto"/>
        <w:rPr>
          <w:b/>
          <w:i/>
        </w:rPr>
      </w:pPr>
      <w:r>
        <w:rPr>
          <w:b/>
          <w:i/>
        </w:rPr>
        <w:t>2. Батарея Раевского (гл. 31-32)</w:t>
      </w:r>
    </w:p>
    <w:p w:rsidR="00A17921" w:rsidRDefault="00A17921" w:rsidP="00A17921">
      <w:pPr>
        <w:spacing w:line="360" w:lineRule="auto"/>
        <w:rPr>
          <w:b/>
          <w:i/>
        </w:rPr>
      </w:pPr>
      <w:r>
        <w:rPr>
          <w:b/>
          <w:i/>
        </w:rPr>
        <w:t>3. Поведение Наполеона и Кутузова в битве (гл. 33-35)</w:t>
      </w:r>
    </w:p>
    <w:p w:rsidR="00A17921" w:rsidRDefault="00A17921" w:rsidP="00A17921">
      <w:pPr>
        <w:spacing w:line="360" w:lineRule="auto"/>
        <w:rPr>
          <w:b/>
          <w:i/>
        </w:rPr>
      </w:pPr>
      <w:r>
        <w:rPr>
          <w:b/>
          <w:i/>
        </w:rPr>
        <w:t>4. Ранение князя Андрея, его мужество (гл. 36-37)</w:t>
      </w:r>
    </w:p>
    <w:p w:rsidR="00A17921" w:rsidRDefault="00A17921" w:rsidP="00A17921">
      <w:pPr>
        <w:spacing w:line="360" w:lineRule="auto"/>
      </w:pPr>
      <w:r>
        <w:t>Как итог Бородинского сражения звучит вывод Толстого о нравственной победе русских (гл. 39).</w:t>
      </w:r>
    </w:p>
    <w:p w:rsidR="00A17921" w:rsidRDefault="00A17921" w:rsidP="00A17921">
      <w:pPr>
        <w:spacing w:line="360" w:lineRule="auto"/>
        <w:rPr>
          <w:b/>
        </w:rPr>
      </w:pPr>
      <w:r>
        <w:rPr>
          <w:b/>
        </w:rPr>
        <w:t>5. Ответить на вопросы:</w:t>
      </w:r>
    </w:p>
    <w:p w:rsidR="00A17921" w:rsidRDefault="00A17921" w:rsidP="00A17921">
      <w:pPr>
        <w:spacing w:line="360" w:lineRule="auto"/>
      </w:pPr>
      <w:r>
        <w:t>1.  Война 1805-1807гг. Дать характеристику.</w:t>
      </w:r>
    </w:p>
    <w:p w:rsidR="00A17921" w:rsidRDefault="00A17921" w:rsidP="00A17921">
      <w:pPr>
        <w:spacing w:line="360" w:lineRule="auto"/>
      </w:pPr>
      <w:r>
        <w:t>2. Готова ли русская армия к войне?</w:t>
      </w:r>
    </w:p>
    <w:p w:rsidR="00A17921" w:rsidRDefault="00A17921" w:rsidP="00A17921">
      <w:pPr>
        <w:spacing w:line="360" w:lineRule="auto"/>
      </w:pPr>
      <w:r>
        <w:t xml:space="preserve">3. Почему была одержана победа в </w:t>
      </w:r>
      <w:proofErr w:type="spellStart"/>
      <w:r>
        <w:t>Шенграбенском</w:t>
      </w:r>
      <w:proofErr w:type="spellEnd"/>
      <w:r>
        <w:t xml:space="preserve"> сражении?</w:t>
      </w:r>
    </w:p>
    <w:p w:rsidR="00A17921" w:rsidRDefault="00A17921" w:rsidP="00A17921">
      <w:pPr>
        <w:spacing w:line="360" w:lineRule="auto"/>
      </w:pPr>
      <w:r>
        <w:t>4. Почему русская армия потерпела поражение под Аустерлицем?</w:t>
      </w:r>
    </w:p>
    <w:p w:rsidR="00A17921" w:rsidRDefault="00A17921" w:rsidP="00A17921">
      <w:pPr>
        <w:spacing w:line="360" w:lineRule="auto"/>
      </w:pPr>
      <w:r>
        <w:t>5. Кто из героев романа терпит свой « Аустерлиц»?</w:t>
      </w:r>
    </w:p>
    <w:p w:rsidR="00A17921" w:rsidRDefault="00A17921" w:rsidP="00A17921">
      <w:pPr>
        <w:spacing w:line="360" w:lineRule="auto"/>
      </w:pPr>
      <w:r>
        <w:t>6. Отечественная война 1812 года. Дать характеристику.</w:t>
      </w:r>
    </w:p>
    <w:p w:rsidR="00A17921" w:rsidRDefault="00A17921" w:rsidP="00A17921">
      <w:pPr>
        <w:spacing w:line="360" w:lineRule="auto"/>
      </w:pPr>
      <w:r>
        <w:t>7. Понятны ли русским солдатам ее цели?</w:t>
      </w:r>
    </w:p>
    <w:p w:rsidR="00A17921" w:rsidRDefault="00A17921" w:rsidP="00A17921">
      <w:pPr>
        <w:spacing w:line="360" w:lineRule="auto"/>
      </w:pPr>
      <w:r>
        <w:t>8. Почему, по мнению Толстого, под Бородином русской армией была одержана нравственная победа?</w:t>
      </w:r>
    </w:p>
    <w:p w:rsidR="00A17921" w:rsidRDefault="00A17921" w:rsidP="00A17921">
      <w:pPr>
        <w:spacing w:line="360" w:lineRule="auto"/>
      </w:pPr>
      <w:r>
        <w:t>9.  Охарактеризуйте партизанскую войну? Какую роль она сыграла в победе русской армии над французскими захватчиками?</w:t>
      </w:r>
    </w:p>
    <w:p w:rsidR="00A17921" w:rsidRDefault="00A17921" w:rsidP="00A17921">
      <w:pPr>
        <w:spacing w:line="360" w:lineRule="auto"/>
      </w:pPr>
      <w:r>
        <w:t>10.  Какую роль сыграла Отечественная война 1812 года в судьбе героев романа?</w:t>
      </w:r>
    </w:p>
    <w:p w:rsidR="00A17921" w:rsidRDefault="00A17921" w:rsidP="00A17921">
      <w:pPr>
        <w:spacing w:line="360" w:lineRule="auto"/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0"/>
        <w:gridCol w:w="2275"/>
        <w:gridCol w:w="2290"/>
      </w:tblGrid>
      <w:tr w:rsidR="00A17921" w:rsidRPr="00D665BF" w:rsidTr="00B5039C">
        <w:trPr>
          <w:tblCellSpacing w:w="15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21" w:rsidRPr="00D665BF" w:rsidRDefault="00A17921" w:rsidP="00B5039C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665BF">
              <w:rPr>
                <w:color w:val="000000"/>
                <w:sz w:val="19"/>
                <w:szCs w:val="19"/>
                <w:lang w:eastAsia="ru-RU"/>
              </w:rPr>
              <w:t>I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21" w:rsidRPr="00D665BF" w:rsidRDefault="00A17921" w:rsidP="00B5039C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665BF">
              <w:rPr>
                <w:color w:val="000000"/>
                <w:sz w:val="19"/>
                <w:szCs w:val="19"/>
                <w:lang w:eastAsia="ru-RU"/>
              </w:rPr>
              <w:t>II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21" w:rsidRPr="00D665BF" w:rsidRDefault="00A17921" w:rsidP="00B5039C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665BF">
              <w:rPr>
                <w:color w:val="000000"/>
                <w:sz w:val="19"/>
                <w:szCs w:val="19"/>
                <w:lang w:eastAsia="ru-RU"/>
              </w:rPr>
              <w:t>III</w:t>
            </w:r>
          </w:p>
        </w:tc>
      </w:tr>
      <w:tr w:rsidR="00A17921" w:rsidRPr="00D665BF" w:rsidTr="00B5039C">
        <w:trPr>
          <w:tblCellSpacing w:w="15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21" w:rsidRPr="00D665BF" w:rsidRDefault="00A17921" w:rsidP="00B5039C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665BF">
              <w:rPr>
                <w:color w:val="000000"/>
                <w:szCs w:val="19"/>
                <w:lang w:eastAsia="ru-RU"/>
              </w:rPr>
              <w:t>Война 1805—1807 годов</w:t>
            </w:r>
            <w:r w:rsidRPr="00D665BF">
              <w:rPr>
                <w:color w:val="000000"/>
                <w:szCs w:val="19"/>
                <w:lang w:eastAsia="ru-RU"/>
              </w:rPr>
              <w:br/>
              <w:t>Австрийские походы</w:t>
            </w:r>
            <w:r w:rsidRPr="00D665BF">
              <w:rPr>
                <w:color w:val="000000"/>
                <w:szCs w:val="19"/>
                <w:lang w:eastAsia="ru-RU"/>
              </w:rPr>
              <w:br/>
            </w:r>
            <w:r w:rsidRPr="00D665BF">
              <w:rPr>
                <w:i/>
                <w:iCs/>
                <w:color w:val="000000"/>
                <w:szCs w:val="19"/>
                <w:lang w:eastAsia="ru-RU"/>
              </w:rPr>
              <w:t>Завязка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21" w:rsidRPr="00D665BF" w:rsidRDefault="00A17921" w:rsidP="00B5039C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665BF">
              <w:rPr>
                <w:color w:val="000000"/>
                <w:szCs w:val="19"/>
                <w:lang w:eastAsia="ru-RU"/>
              </w:rPr>
              <w:t>1812 год</w:t>
            </w:r>
            <w:r w:rsidRPr="00D665BF">
              <w:rPr>
                <w:color w:val="000000"/>
                <w:szCs w:val="19"/>
                <w:lang w:eastAsia="ru-RU"/>
              </w:rPr>
              <w:br/>
              <w:t>Бородино</w:t>
            </w:r>
            <w:r w:rsidRPr="00D665BF">
              <w:rPr>
                <w:color w:val="000000"/>
                <w:szCs w:val="19"/>
                <w:lang w:eastAsia="ru-RU"/>
              </w:rPr>
              <w:br/>
            </w:r>
            <w:r w:rsidRPr="00D665BF">
              <w:rPr>
                <w:i/>
                <w:iCs/>
                <w:color w:val="000000"/>
                <w:szCs w:val="19"/>
                <w:lang w:eastAsia="ru-RU"/>
              </w:rPr>
              <w:t>Кульминация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21" w:rsidRPr="00D665BF" w:rsidRDefault="00A17921" w:rsidP="00B5039C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665BF">
              <w:rPr>
                <w:color w:val="000000"/>
                <w:szCs w:val="19"/>
                <w:lang w:eastAsia="ru-RU"/>
              </w:rPr>
              <w:t>Партизанская война</w:t>
            </w:r>
            <w:r w:rsidRPr="00D665BF">
              <w:rPr>
                <w:color w:val="000000"/>
                <w:szCs w:val="19"/>
                <w:lang w:eastAsia="ru-RU"/>
              </w:rPr>
              <w:br/>
            </w:r>
            <w:r w:rsidRPr="00D665BF">
              <w:rPr>
                <w:i/>
                <w:iCs/>
                <w:color w:val="000000"/>
                <w:szCs w:val="19"/>
                <w:lang w:eastAsia="ru-RU"/>
              </w:rPr>
              <w:t>Развязка</w:t>
            </w:r>
          </w:p>
        </w:tc>
      </w:tr>
      <w:tr w:rsidR="00A17921" w:rsidRPr="00D665BF" w:rsidTr="00B5039C">
        <w:trPr>
          <w:tblCellSpacing w:w="15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21" w:rsidRPr="00D665BF" w:rsidRDefault="00A17921" w:rsidP="00B5039C">
            <w:pPr>
              <w:rPr>
                <w:color w:val="000000"/>
                <w:szCs w:val="19"/>
                <w:lang w:eastAsia="ru-RU"/>
              </w:rPr>
            </w:pPr>
            <w:r w:rsidRPr="00D665BF">
              <w:rPr>
                <w:color w:val="000000"/>
                <w:szCs w:val="19"/>
                <w:lang w:eastAsia="ru-RU"/>
              </w:rPr>
              <w:t xml:space="preserve">Со стороны России — это захватническая война, ее цели непонятны солдатам, поэтому Толстой показывает двойственность этой войны: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02"/>
              <w:gridCol w:w="2403"/>
            </w:tblGrid>
            <w:tr w:rsidR="00A17921" w:rsidRPr="00D665BF" w:rsidTr="00B5039C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A17921" w:rsidRPr="00D665BF" w:rsidRDefault="00A17921" w:rsidP="00B5039C">
                  <w:pPr>
                    <w:rPr>
                      <w:color w:val="000000"/>
                      <w:lang w:eastAsia="ru-RU"/>
                    </w:rPr>
                  </w:pPr>
                  <w:r w:rsidRPr="00D665BF">
                    <w:rPr>
                      <w:color w:val="000000"/>
                      <w:lang w:eastAsia="ru-RU"/>
                    </w:rPr>
                    <w:t xml:space="preserve">Героический дух русских солдат, </w:t>
                  </w:r>
                  <w:r w:rsidRPr="00D665BF">
                    <w:rPr>
                      <w:color w:val="000000"/>
                      <w:lang w:eastAsia="ru-RU"/>
                    </w:rPr>
                    <w:lastRenderedPageBreak/>
                    <w:t>способность к самоотверженности и подвигу (смотр в </w:t>
                  </w:r>
                  <w:proofErr w:type="spellStart"/>
                  <w:r w:rsidRPr="00D665BF">
                    <w:rPr>
                      <w:color w:val="000000"/>
                      <w:lang w:eastAsia="ru-RU"/>
                    </w:rPr>
                    <w:t>Браунау</w:t>
                  </w:r>
                  <w:proofErr w:type="spellEnd"/>
                  <w:r w:rsidRPr="00D665BF">
                    <w:rPr>
                      <w:color w:val="000000"/>
                      <w:lang w:eastAsia="ru-RU"/>
                    </w:rPr>
                    <w:t xml:space="preserve">, переправа через </w:t>
                  </w:r>
                  <w:proofErr w:type="spellStart"/>
                  <w:r w:rsidRPr="00D665BF">
                    <w:rPr>
                      <w:color w:val="000000"/>
                      <w:lang w:eastAsia="ru-RU"/>
                    </w:rPr>
                    <w:t>Энс</w:t>
                  </w:r>
                  <w:proofErr w:type="spellEnd"/>
                  <w:r w:rsidRPr="00D665BF">
                    <w:rPr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D665BF">
                    <w:rPr>
                      <w:color w:val="000000"/>
                      <w:lang w:eastAsia="ru-RU"/>
                    </w:rPr>
                    <w:t>Шенграбенская</w:t>
                  </w:r>
                  <w:proofErr w:type="spellEnd"/>
                  <w:r w:rsidRPr="00D665BF">
                    <w:rPr>
                      <w:color w:val="000000"/>
                      <w:lang w:eastAsia="ru-RU"/>
                    </w:rPr>
                    <w:t xml:space="preserve"> битва)</w:t>
                  </w:r>
                </w:p>
              </w:tc>
              <w:tc>
                <w:tcPr>
                  <w:tcW w:w="2500" w:type="pct"/>
                  <w:hideMark/>
                </w:tcPr>
                <w:p w:rsidR="00A17921" w:rsidRPr="00D665BF" w:rsidRDefault="00A17921" w:rsidP="00B5039C">
                  <w:pPr>
                    <w:rPr>
                      <w:color w:val="000000"/>
                      <w:lang w:eastAsia="ru-RU"/>
                    </w:rPr>
                  </w:pPr>
                  <w:r w:rsidRPr="00D665BF">
                    <w:rPr>
                      <w:color w:val="000000"/>
                      <w:lang w:eastAsia="ru-RU"/>
                    </w:rPr>
                    <w:lastRenderedPageBreak/>
                    <w:t xml:space="preserve">Тяжелое положение армии, неразбериха </w:t>
                  </w:r>
                  <w:r w:rsidRPr="00D665BF">
                    <w:rPr>
                      <w:color w:val="000000"/>
                      <w:lang w:eastAsia="ru-RU"/>
                    </w:rPr>
                    <w:lastRenderedPageBreak/>
                    <w:t xml:space="preserve">среди командования, лицемерие штабных офицеров, военные амбиции (переправа через </w:t>
                  </w:r>
                  <w:proofErr w:type="spellStart"/>
                  <w:r w:rsidRPr="00D665BF">
                    <w:rPr>
                      <w:color w:val="000000"/>
                      <w:lang w:eastAsia="ru-RU"/>
                    </w:rPr>
                    <w:t>Энс</w:t>
                  </w:r>
                  <w:proofErr w:type="spellEnd"/>
                  <w:r w:rsidRPr="00D665BF">
                    <w:rPr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D665BF">
                    <w:rPr>
                      <w:color w:val="000000"/>
                      <w:lang w:eastAsia="ru-RU"/>
                    </w:rPr>
                    <w:t>Шенграбенская</w:t>
                  </w:r>
                  <w:proofErr w:type="spellEnd"/>
                  <w:r w:rsidRPr="00D665BF">
                    <w:rPr>
                      <w:color w:val="000000"/>
                      <w:lang w:eastAsia="ru-RU"/>
                    </w:rPr>
                    <w:t xml:space="preserve"> битва, военный совет, Аустерлиц)</w:t>
                  </w:r>
                </w:p>
              </w:tc>
            </w:tr>
          </w:tbl>
          <w:p w:rsidR="00A17921" w:rsidRPr="00D665BF" w:rsidRDefault="00A17921" w:rsidP="00B5039C">
            <w:pPr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21" w:rsidRPr="00D665BF" w:rsidRDefault="00A17921" w:rsidP="00B5039C">
            <w:pPr>
              <w:rPr>
                <w:color w:val="000000"/>
                <w:sz w:val="19"/>
                <w:szCs w:val="19"/>
                <w:lang w:eastAsia="ru-RU"/>
              </w:rPr>
            </w:pPr>
            <w:r w:rsidRPr="00D665BF">
              <w:rPr>
                <w:color w:val="000000"/>
                <w:szCs w:val="19"/>
                <w:lang w:eastAsia="ru-RU"/>
              </w:rPr>
              <w:lastRenderedPageBreak/>
              <w:t>Это освободительная война, цель которой — защита своей земли, поэтому здесь единение всего народа, вылившееся в партизанскую войну, т. е. «движение самих масс».</w:t>
            </w:r>
            <w:r w:rsidRPr="00D665BF">
              <w:rPr>
                <w:color w:val="000000"/>
                <w:szCs w:val="19"/>
                <w:lang w:eastAsia="ru-RU"/>
              </w:rPr>
              <w:br/>
              <w:t>Отсюда высокий дух патриотизма, героизм (курган Раевского, полк князя Андрея)</w:t>
            </w:r>
          </w:p>
        </w:tc>
      </w:tr>
    </w:tbl>
    <w:p w:rsidR="00A17921" w:rsidRDefault="00A17921" w:rsidP="00A17921"/>
    <w:p w:rsidR="00A17921" w:rsidRDefault="00A17921" w:rsidP="00A17921"/>
    <w:p w:rsidR="00A17921" w:rsidRPr="00D665BF" w:rsidRDefault="00A17921" w:rsidP="00A17921">
      <w:pPr>
        <w:numPr>
          <w:ilvl w:val="0"/>
          <w:numId w:val="3"/>
        </w:numPr>
        <w:suppressAutoHyphens w:val="0"/>
        <w:spacing w:before="100" w:beforeAutospacing="1" w:after="100" w:afterAutospacing="1"/>
        <w:ind w:left="576"/>
        <w:jc w:val="both"/>
        <w:rPr>
          <w:color w:val="000000"/>
          <w:lang w:eastAsia="ru-RU"/>
        </w:rPr>
      </w:pPr>
      <w:r w:rsidRPr="00D665BF">
        <w:rPr>
          <w:color w:val="000000"/>
          <w:lang w:eastAsia="ru-RU"/>
        </w:rPr>
        <w:t>      </w:t>
      </w:r>
      <w:r w:rsidRPr="00D665BF">
        <w:rPr>
          <w:b/>
          <w:bCs/>
          <w:color w:val="000000"/>
          <w:lang w:eastAsia="ru-RU"/>
        </w:rPr>
        <w:t>Выводы.</w:t>
      </w:r>
      <w:r w:rsidRPr="00D665BF">
        <w:rPr>
          <w:color w:val="000000"/>
          <w:lang w:eastAsia="ru-RU"/>
        </w:rPr>
        <w:t xml:space="preserve"> Толстой показывает войну двояко:</w:t>
      </w:r>
    </w:p>
    <w:p w:rsidR="00A17921" w:rsidRPr="00D665BF" w:rsidRDefault="00A17921" w:rsidP="00A17921">
      <w:pPr>
        <w:numPr>
          <w:ilvl w:val="1"/>
          <w:numId w:val="3"/>
        </w:numPr>
        <w:suppressAutoHyphens w:val="0"/>
        <w:spacing w:before="100" w:beforeAutospacing="1" w:after="100" w:afterAutospacing="1"/>
        <w:ind w:left="1296"/>
        <w:jc w:val="both"/>
        <w:rPr>
          <w:color w:val="000000"/>
          <w:lang w:eastAsia="ru-RU"/>
        </w:rPr>
      </w:pPr>
      <w:r w:rsidRPr="00D665BF">
        <w:rPr>
          <w:color w:val="000000"/>
          <w:lang w:eastAsia="ru-RU"/>
        </w:rPr>
        <w:t xml:space="preserve">Изображая ужасы войны, например, на перевязочных пунктах: </w:t>
      </w:r>
    </w:p>
    <w:p w:rsidR="00A17921" w:rsidRPr="00D665BF" w:rsidRDefault="00A17921" w:rsidP="00A17921">
      <w:pPr>
        <w:spacing w:before="100" w:beforeAutospacing="1" w:after="100" w:afterAutospacing="1"/>
        <w:ind w:left="1536"/>
        <w:jc w:val="both"/>
        <w:rPr>
          <w:color w:val="000000"/>
          <w:lang w:eastAsia="ru-RU"/>
        </w:rPr>
      </w:pPr>
      <w:r w:rsidRPr="00D665BF">
        <w:rPr>
          <w:color w:val="000000"/>
          <w:lang w:eastAsia="ru-RU"/>
        </w:rPr>
        <w:t>«Несколько десятков тысяч человек лежало мертвыми в разных положениях и мундирах на полях и лугах».</w:t>
      </w:r>
    </w:p>
    <w:p w:rsidR="00A17921" w:rsidRPr="00D665BF" w:rsidRDefault="00A17921" w:rsidP="00A17921">
      <w:pPr>
        <w:spacing w:before="100" w:beforeAutospacing="1" w:after="100" w:afterAutospacing="1"/>
        <w:ind w:left="1536"/>
        <w:jc w:val="both"/>
        <w:rPr>
          <w:color w:val="000000"/>
          <w:lang w:eastAsia="ru-RU"/>
        </w:rPr>
      </w:pPr>
      <w:r w:rsidRPr="00D665BF">
        <w:rPr>
          <w:color w:val="000000"/>
          <w:lang w:eastAsia="ru-RU"/>
        </w:rPr>
        <w:t>«На перевязочных пунктах на десятину места трава и земля были пропитаны кровью».</w:t>
      </w:r>
    </w:p>
    <w:p w:rsidR="00A17921" w:rsidRPr="00D665BF" w:rsidRDefault="00A17921" w:rsidP="00A17921">
      <w:pPr>
        <w:spacing w:before="100" w:beforeAutospacing="1" w:after="100" w:afterAutospacing="1"/>
        <w:ind w:left="1536"/>
        <w:jc w:val="both"/>
        <w:rPr>
          <w:color w:val="000000"/>
          <w:lang w:eastAsia="ru-RU"/>
        </w:rPr>
      </w:pPr>
      <w:proofErr w:type="gramStart"/>
      <w:r w:rsidRPr="00D665BF">
        <w:rPr>
          <w:color w:val="000000"/>
          <w:lang w:eastAsia="ru-RU"/>
        </w:rPr>
        <w:t>«Собрались тучки, и стал накрапывать дождик на убитых, на раненых, на испуганных, и на изнуренных, и на сомневающихся людей.</w:t>
      </w:r>
      <w:proofErr w:type="gramEnd"/>
      <w:r w:rsidRPr="00D665BF">
        <w:rPr>
          <w:color w:val="000000"/>
          <w:lang w:eastAsia="ru-RU"/>
        </w:rPr>
        <w:t xml:space="preserve"> Как будто он говорил: «Довольно, довольно, люди. Перестаньте</w:t>
      </w:r>
      <w:proofErr w:type="gramStart"/>
      <w:r w:rsidRPr="00D665BF">
        <w:rPr>
          <w:color w:val="000000"/>
          <w:lang w:eastAsia="ru-RU"/>
        </w:rPr>
        <w:t>… О</w:t>
      </w:r>
      <w:proofErr w:type="gramEnd"/>
      <w:r w:rsidRPr="00D665BF">
        <w:rPr>
          <w:color w:val="000000"/>
          <w:lang w:eastAsia="ru-RU"/>
        </w:rPr>
        <w:t>помнитесь.</w:t>
      </w:r>
    </w:p>
    <w:p w:rsidR="00A17921" w:rsidRPr="00D665BF" w:rsidRDefault="00A17921" w:rsidP="00A17921">
      <w:pPr>
        <w:spacing w:before="100" w:beforeAutospacing="1" w:after="100" w:afterAutospacing="1"/>
        <w:ind w:left="1536"/>
        <w:jc w:val="both"/>
        <w:rPr>
          <w:color w:val="000000"/>
          <w:lang w:eastAsia="ru-RU"/>
        </w:rPr>
      </w:pPr>
      <w:r w:rsidRPr="00D665BF">
        <w:rPr>
          <w:color w:val="000000"/>
          <w:lang w:eastAsia="ru-RU"/>
        </w:rPr>
        <w:t>Что вы делаете?»</w:t>
      </w:r>
    </w:p>
    <w:p w:rsidR="00A17921" w:rsidRPr="00D665BF" w:rsidRDefault="00A17921" w:rsidP="00A17921">
      <w:pPr>
        <w:numPr>
          <w:ilvl w:val="1"/>
          <w:numId w:val="3"/>
        </w:numPr>
        <w:suppressAutoHyphens w:val="0"/>
        <w:spacing w:before="100" w:beforeAutospacing="1" w:after="100" w:afterAutospacing="1"/>
        <w:ind w:left="1296"/>
        <w:jc w:val="both"/>
        <w:rPr>
          <w:color w:val="000000"/>
          <w:lang w:eastAsia="ru-RU"/>
        </w:rPr>
      </w:pPr>
      <w:r w:rsidRPr="00D665BF">
        <w:rPr>
          <w:color w:val="000000"/>
          <w:lang w:eastAsia="ru-RU"/>
        </w:rPr>
        <w:t xml:space="preserve">Изображая героизм народа, произнося гимн народу-победителю: «…победа нравственная, та, которая убеждает противника в нравственном превосходстве своего врага и в своем бессилии, была одержана русскими под Бородином». </w:t>
      </w:r>
    </w:p>
    <w:p w:rsidR="00A17921" w:rsidRPr="00D665BF" w:rsidRDefault="00A17921" w:rsidP="00A17921">
      <w:pPr>
        <w:numPr>
          <w:ilvl w:val="0"/>
          <w:numId w:val="3"/>
        </w:numPr>
        <w:suppressAutoHyphens w:val="0"/>
        <w:spacing w:before="100" w:beforeAutospacing="1" w:after="100" w:afterAutospacing="1"/>
        <w:ind w:left="576"/>
        <w:jc w:val="both"/>
        <w:rPr>
          <w:color w:val="000000"/>
          <w:lang w:eastAsia="ru-RU"/>
        </w:rPr>
      </w:pPr>
      <w:r w:rsidRPr="00D665BF">
        <w:rPr>
          <w:color w:val="000000"/>
          <w:lang w:eastAsia="ru-RU"/>
        </w:rPr>
        <w:t xml:space="preserve">Партизанская война — это война самого народа. Изображение Толстым «дубины народной войны». </w:t>
      </w:r>
    </w:p>
    <w:p w:rsidR="00A17921" w:rsidRPr="00D665BF" w:rsidRDefault="00A17921" w:rsidP="00A17921">
      <w:pPr>
        <w:spacing w:before="100" w:beforeAutospacing="1" w:after="100" w:afterAutospacing="1"/>
        <w:ind w:left="576"/>
        <w:jc w:val="both"/>
        <w:rPr>
          <w:color w:val="000000"/>
          <w:lang w:eastAsia="ru-RU"/>
        </w:rPr>
      </w:pPr>
      <w:r w:rsidRPr="00D665BF">
        <w:rPr>
          <w:color w:val="000000"/>
          <w:lang w:eastAsia="ru-RU"/>
        </w:rPr>
        <w:t>Развитие партизанского движения: войска оставляют Смоленск (жители поджигают дома и уходят); войска оставляют Москву (жители уходят и поджигают Москву); Наполеон входит в пустой город; рождение партизанских отрядов.</w:t>
      </w:r>
    </w:p>
    <w:p w:rsidR="00A17921" w:rsidRDefault="00A17921" w:rsidP="00A17921">
      <w:pPr>
        <w:spacing w:line="360" w:lineRule="auto"/>
      </w:pPr>
    </w:p>
    <w:p w:rsidR="00A17921" w:rsidRPr="00A17921" w:rsidRDefault="00A17921" w:rsidP="00A17921">
      <w:pPr>
        <w:spacing w:line="360" w:lineRule="auto"/>
        <w:rPr>
          <w:b/>
          <w:sz w:val="32"/>
        </w:rPr>
      </w:pPr>
    </w:p>
    <w:p w:rsidR="00A17921" w:rsidRDefault="00A17921" w:rsidP="00A17921">
      <w:pPr>
        <w:pStyle w:val="a3"/>
        <w:numPr>
          <w:ilvl w:val="0"/>
          <w:numId w:val="2"/>
        </w:numPr>
        <w:spacing w:line="360" w:lineRule="auto"/>
        <w:rPr>
          <w:b/>
          <w:sz w:val="32"/>
        </w:rPr>
      </w:pPr>
      <w:r w:rsidRPr="00A17921">
        <w:rPr>
          <w:b/>
          <w:sz w:val="32"/>
        </w:rPr>
        <w:t>Характеристика главных героев романа.</w:t>
      </w:r>
    </w:p>
    <w:p w:rsidR="00A17921" w:rsidRPr="00A17921" w:rsidRDefault="00A17921" w:rsidP="00A17921">
      <w:pPr>
        <w:spacing w:line="360" w:lineRule="auto"/>
        <w:ind w:left="360"/>
        <w:jc w:val="center"/>
        <w:rPr>
          <w:b/>
          <w:bCs/>
        </w:rPr>
      </w:pPr>
      <w:r w:rsidRPr="00A17921">
        <w:rPr>
          <w:b/>
          <w:bCs/>
        </w:rPr>
        <w:t>ХАРАКТЕРИСТИКА АНДРЕЯ БОЛКОНСКОГО</w:t>
      </w:r>
    </w:p>
    <w:tbl>
      <w:tblPr>
        <w:tblW w:w="0" w:type="auto"/>
        <w:tblInd w:w="-5" w:type="dxa"/>
        <w:tblLayout w:type="fixed"/>
        <w:tblLook w:val="0000"/>
      </w:tblPr>
      <w:tblGrid>
        <w:gridCol w:w="2448"/>
        <w:gridCol w:w="7133"/>
      </w:tblGrid>
      <w:tr w:rsidR="00A17921" w:rsidTr="00B5039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 xml:space="preserve">В салоне А. </w:t>
            </w:r>
            <w:proofErr w:type="spellStart"/>
            <w:r>
              <w:t>Шерер</w:t>
            </w:r>
            <w:proofErr w:type="spellEnd"/>
            <w:r>
              <w:t>. Первая встреча.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 xml:space="preserve">«Князь Болконский был небольшого роста, весьма красивый молодой человек с определенными сухими чертами… Ему, видимо, все бывшие в гостиной не только были знакомы, но уже надоели ему так, что </w:t>
            </w:r>
            <w:proofErr w:type="gramStart"/>
            <w:r>
              <w:t>смотреть на них и слушать их ему было</w:t>
            </w:r>
            <w:proofErr w:type="gramEnd"/>
            <w:r>
              <w:t xml:space="preserve"> очень скучно…».</w:t>
            </w:r>
          </w:p>
        </w:tc>
      </w:tr>
      <w:tr w:rsidR="00A17921" w:rsidTr="00B5039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Мечты и идеалы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Ищет свой Тулон, хочет всенародной славы и признания; его кумир – Наполеон.</w:t>
            </w:r>
          </w:p>
        </w:tc>
      </w:tr>
      <w:tr w:rsidR="00A17921" w:rsidTr="00B5039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lastRenderedPageBreak/>
              <w:t>Ради достижения своей цели готов принести жертву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«… Отец, жена, сестра – самые дорогие мне люди… я всех их отдам сейчас за минуту славы, торжества над людьми».</w:t>
            </w:r>
          </w:p>
          <w:p w:rsidR="00A17921" w:rsidRDefault="00A17921" w:rsidP="00B5039C">
            <w:r>
              <w:t>«Смерть, раны, потеря семьи, ничего мне не страшно».</w:t>
            </w:r>
          </w:p>
        </w:tc>
      </w:tr>
    </w:tbl>
    <w:p w:rsidR="00A17921" w:rsidRPr="00A17921" w:rsidRDefault="00A17921" w:rsidP="00A17921">
      <w:pPr>
        <w:pStyle w:val="a3"/>
        <w:numPr>
          <w:ilvl w:val="0"/>
          <w:numId w:val="2"/>
        </w:numPr>
        <w:jc w:val="center"/>
        <w:rPr>
          <w:b/>
          <w:bCs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448"/>
        <w:gridCol w:w="7133"/>
      </w:tblGrid>
      <w:tr w:rsidR="00A17921" w:rsidTr="00B5039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Важные моменты жизни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Что меняется в герое</w:t>
            </w:r>
          </w:p>
        </w:tc>
      </w:tr>
      <w:tr w:rsidR="00A17921" w:rsidTr="00B5039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Небо под Аустерлицем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« Да! Все пустое, все обман, кроме этого бесконечного неба… но и того даже нет, ничего нет, кроме тишины, успокоения и, слава богу!..</w:t>
            </w:r>
          </w:p>
          <w:p w:rsidR="00A17921" w:rsidRDefault="00A17921" w:rsidP="00B5039C">
            <w:r>
              <w:t>Начинает понимать ничтожность «мелкого тщеславия» Наполеона в сравнении с тем «высоким, справедливым и добрым небом, которое он видел и понял».</w:t>
            </w:r>
          </w:p>
        </w:tc>
      </w:tr>
    </w:tbl>
    <w:p w:rsidR="00A17921" w:rsidRDefault="00A17921" w:rsidP="00A17921">
      <w:pPr>
        <w:pStyle w:val="a3"/>
        <w:numPr>
          <w:ilvl w:val="0"/>
          <w:numId w:val="2"/>
        </w:numPr>
      </w:pPr>
      <w:r>
        <w:t>Князь осознал великую истину – жизнь есть абсолютная ценность. Он ощутил свою связь с бесконечностью: «Ничего нет верного, кроме ничтожества всего того, что мне понятно, и величия чего-то непонятного, но важнейшего».</w:t>
      </w:r>
    </w:p>
    <w:tbl>
      <w:tblPr>
        <w:tblW w:w="0" w:type="auto"/>
        <w:tblInd w:w="-5" w:type="dxa"/>
        <w:tblLayout w:type="fixed"/>
        <w:tblLook w:val="0000"/>
      </w:tblPr>
      <w:tblGrid>
        <w:gridCol w:w="2448"/>
        <w:gridCol w:w="7133"/>
      </w:tblGrid>
      <w:tr w:rsidR="00A17921" w:rsidTr="00B5039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Открытие богатства мирной жизни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Вернувшись из французского плена, Болконский узнает о смерти жены. В его памяти навсегда останется «мертвое укоризненное лицо» маленькой княгини. С этого момента князь Андрей будет мучиться мыслями  о пренебрежении, с которым относился к жене, поймет и осознает ценность семейного счастья, радости обыденной жизни среди родных людей: отец, сестра, сын Николенька</w:t>
            </w:r>
          </w:p>
        </w:tc>
      </w:tr>
    </w:tbl>
    <w:p w:rsidR="00A17921" w:rsidRDefault="00A17921" w:rsidP="00A17921">
      <w:pPr>
        <w:pStyle w:val="a3"/>
        <w:numPr>
          <w:ilvl w:val="0"/>
          <w:numId w:val="2"/>
        </w:numPr>
      </w:pPr>
      <w:r>
        <w:t>Князь раскаивается в своих честолюбивых мечтаниях, в его душе поднимаются естественные потребности любви и добра.</w:t>
      </w:r>
    </w:p>
    <w:tbl>
      <w:tblPr>
        <w:tblW w:w="0" w:type="auto"/>
        <w:tblInd w:w="-5" w:type="dxa"/>
        <w:tblLayout w:type="fixed"/>
        <w:tblLook w:val="0000"/>
      </w:tblPr>
      <w:tblGrid>
        <w:gridCol w:w="2448"/>
        <w:gridCol w:w="7133"/>
      </w:tblGrid>
      <w:tr w:rsidR="00A17921" w:rsidTr="00B5039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 xml:space="preserve">Встреча с Пьером в </w:t>
            </w:r>
            <w:proofErr w:type="spellStart"/>
            <w:r>
              <w:t>Богучарове</w:t>
            </w:r>
            <w:proofErr w:type="spellEnd"/>
            <w:r>
              <w:t xml:space="preserve"> (имение князя Андрея)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«Свидание с Пьером было для князя эпохой, с которой началась во внешности та же самая, но во внутреннем мире его новая жизнь».</w:t>
            </w:r>
          </w:p>
          <w:p w:rsidR="00A17921" w:rsidRDefault="00A17921" w:rsidP="00B5039C">
            <w:proofErr w:type="gramStart"/>
            <w:r>
              <w:t>Пьер «заражает» князя Андрея своей верой в людей, в жизнь не только земную, а и в вечную, в Бога:</w:t>
            </w:r>
            <w:proofErr w:type="gramEnd"/>
            <w:r>
              <w:t xml:space="preserve"> «Надо жить, надо любить, надо верить».</w:t>
            </w:r>
          </w:p>
        </w:tc>
      </w:tr>
    </w:tbl>
    <w:p w:rsidR="00A17921" w:rsidRDefault="00A17921" w:rsidP="00A17921">
      <w:pPr>
        <w:pStyle w:val="a3"/>
        <w:numPr>
          <w:ilvl w:val="0"/>
          <w:numId w:val="2"/>
        </w:numPr>
      </w:pPr>
      <w:r>
        <w:t xml:space="preserve">Князь Андрей принимает некоторые убеждения Пьера, которые оказывают на Болконского благотворное влияние. Теперь уже князь может себе признаться: «Как бы я счастлив и спокоен я был, </w:t>
      </w:r>
      <w:proofErr w:type="gramStart"/>
      <w:r>
        <w:t>ежели</w:t>
      </w:r>
      <w:proofErr w:type="gramEnd"/>
      <w:r>
        <w:t xml:space="preserve"> бы мог сказать теперь: «Господи, помилуй меня».</w:t>
      </w:r>
    </w:p>
    <w:tbl>
      <w:tblPr>
        <w:tblW w:w="0" w:type="auto"/>
        <w:tblInd w:w="-5" w:type="dxa"/>
        <w:tblLayout w:type="fixed"/>
        <w:tblLook w:val="0000"/>
      </w:tblPr>
      <w:tblGrid>
        <w:gridCol w:w="2448"/>
        <w:gridCol w:w="7133"/>
      </w:tblGrid>
      <w:tr w:rsidR="00A17921" w:rsidTr="00B5039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rPr>
                <w:lang w:val="en-US"/>
              </w:rPr>
              <w:t xml:space="preserve">I </w:t>
            </w:r>
            <w:r>
              <w:t>Встреча с дубом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«…Это был огромный дуб…, с обломанными, давно видно, суками и обломанной корой, заросшей старыми болячками…»</w:t>
            </w:r>
          </w:p>
          <w:p w:rsidR="00A17921" w:rsidRDefault="00A17921" w:rsidP="00B5039C">
            <w:r>
              <w:t>«Во время путешествия он как будто вновь обдумал свою жизнь и пришел к тому же прежнему, успокоительному и безнадежному, заключению, что ему ничего было не надо, что он должен доживать свою жизнь, не делая зла и ничего не желая».</w:t>
            </w:r>
          </w:p>
        </w:tc>
      </w:tr>
      <w:tr w:rsidR="00A17921" w:rsidRPr="00A10004" w:rsidTr="00B5039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 xml:space="preserve">Встреча с Наташей Ростовой в </w:t>
            </w:r>
            <w:proofErr w:type="gramStart"/>
            <w:r>
              <w:t>Отрадном</w:t>
            </w:r>
            <w:proofErr w:type="gramEnd"/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Возвращается к «живой жизни», начинает ощущать радость общения с большим миром, людьми.</w:t>
            </w:r>
          </w:p>
        </w:tc>
      </w:tr>
      <w:tr w:rsidR="00A17921" w:rsidTr="00B5039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rPr>
                <w:lang w:val="en-US"/>
              </w:rPr>
              <w:t xml:space="preserve">II </w:t>
            </w:r>
            <w:r>
              <w:t>Встреча с дубом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«Сквозь жесткую кору пробились… молодые листья».</w:t>
            </w:r>
          </w:p>
          <w:p w:rsidR="00A17921" w:rsidRDefault="00A17921" w:rsidP="00B5039C">
            <w:r>
              <w:t xml:space="preserve">«Нет, жизнь не </w:t>
            </w:r>
            <w:proofErr w:type="gramStart"/>
            <w:r>
              <w:t>кончена в 31 год… мало</w:t>
            </w:r>
            <w:proofErr w:type="gramEnd"/>
            <w:r>
              <w:t xml:space="preserve"> того, что я знаю все то, что есть во мне, надо…, чтобы все они жили со мной вместе!»</w:t>
            </w:r>
          </w:p>
        </w:tc>
      </w:tr>
    </w:tbl>
    <w:p w:rsidR="00A17921" w:rsidRDefault="00A17921" w:rsidP="00A17921">
      <w:pPr>
        <w:pStyle w:val="a3"/>
        <w:numPr>
          <w:ilvl w:val="0"/>
          <w:numId w:val="2"/>
        </w:numPr>
      </w:pPr>
      <w:r>
        <w:t>Эмоциональность Наташи, ее искренность и восторг дают толчок к душевному возрождению князя Андрея. В этом состоянии князь Андрей спешит войти в близкие сферы государственной деятельности, сходится со Сперанским.</w:t>
      </w:r>
    </w:p>
    <w:tbl>
      <w:tblPr>
        <w:tblW w:w="0" w:type="auto"/>
        <w:tblInd w:w="-5" w:type="dxa"/>
        <w:tblLayout w:type="fixed"/>
        <w:tblLook w:val="0000"/>
      </w:tblPr>
      <w:tblGrid>
        <w:gridCol w:w="2448"/>
        <w:gridCol w:w="7133"/>
      </w:tblGrid>
      <w:tr w:rsidR="00A17921" w:rsidTr="00B5039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Любовь к Наташе Ростовой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Меняет свое отношение к Сперанскому, которого уже начал почитать за кумира, замечает в себе пренебрежение к делу, которым так раньше интересовался: «Разве это может сделать меня счастливее и лучше?»</w:t>
            </w:r>
          </w:p>
          <w:p w:rsidR="00A17921" w:rsidRDefault="00A17921" w:rsidP="00B5039C">
            <w:proofErr w:type="gramStart"/>
            <w:r>
              <w:t xml:space="preserve">«Весь мир разделен для меня на две половины: одна – она, и там </w:t>
            </w:r>
            <w:r>
              <w:lastRenderedPageBreak/>
              <w:t>все – счастье, надежда, свет; другая – все, где ее нет, там уныние и темнота».</w:t>
            </w:r>
            <w:proofErr w:type="gramEnd"/>
          </w:p>
        </w:tc>
      </w:tr>
    </w:tbl>
    <w:p w:rsidR="00A17921" w:rsidRDefault="00A17921" w:rsidP="00A17921">
      <w:pPr>
        <w:pStyle w:val="a3"/>
        <w:numPr>
          <w:ilvl w:val="0"/>
          <w:numId w:val="2"/>
        </w:numPr>
      </w:pPr>
      <w:r>
        <w:lastRenderedPageBreak/>
        <w:t>Князь становится счастливее и лучше от того чувства, которое пробуждает в его душе Наташа Ростова.</w:t>
      </w:r>
    </w:p>
    <w:tbl>
      <w:tblPr>
        <w:tblW w:w="0" w:type="auto"/>
        <w:tblInd w:w="-5" w:type="dxa"/>
        <w:tblLayout w:type="fixed"/>
        <w:tblLook w:val="0000"/>
      </w:tblPr>
      <w:tblGrid>
        <w:gridCol w:w="2448"/>
        <w:gridCol w:w="7133"/>
      </w:tblGrid>
      <w:tr w:rsidR="00A17921" w:rsidTr="00B5039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Участие в Отечественной войне 1812 года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В армии князь становится заботливым и внимательным командиром. Солдаты называют его «наш князь». Он отказывается служить в штабе, его не волнуют мечты о славе.</w:t>
            </w:r>
          </w:p>
          <w:p w:rsidR="00A17921" w:rsidRDefault="00A17921" w:rsidP="00B5039C">
            <w:r>
              <w:t>«…Французы разорили мой дом и идут разорять Москву, и оскорбили и оскорбляют меня каждую секунду. Они враги мои, они преступники все, по моим понятиям, и также думает Тимохин и вся армия. Надо их казнить».</w:t>
            </w:r>
          </w:p>
        </w:tc>
      </w:tr>
    </w:tbl>
    <w:p w:rsidR="00A17921" w:rsidRDefault="00A17921" w:rsidP="00A17921">
      <w:pPr>
        <w:pStyle w:val="a3"/>
        <w:numPr>
          <w:ilvl w:val="0"/>
          <w:numId w:val="2"/>
        </w:numPr>
      </w:pPr>
      <w:r>
        <w:t>Во время Бородинского сражения Болконский исполняет свой долг, им движет не желание личной славы, а чувство чести офицера, ненависть к врагу, разорившего его родную землю.</w:t>
      </w:r>
    </w:p>
    <w:tbl>
      <w:tblPr>
        <w:tblW w:w="0" w:type="auto"/>
        <w:tblInd w:w="-5" w:type="dxa"/>
        <w:tblLayout w:type="fixed"/>
        <w:tblLook w:val="0000"/>
      </w:tblPr>
      <w:tblGrid>
        <w:gridCol w:w="2448"/>
        <w:gridCol w:w="7133"/>
      </w:tblGrid>
      <w:tr w:rsidR="00A17921" w:rsidTr="00B5039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Прощение Анатоля Курагина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Увидев, как ампутируют ногу Анатолю, князь испытал искреннее сочувствие к боли и страданиям этого человека: «Распустился … цветок любви весной, свободной, независимой от жизни…»</w:t>
            </w:r>
          </w:p>
        </w:tc>
      </w:tr>
      <w:tr w:rsidR="00A17921" w:rsidTr="00B5039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Возрождение любви к Наташе Ростовой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После тяжелого ранения переживает страстное желание жить. Именно в эти минуты возвращается к нему любовь к Наташе. Но это уже другое чувство: «… он в первый раз представил себе ее душу. В первый раз понял всю жестокость разрыва с ней».</w:t>
            </w:r>
          </w:p>
        </w:tc>
      </w:tr>
      <w:tr w:rsidR="00A17921" w:rsidTr="00B5039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Смерть князя Андрея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«Чем больше он в те часы страдальческого уединения и полубреда, которые он провел после раны, вдумывался в новое, открытое начало вечной любви, тем более он, сам не чувствуя того, отрекался от земной жизни. Все, всех любить, всегда жертвовать собой для любви значило – никого не любить, значило – не жить этою земною жизнью».</w:t>
            </w:r>
          </w:p>
          <w:p w:rsidR="00A17921" w:rsidRDefault="00A17921" w:rsidP="00B5039C">
            <w:r>
              <w:t>«Эта была та последняя нравственная борьба между жизнью и смертью, в которой смерть одержала победу».</w:t>
            </w:r>
          </w:p>
        </w:tc>
      </w:tr>
    </w:tbl>
    <w:p w:rsidR="00A17921" w:rsidRDefault="00A17921" w:rsidP="00A17921">
      <w:pPr>
        <w:pStyle w:val="a3"/>
        <w:numPr>
          <w:ilvl w:val="0"/>
          <w:numId w:val="2"/>
        </w:numPr>
      </w:pPr>
      <w:r>
        <w:t>Судьба Андрея Болконского – это путь человека, совершающего ошибки и способного искупить свою вину, стремящегося к нравственному совершенству. Приобщение к чувству вечной любви возродило в князе Андрее силу духа, и он совершил самое трудное, по мнению Толстого, дело – умер спокойно и достойно.</w:t>
      </w:r>
    </w:p>
    <w:p w:rsidR="00A17921" w:rsidRDefault="00A17921" w:rsidP="00A17921">
      <w:pPr>
        <w:spacing w:line="360" w:lineRule="auto"/>
        <w:rPr>
          <w:b/>
          <w:sz w:val="32"/>
        </w:rPr>
      </w:pPr>
    </w:p>
    <w:p w:rsidR="00A17921" w:rsidRDefault="00A17921" w:rsidP="00A17921">
      <w:pPr>
        <w:spacing w:line="360" w:lineRule="auto"/>
        <w:rPr>
          <w:b/>
          <w:sz w:val="32"/>
        </w:rPr>
      </w:pPr>
    </w:p>
    <w:p w:rsidR="00A17921" w:rsidRDefault="00A17921" w:rsidP="00A17921">
      <w:pPr>
        <w:jc w:val="center"/>
        <w:rPr>
          <w:b/>
          <w:bCs/>
        </w:rPr>
      </w:pPr>
      <w:r>
        <w:rPr>
          <w:b/>
          <w:bCs/>
        </w:rPr>
        <w:t>ХАРАКТЕРИСТИКА ГРАФА ПЬЕРА БЕЗУХОВА</w:t>
      </w:r>
    </w:p>
    <w:p w:rsidR="00A17921" w:rsidRDefault="00A17921" w:rsidP="00A17921">
      <w:pPr>
        <w:jc w:val="center"/>
        <w:rPr>
          <w:b/>
          <w:bCs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168"/>
        <w:gridCol w:w="6413"/>
      </w:tblGrid>
      <w:tr w:rsidR="00A17921" w:rsidTr="00B5039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 xml:space="preserve">Первая встреча в салоне </w:t>
            </w:r>
          </w:p>
          <w:p w:rsidR="00A17921" w:rsidRDefault="00A17921" w:rsidP="00B5039C">
            <w:r>
              <w:t xml:space="preserve">А. П. </w:t>
            </w:r>
            <w:proofErr w:type="spellStart"/>
            <w:r>
              <w:t>Шерер</w:t>
            </w:r>
            <w:proofErr w:type="spellEnd"/>
            <w:r>
              <w:t>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«Этот толстый молодой человек был сын знаменитого екатерининского вельможи, графа Безухова… Он нигде не служил еще, только что приехал из-за границы, где он воспитывался и был первый раз в обществе». «Анна Павловна приветствовала его поклоном, относящимся к людям самой низшей иерархии в ее салоне</w:t>
            </w:r>
            <w:proofErr w:type="gramStart"/>
            <w:r>
              <w:t>…П</w:t>
            </w:r>
            <w:proofErr w:type="gramEnd"/>
            <w:r>
              <w:t>ри виде вошедшего Пьера в лице Анны Павловны изобразилось беспокойство и страх…Этот страх мог относится только к тому умному и вместе с тем робкому, наблюдательному и естественному взгляду, отличившему его от всех в гостиной».</w:t>
            </w:r>
          </w:p>
        </w:tc>
      </w:tr>
      <w:tr w:rsidR="00A17921" w:rsidTr="00B5039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Отношение к войне, Наполеону.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 xml:space="preserve">«Теперь война против Наполеона. </w:t>
            </w:r>
            <w:proofErr w:type="gramStart"/>
            <w:r>
              <w:t>Ежели</w:t>
            </w:r>
            <w:proofErr w:type="gramEnd"/>
            <w:r>
              <w:t xml:space="preserve"> б это война за свободу, я бы понял, я бы первый поступил в военную </w:t>
            </w:r>
            <w:r>
              <w:lastRenderedPageBreak/>
              <w:t>службу, но помогать Англии и Австрии против величайшего человека в мире… это нехорошо».</w:t>
            </w:r>
          </w:p>
        </w:tc>
      </w:tr>
      <w:tr w:rsidR="00A17921" w:rsidTr="00B5039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lastRenderedPageBreak/>
              <w:t>Мечты и цели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 xml:space="preserve"> Пьер уже три месяца выбирал карьеру и ничего не делал». П. Б.:</w:t>
            </w:r>
          </w:p>
          <w:p w:rsidR="00A17921" w:rsidRDefault="00A17921" w:rsidP="00B5039C">
            <w:r>
              <w:t>-  Можешь себе представить, я все еще не знаю, ни то, ни другое мне не нравится.</w:t>
            </w:r>
          </w:p>
        </w:tc>
      </w:tr>
    </w:tbl>
    <w:p w:rsidR="00A17921" w:rsidRDefault="00A17921" w:rsidP="00A17921">
      <w:r>
        <w:t>ВЫВОД: Увлечение революционными идеями и Наполеоном; растрачивание своих сил в кутежах с Долоховым и Курагиным. Пьер – граф Безухов, богатейший и знатнейший человек, масса обязанностей, от которых не уйти, - и пустых.</w:t>
      </w:r>
    </w:p>
    <w:tbl>
      <w:tblPr>
        <w:tblW w:w="0" w:type="auto"/>
        <w:tblInd w:w="-5" w:type="dxa"/>
        <w:tblLayout w:type="fixed"/>
        <w:tblLook w:val="0000"/>
      </w:tblPr>
      <w:tblGrid>
        <w:gridCol w:w="3168"/>
        <w:gridCol w:w="6413"/>
      </w:tblGrid>
      <w:tr w:rsidR="00A17921" w:rsidTr="00B5039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Совершаемые ошибки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Состояние героя</w:t>
            </w:r>
          </w:p>
        </w:tc>
      </w:tr>
      <w:tr w:rsidR="00A17921" w:rsidTr="00B5039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Дружба с Анатолем Курагиным и Долоховым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Добродушный, доверчивый, наивный и горячий, Пьер позволяет втянуть себя в приключения, которые не столь безобидны, как могут показаться на первый взгляд.</w:t>
            </w:r>
          </w:p>
        </w:tc>
      </w:tr>
      <w:tr w:rsidR="00A17921" w:rsidTr="00B5039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 xml:space="preserve">Женитьба на </w:t>
            </w:r>
            <w:proofErr w:type="spellStart"/>
            <w:r>
              <w:t>Элен</w:t>
            </w:r>
            <w:proofErr w:type="spellEnd"/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« Она имела уже власть над ним. И между ним и ею не было уже никаких преград, кроме преград его собственной воли. Через полтора месяца он был обвенчан и поселился… счастливым обладателем красавицы жены и миллионом в большом доме графа Безухова».</w:t>
            </w:r>
          </w:p>
          <w:p w:rsidR="00A17921" w:rsidRDefault="00A17921" w:rsidP="00B5039C">
            <w:r>
              <w:t>Оказывается бессилен противостоять коварству и лживости князя Василия, который женит его на своей дочери по расчету. Осознав совершенную ошибку, во всем случившемся Пьер винит только себя.</w:t>
            </w:r>
          </w:p>
        </w:tc>
      </w:tr>
      <w:tr w:rsidR="00A17921" w:rsidTr="00B5039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Дуэль с Долоховым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 xml:space="preserve">Переломное событие в жизни Пьера. Дуэль заставила Пьера задуматься и понять, что живет по чужим правилам, </w:t>
            </w:r>
            <w:proofErr w:type="gramStart"/>
            <w:r>
              <w:t>вынужден</w:t>
            </w:r>
            <w:proofErr w:type="gramEnd"/>
            <w:r>
              <w:t xml:space="preserve"> обманывать самого себя. После дуэли Пьер стремится повернуть свою жизнь в иное нравственное русло</w:t>
            </w:r>
          </w:p>
        </w:tc>
      </w:tr>
      <w:tr w:rsidR="00A17921" w:rsidTr="00B5039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Масонство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Не сразу Пьер понял, что в масонстве присутствует то же лицемерие, карьеризм, увлечение внешними атрибутами обрядов, что и в светских салонах.</w:t>
            </w:r>
          </w:p>
        </w:tc>
      </w:tr>
    </w:tbl>
    <w:p w:rsidR="00A17921" w:rsidRDefault="00A17921" w:rsidP="00A17921">
      <w:r>
        <w:t>ВЫВОД: Пьер перечеркивает свое прошлое, но он еще не знает, каким будет его будущее. Период отрицания прошлого, тоски и недоумения перед противоречиями жизни.</w:t>
      </w:r>
    </w:p>
    <w:p w:rsidR="00A17921" w:rsidRDefault="00A17921" w:rsidP="00A17921">
      <w:r>
        <w:t>«Что дурно? Что хорошо? Что надо любить, что надо ненавидеть? Для чего жить и что такое я…», - вот вопросы, перед которыми вновь оказывается герой.</w:t>
      </w:r>
    </w:p>
    <w:tbl>
      <w:tblPr>
        <w:tblW w:w="0" w:type="auto"/>
        <w:tblInd w:w="-5" w:type="dxa"/>
        <w:tblLayout w:type="fixed"/>
        <w:tblLook w:val="0000"/>
      </w:tblPr>
      <w:tblGrid>
        <w:gridCol w:w="3168"/>
        <w:gridCol w:w="6413"/>
      </w:tblGrid>
      <w:tr w:rsidR="00A17921" w:rsidTr="00B5039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Поиски идеала, стремление разобраться в себе и определить цель жизни</w:t>
            </w:r>
          </w:p>
          <w:p w:rsidR="00A17921" w:rsidRDefault="00A17921" w:rsidP="00B5039C"/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Что происходит с Пьером, как он меняется</w:t>
            </w:r>
          </w:p>
        </w:tc>
      </w:tr>
      <w:tr w:rsidR="00A17921" w:rsidTr="00B5039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Масонство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Дает возможность обрести на некоторое время согласие с миром и собой, а навсегда – знание важности вечных вопросов бытия. В масонстве Пьера привлекает идея необходимости нравственного «очищения» мира и человека, потребность человека в личном совершенствовании. К Пьеру приходит вера в Бога как в существо «вечное и бесконечное во всех своих свойствах, всемогущее и непостижимое».</w:t>
            </w:r>
          </w:p>
        </w:tc>
      </w:tr>
      <w:tr w:rsidR="00A17921" w:rsidTr="00B5039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Деятельность в деревне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 xml:space="preserve">«Приехав в Киев, Пьер вызвал всех управляющих и объяснил им свои намерения и желания. Он сказал им, что немедленно будут приняты меры для совершенного освобождения крестьян от крепостной зависимости, что женщины с детьми не должны посылаться на работы, что </w:t>
            </w:r>
            <w:r>
              <w:lastRenderedPageBreak/>
              <w:t>крестьянам должна быть оказана помощь,… что в каждом имении должны быть учреждены больницы, приюты и школы».</w:t>
            </w:r>
          </w:p>
        </w:tc>
      </w:tr>
      <w:tr w:rsidR="00A17921" w:rsidTr="00B5039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lastRenderedPageBreak/>
              <w:t>Участие в Отечественной войне 1812 года.</w:t>
            </w:r>
          </w:p>
          <w:p w:rsidR="00A17921" w:rsidRDefault="00A17921" w:rsidP="00B5039C">
            <w:r>
              <w:t>А) Участие в Бородинском сражении.</w:t>
            </w:r>
          </w:p>
          <w:p w:rsidR="00A17921" w:rsidRDefault="00A17921" w:rsidP="00B5039C"/>
          <w:p w:rsidR="00A17921" w:rsidRDefault="00A17921" w:rsidP="00B5039C"/>
          <w:p w:rsidR="00A17921" w:rsidRDefault="00A17921" w:rsidP="00B5039C"/>
          <w:p w:rsidR="00A17921" w:rsidRDefault="00A17921" w:rsidP="00B5039C"/>
          <w:p w:rsidR="00A17921" w:rsidRDefault="00A17921" w:rsidP="00B5039C"/>
          <w:p w:rsidR="00A17921" w:rsidRDefault="00A17921" w:rsidP="00B5039C"/>
          <w:p w:rsidR="00A17921" w:rsidRDefault="00A17921" w:rsidP="00B5039C">
            <w:r>
              <w:t>Б) Идея убить Наполеона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А) Пробуждает в герое желание участвовать в жизни, быть полезным обществу и стране. В герое рождается чувство родственной связи с каждым, кто носит в себе «скрытую теплоту патриотизма». Ощущение счастья от единства с людьми в общей беде, в ожидании времени изгнания врага. Пьер решает для себя в этот момент, что самое главное сейчас «солдатом быть, просто солдатом! Войти в общую жизнь всем существом».</w:t>
            </w:r>
          </w:p>
          <w:p w:rsidR="00A17921" w:rsidRDefault="00A17921" w:rsidP="00B5039C">
            <w:r>
              <w:t>«Наш барин» прозвали его солдаты и ласково смеялись между собой.</w:t>
            </w:r>
          </w:p>
          <w:p w:rsidR="00A17921" w:rsidRDefault="00A17921" w:rsidP="00B5039C">
            <w:r>
              <w:t>Б) «Он должен был, скрывая свое имя, остаться в Москве, встретить Наполеона и убить его с тем, чтобы или погибнуть, или прекратить несчастье всей Европы, происходившее, по мнению Пьера, от одного Наполеона».</w:t>
            </w:r>
          </w:p>
          <w:p w:rsidR="00A17921" w:rsidRDefault="00A17921" w:rsidP="00B5039C">
            <w:r>
              <w:t>Это смелое, хотя и немного нелепое решение стать убийцей Наполеона приходит к Пьеру под влиянием тех новых чувств, которые он испытал на Бородинском поле.</w:t>
            </w:r>
          </w:p>
        </w:tc>
      </w:tr>
      <w:tr w:rsidR="00A17921" w:rsidTr="00B5039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В плену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« Платон Каратаев остался навсегда в душе Пьера самым сильным и дорогим воспоминанием и олицетворением всего русского, доброго,… олицетворением духа простоты и правды».</w:t>
            </w:r>
          </w:p>
        </w:tc>
      </w:tr>
      <w:tr w:rsidR="00A17921" w:rsidTr="00B5039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 xml:space="preserve">Женитьба на Н. </w:t>
            </w:r>
            <w:proofErr w:type="gramStart"/>
            <w:r>
              <w:t>Ростовой</w:t>
            </w:r>
            <w:proofErr w:type="gramEnd"/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Цель их любви – супружество, семья, дети. Интуитивное понимание близкого человека. Каждый находит в любви и семье именно то, к чему стремился всю жизнь – смысл своей жизни: Пьер – в сознании себя опорой для более слабого человека.</w:t>
            </w:r>
          </w:p>
        </w:tc>
      </w:tr>
      <w:tr w:rsidR="00A17921" w:rsidTr="00B5039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Эпилог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Пьер – член одного общества, один из его основателей.</w:t>
            </w:r>
          </w:p>
        </w:tc>
      </w:tr>
    </w:tbl>
    <w:p w:rsidR="00A17921" w:rsidRDefault="00A17921" w:rsidP="00A17921">
      <w:pPr>
        <w:spacing w:line="360" w:lineRule="auto"/>
        <w:rPr>
          <w:b/>
          <w:sz w:val="32"/>
        </w:rPr>
      </w:pPr>
    </w:p>
    <w:p w:rsidR="00A17921" w:rsidRDefault="00A17921" w:rsidP="00A17921">
      <w:pPr>
        <w:ind w:firstLine="900"/>
        <w:jc w:val="both"/>
      </w:pPr>
      <w:r>
        <w:t xml:space="preserve">По фрагментам романа вспомнить этапы духовных исканий Пьера Безухова. Восстановите хронологическую последовательность исканий героя, дайте краткий комментарий. </w:t>
      </w:r>
    </w:p>
    <w:p w:rsidR="00A17921" w:rsidRDefault="00A17921" w:rsidP="00A17921">
      <w:pPr>
        <w:ind w:firstLine="900"/>
        <w:jc w:val="both"/>
      </w:pPr>
    </w:p>
    <w:p w:rsidR="00A17921" w:rsidRDefault="00A17921" w:rsidP="00A17921">
      <w:pPr>
        <w:ind w:firstLine="900"/>
        <w:jc w:val="both"/>
      </w:pPr>
      <w:r>
        <w:t>1. Каким предстает Пьер до встречи с Платоном Каратаевым? В чем отличительные особенности героя?</w:t>
      </w:r>
    </w:p>
    <w:p w:rsidR="00A17921" w:rsidRDefault="00A17921" w:rsidP="00A17921">
      <w:pPr>
        <w:ind w:firstLine="900"/>
        <w:jc w:val="both"/>
      </w:pPr>
      <w:r>
        <w:t xml:space="preserve">  – Героя отличают искренность, естественность, пытливость ума, увлеченность (Наполеоном, масонами). В то же время он слабоволен, подвержен чужому влиянию (Анатоля, Долохова, Василия Курагина, </w:t>
      </w:r>
      <w:proofErr w:type="spellStart"/>
      <w:r>
        <w:t>Баздеева</w:t>
      </w:r>
      <w:proofErr w:type="spellEnd"/>
      <w:r>
        <w:t xml:space="preserve">). Но герой  критически относится к себе, </w:t>
      </w:r>
      <w:proofErr w:type="spellStart"/>
      <w:r>
        <w:t>рефлексирует</w:t>
      </w:r>
      <w:proofErr w:type="spellEnd"/>
      <w:r>
        <w:t xml:space="preserve">, раскаивается, испытывает потребность в нравственном самоусовершенствовании, живет мучительной, но интенсивной духовной жизнью. Пьер бескорыстен, сорит деньгами, в нем есть потребность делать добро. Во время общей беды в 1812 году он жаждет пострадать, принести жертву, совершить подвиг. Но Пьер не удовлетворен жизнью, его существование безрадостно, хотя он </w:t>
      </w:r>
      <w:proofErr w:type="gramStart"/>
      <w:r>
        <w:t>умеет</w:t>
      </w:r>
      <w:proofErr w:type="gramEnd"/>
      <w:r>
        <w:t xml:space="preserve"> и любить, и дружить.</w:t>
      </w:r>
    </w:p>
    <w:p w:rsidR="00A17921" w:rsidRDefault="00A17921" w:rsidP="00A17921">
      <w:pPr>
        <w:ind w:firstLine="900"/>
        <w:jc w:val="both"/>
      </w:pPr>
    </w:p>
    <w:p w:rsidR="00A17921" w:rsidRDefault="00A17921" w:rsidP="00A17921">
      <w:pPr>
        <w:ind w:firstLine="900"/>
        <w:jc w:val="both"/>
      </w:pPr>
      <w:r>
        <w:t>2. По какому пути идет развитие героя?</w:t>
      </w:r>
    </w:p>
    <w:p w:rsidR="00A17921" w:rsidRDefault="00A17921" w:rsidP="00A17921">
      <w:pPr>
        <w:ind w:firstLine="900"/>
        <w:jc w:val="both"/>
      </w:pPr>
      <w:r>
        <w:t>–</w:t>
      </w:r>
      <w:r w:rsidRPr="005139F3">
        <w:t xml:space="preserve"> </w:t>
      </w:r>
      <w:r>
        <w:t>По пути сближения с народом, узнавания народа, восхищения им в Бородинском сражении.</w:t>
      </w:r>
    </w:p>
    <w:p w:rsidR="00A17921" w:rsidRPr="005139F3" w:rsidRDefault="00A17921" w:rsidP="00A17921">
      <w:pPr>
        <w:ind w:firstLine="900"/>
        <w:jc w:val="both"/>
      </w:pPr>
    </w:p>
    <w:p w:rsidR="00A17921" w:rsidRDefault="00A17921" w:rsidP="00A17921">
      <w:pPr>
        <w:ind w:firstLine="900"/>
        <w:jc w:val="both"/>
      </w:pPr>
      <w:r>
        <w:lastRenderedPageBreak/>
        <w:t>3. В какой момент жизни Пьер Безухов встречается с Платоном Каратаевым?</w:t>
      </w:r>
    </w:p>
    <w:p w:rsidR="00A17921" w:rsidRDefault="00A17921" w:rsidP="00A17921">
      <w:pPr>
        <w:ind w:firstLine="900"/>
        <w:jc w:val="both"/>
      </w:pPr>
      <w:r>
        <w:t>–</w:t>
      </w:r>
      <w:r w:rsidRPr="005139F3">
        <w:t xml:space="preserve"> </w:t>
      </w:r>
      <w:r>
        <w:t>После расстрела поджигателей, в тяжелейший период, когда мир для героя разрушился и превратился «в кучу бессмысленного сора». В нем «уничтожилась вера и в благоустройство мира, и в человеческую, и в свою душу, и в бога».</w:t>
      </w:r>
    </w:p>
    <w:p w:rsidR="00A17921" w:rsidRDefault="00A17921" w:rsidP="00A17921">
      <w:pPr>
        <w:ind w:firstLine="900"/>
        <w:jc w:val="both"/>
      </w:pPr>
    </w:p>
    <w:p w:rsidR="00A17921" w:rsidRDefault="00A17921" w:rsidP="00A17921">
      <w:pPr>
        <w:ind w:firstLine="900"/>
        <w:jc w:val="both"/>
      </w:pPr>
      <w:r>
        <w:t xml:space="preserve">4. Каким Л.Толстой рисует в романе Платона Каратаева, мы с вами говорили на предыдущем уроке. Давайте посмотрим, </w:t>
      </w:r>
      <w:proofErr w:type="gramStart"/>
      <w:r>
        <w:t>каким</w:t>
      </w:r>
      <w:proofErr w:type="gramEnd"/>
      <w:r>
        <w:t xml:space="preserve"> он предстает в фильме Сергея Бондарчука в исполнении Михаила Храброва. На чем великий режиссер и актер сделали акцент, представляя героя?</w:t>
      </w:r>
    </w:p>
    <w:p w:rsidR="00A17921" w:rsidRDefault="00A17921" w:rsidP="00A17921">
      <w:pPr>
        <w:ind w:firstLine="900"/>
        <w:jc w:val="both"/>
      </w:pPr>
      <w:r>
        <w:t>– Сергей Бондарчук очень бережно относится к тексту Л.Толстого. Он точно передает обстановку и атмосферу встречи: сарай; подавленность Пьера и ласковость, мягкость, сердечность Платона, его услужливость, заботливость. Голос героя негромок, проникновенен. Речь пересыпана пословицами и поговорками, от которых веет верой в лучшее, оптимизмом, успокоенностью. Эпизод из фильма производит сильное впечатление.</w:t>
      </w:r>
    </w:p>
    <w:p w:rsidR="00A17921" w:rsidRDefault="00A17921" w:rsidP="00A17921">
      <w:pPr>
        <w:ind w:firstLine="900"/>
        <w:jc w:val="both"/>
      </w:pPr>
    </w:p>
    <w:p w:rsidR="00A17921" w:rsidRDefault="00A17921" w:rsidP="00A17921">
      <w:pPr>
        <w:jc w:val="both"/>
      </w:pPr>
      <w:r>
        <w:t xml:space="preserve">    5. Обратимся к Платону  Каратаеву. Авторы программы «Кирилл и </w:t>
      </w:r>
      <w:proofErr w:type="spellStart"/>
      <w:r>
        <w:t>Мефодий</w:t>
      </w:r>
      <w:proofErr w:type="spellEnd"/>
      <w:r>
        <w:t xml:space="preserve">» дают свою трактовку образа героя. Чем она отличается от </w:t>
      </w:r>
      <w:proofErr w:type="gramStart"/>
      <w:r>
        <w:t>нашей</w:t>
      </w:r>
      <w:proofErr w:type="gramEnd"/>
      <w:r>
        <w:t>? Что в ней для нас  нового?</w:t>
      </w:r>
    </w:p>
    <w:p w:rsidR="00A17921" w:rsidRDefault="00A17921" w:rsidP="00A17921">
      <w:pPr>
        <w:ind w:firstLine="900"/>
        <w:jc w:val="both"/>
      </w:pPr>
      <w:r>
        <w:t>–</w:t>
      </w:r>
      <w:r w:rsidRPr="005139F3">
        <w:t xml:space="preserve"> </w:t>
      </w:r>
      <w:r>
        <w:t>Мы не говорили о том, что Каратаев отказался от собственного «я», в нем нет эгоизма, концентрации на себе, своих переживаниях. Осмысление действительности ему тоже чуждо, он не делает попытки что-либо изменить в окружающем его мире. «Не нашим умом, а Божьим судом». Это отличает его от Пьера. Он всех любит одинаково, во всех видит Божье начало. Платон стал спасением для Пьера.</w:t>
      </w:r>
    </w:p>
    <w:p w:rsidR="00A17921" w:rsidRDefault="00A17921" w:rsidP="00A17921">
      <w:pPr>
        <w:ind w:firstLine="900"/>
        <w:jc w:val="both"/>
      </w:pPr>
    </w:p>
    <w:p w:rsidR="00A17921" w:rsidRDefault="00A17921" w:rsidP="00A17921">
      <w:pPr>
        <w:ind w:firstLine="900"/>
        <w:jc w:val="both"/>
      </w:pPr>
      <w:r>
        <w:t xml:space="preserve">6. Как изменился Пьер Безухов под влиянием Платона Каратаева? </w:t>
      </w:r>
      <w:proofErr w:type="gramStart"/>
      <w:r>
        <w:t xml:space="preserve">(Анализ 11-12 гл. </w:t>
      </w:r>
      <w:r>
        <w:rPr>
          <w:lang w:val="en-US"/>
        </w:rPr>
        <w:t>II</w:t>
      </w:r>
      <w:r>
        <w:t>ч.</w:t>
      </w:r>
      <w:proofErr w:type="gramEnd"/>
      <w:r w:rsidRPr="00FB0D78">
        <w:t xml:space="preserve">   </w:t>
      </w:r>
      <w:r>
        <w:rPr>
          <w:lang w:val="en-US"/>
        </w:rPr>
        <w:t>IV</w:t>
      </w:r>
      <w:r>
        <w:t>тома)</w:t>
      </w:r>
    </w:p>
    <w:p w:rsidR="00A17921" w:rsidRDefault="00A17921" w:rsidP="00A17921">
      <w:pPr>
        <w:ind w:firstLine="900"/>
        <w:jc w:val="both"/>
      </w:pPr>
      <w:r>
        <w:t xml:space="preserve">– До неузнаваемости изменился его внешний облик, прежде всего костюм: грязная продранная рубаха, солдатские </w:t>
      </w:r>
      <w:proofErr w:type="gramStart"/>
      <w:r>
        <w:t>портки</w:t>
      </w:r>
      <w:proofErr w:type="gramEnd"/>
      <w:r>
        <w:t>, завязанные на щиколотках веревочками для тепла, кафтан, мужицкая шапка.</w:t>
      </w:r>
    </w:p>
    <w:p w:rsidR="00A17921" w:rsidRDefault="00A17921" w:rsidP="00A17921">
      <w:pPr>
        <w:ind w:firstLine="900"/>
        <w:jc w:val="both"/>
      </w:pPr>
      <w:r>
        <w:t xml:space="preserve">– Герой изменился физически: не   </w:t>
      </w:r>
      <w:proofErr w:type="gramStart"/>
      <w:r>
        <w:t>казался</w:t>
      </w:r>
      <w:proofErr w:type="gramEnd"/>
      <w:r>
        <w:t xml:space="preserve"> толст, но сохранился «вид крупности и силы, наследственной в их породе». Борода, усы, «спутанные волосы на голове, наполненные вшами». Ноги босы.</w:t>
      </w:r>
    </w:p>
    <w:p w:rsidR="00A17921" w:rsidRDefault="00A17921" w:rsidP="00A17921">
      <w:pPr>
        <w:ind w:firstLine="900"/>
        <w:jc w:val="both"/>
      </w:pPr>
      <w:r>
        <w:t>– Изменилось выражение глаз: «твердое, спокойное и оживленно-готовое, такое, какого никогда не имел прежде</w:t>
      </w:r>
      <w:proofErr w:type="gramStart"/>
      <w:r>
        <w:t xml:space="preserve">.» </w:t>
      </w:r>
      <w:proofErr w:type="gramEnd"/>
      <w:r>
        <w:t>В облике ощущались энергичность, готовность к деятельности.</w:t>
      </w:r>
    </w:p>
    <w:p w:rsidR="00A17921" w:rsidRDefault="00A17921" w:rsidP="00A17921">
      <w:pPr>
        <w:ind w:firstLine="900"/>
        <w:jc w:val="both"/>
      </w:pPr>
      <w:r>
        <w:t>– Иным стало настроение Пьера: с удовольствием переставлял босые ноги. На лице появилась « улыбка оживления и самодовольства». В душе его жили приятные воспоминания о пережитом за последние 4 недели.</w:t>
      </w:r>
    </w:p>
    <w:p w:rsidR="00A17921" w:rsidRDefault="00A17921" w:rsidP="00A17921">
      <w:pPr>
        <w:ind w:firstLine="900"/>
        <w:jc w:val="both"/>
      </w:pPr>
      <w:r>
        <w:t>– Подчеркивая изменения в своем герое, Л.Толстой рисует два пейзажа в его восприятии. До плена Пьер не замечал природы, как и жизни вокруг себя, был погружен в мир собственных сомнений и раздумий. Обращает на себя внимание то, что утренний пейзаж, купола Новодевичьего монастыря, «морозная роса на пыльной траве», «прикосновение свежего воздуха», крик галок, брызнувшее лучами солнце вызвали в герое «не испытанное им   чувство радости и крепости жизни»</w:t>
      </w:r>
    </w:p>
    <w:p w:rsidR="00A17921" w:rsidRDefault="00A17921" w:rsidP="00A17921">
      <w:pPr>
        <w:ind w:firstLine="900"/>
        <w:jc w:val="both"/>
      </w:pPr>
      <w:r>
        <w:t xml:space="preserve">– В главе автор дает прямые оценки своему герою, характеризуя его внутреннее состояние. Пьер «получил то </w:t>
      </w:r>
      <w:r w:rsidRPr="00936FD3">
        <w:rPr>
          <w:b/>
        </w:rPr>
        <w:t>спокойствие и довольство</w:t>
      </w:r>
      <w:r>
        <w:t xml:space="preserve"> собой, к которым он тщетно стремился прежде». «</w:t>
      </w:r>
      <w:r w:rsidRPr="00936FD3">
        <w:rPr>
          <w:b/>
        </w:rPr>
        <w:t>Успокоение и согласие</w:t>
      </w:r>
      <w:r>
        <w:t xml:space="preserve"> с самим собою», что так восхитили героя в солдатах в Бородинском сражении, он ощутил и в себе.</w:t>
      </w:r>
    </w:p>
    <w:p w:rsidR="00A17921" w:rsidRDefault="00A17921" w:rsidP="00A17921">
      <w:pPr>
        <w:ind w:firstLine="900"/>
        <w:jc w:val="both"/>
      </w:pPr>
      <w:r>
        <w:t xml:space="preserve">– Пьер переоценил себя прежнего: наивно, как ему теперь казалось, было искать гармонии с собой в филантропии, масонстве, в любви к Наташе. «Ему казалось теперь непонятным и даже смешным его намерение у бить Наполеона»; его ненависть к жене, чрезмерная забота о тайне имени представлялись «не только </w:t>
      </w:r>
      <w:proofErr w:type="gramStart"/>
      <w:r>
        <w:t>ничтожны</w:t>
      </w:r>
      <w:proofErr w:type="gramEnd"/>
      <w:r>
        <w:t>, но и забавны».</w:t>
      </w:r>
    </w:p>
    <w:p w:rsidR="00A17921" w:rsidRDefault="00A17921" w:rsidP="00A17921">
      <w:pPr>
        <w:ind w:firstLine="900"/>
        <w:jc w:val="both"/>
      </w:pPr>
      <w:r>
        <w:lastRenderedPageBreak/>
        <w:t>– Герой настолько был погружен в процесс выживания, что ему не было дела до войны с французами, до судьбы России, хотя до плена, до встречи с Платоном Каратаевым он любил поразмышлять над судьбами мира. «</w:t>
      </w:r>
      <w:proofErr w:type="gramStart"/>
      <w:r>
        <w:t>Ему</w:t>
      </w:r>
      <w:proofErr w:type="gramEnd"/>
      <w:r>
        <w:t xml:space="preserve"> очевидно было, что все это не касалось его, что он не призван был и потому не мог судить обо всем этом».</w:t>
      </w:r>
    </w:p>
    <w:p w:rsidR="00A17921" w:rsidRDefault="00A17921" w:rsidP="00A17921">
      <w:pPr>
        <w:ind w:firstLine="900"/>
        <w:jc w:val="both"/>
      </w:pPr>
      <w:r>
        <w:t>– Пьер приобрел новое представление о счастье. «Отсутствие страданий, удовлетворение потребностей и вследствие этого свобода выбора занятий, то есть образа жизни, представлялись теперь Пьеру несомненным и высшим счастьем человека</w:t>
      </w:r>
      <w:proofErr w:type="gramStart"/>
      <w:r>
        <w:t xml:space="preserve">.» </w:t>
      </w:r>
      <w:proofErr w:type="gramEnd"/>
      <w:r>
        <w:t>Он оценил наслаждение еды, питья, сна, тепла, разговора с человеком, когда во всем этом была потребность.</w:t>
      </w:r>
    </w:p>
    <w:p w:rsidR="00A17921" w:rsidRPr="00532366" w:rsidRDefault="00A17921" w:rsidP="00A17921">
      <w:pPr>
        <w:ind w:firstLine="900"/>
        <w:jc w:val="both"/>
      </w:pPr>
      <w:r>
        <w:t>– Погружение в жизнь естественную изменило отношение окружающих к Пьеру. Если раньше петербургский  свет смеялся над ним, то теперь его уважали и французы, и свои,</w:t>
      </w:r>
      <w:r w:rsidRPr="00532366">
        <w:t xml:space="preserve"> </w:t>
      </w:r>
      <w:r>
        <w:t>он представлялся им «несколько таинственным и высшим существом». Имел «положение почти героя».</w:t>
      </w:r>
    </w:p>
    <w:p w:rsidR="00A17921" w:rsidRDefault="00A17921" w:rsidP="00A17921">
      <w:pPr>
        <w:spacing w:line="360" w:lineRule="auto"/>
        <w:rPr>
          <w:b/>
          <w:sz w:val="32"/>
        </w:rPr>
      </w:pPr>
    </w:p>
    <w:p w:rsidR="00A17921" w:rsidRDefault="00A17921" w:rsidP="00A17921">
      <w:pPr>
        <w:spacing w:line="360" w:lineRule="auto"/>
        <w:rPr>
          <w:b/>
          <w:sz w:val="32"/>
        </w:rPr>
      </w:pPr>
    </w:p>
    <w:p w:rsidR="00A17921" w:rsidRDefault="00A17921" w:rsidP="00A17921">
      <w:pPr>
        <w:spacing w:line="360" w:lineRule="auto"/>
        <w:rPr>
          <w:b/>
          <w:sz w:val="32"/>
        </w:rPr>
      </w:pPr>
    </w:p>
    <w:p w:rsidR="00A17921" w:rsidRDefault="00A17921" w:rsidP="00A17921">
      <w:pPr>
        <w:jc w:val="center"/>
        <w:rPr>
          <w:b/>
          <w:bCs/>
        </w:rPr>
      </w:pPr>
      <w:r>
        <w:rPr>
          <w:b/>
          <w:bCs/>
        </w:rPr>
        <w:t>ХАРАКТЕРИСТИКА НАТАШИ РОСТОВОЙ</w:t>
      </w:r>
    </w:p>
    <w:p w:rsidR="00A17921" w:rsidRDefault="00A17921" w:rsidP="00A17921">
      <w:pPr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3168"/>
        <w:gridCol w:w="6413"/>
      </w:tblGrid>
      <w:tr w:rsidR="00A17921" w:rsidTr="00B5039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 xml:space="preserve">Первая встреча с Н. </w:t>
            </w:r>
            <w:proofErr w:type="gramStart"/>
            <w:r>
              <w:t>Ростовой</w:t>
            </w:r>
            <w:proofErr w:type="gramEnd"/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«…в комнату вбежала тринадцатилетняя девочка…».</w:t>
            </w:r>
          </w:p>
          <w:p w:rsidR="00A17921" w:rsidRDefault="00A17921" w:rsidP="00B5039C">
            <w:r>
              <w:t>«Черноглазая, с большим ртом, некрасивая, но живая девочка … была в том милом возрасте, когда девочка уже не ребенок, а ребенок еще не девушка … Она упала на мать и расхохоталась так громко и звонко, что все, даже чопорная гостья, против воли засмеялись».</w:t>
            </w:r>
          </w:p>
        </w:tc>
      </w:tr>
      <w:tr w:rsidR="00A17921" w:rsidTr="00B5039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Характер Наташи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proofErr w:type="gramStart"/>
            <w:r>
              <w:t>Искренность, естественность в обращении с родными, восторг при виде красоты окружающего мира (эпизод «В Отрадном»), умение бессознательно передать ощущение красоты другим (князю Андрею); умение понять состояние других людей и прийти им на помощь.</w:t>
            </w:r>
            <w:proofErr w:type="gramEnd"/>
          </w:p>
        </w:tc>
      </w:tr>
      <w:tr w:rsidR="00A17921" w:rsidTr="00B5039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Первый бал Н. Ростовой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«Две девочки в белых платьях, с одинаковыми розами в черных волосах, одинаково присели, но невольно хозяйка остановила свой взгляд на тоненькой Наташе. Она посмотрела на нее и ей одной особенно улыбнулась. Хозяин тоже проводил ее глазами …».</w:t>
            </w:r>
          </w:p>
          <w:p w:rsidR="00A17921" w:rsidRDefault="00A17921" w:rsidP="00B5039C">
            <w:r>
              <w:t>«Князь Андрей … любил встречать в свете то, что не имело на себе общего светского отпечатка. И такова была Наташа, с ее удивлением, радостью, робостью и даже ошибками во французском языке … Князь Андрей любовался на радостный блеск ее глаз и улыбки, относившиеся не к говоренным речам, а к ее внутреннему счастью».</w:t>
            </w:r>
          </w:p>
          <w:p w:rsidR="00A17921" w:rsidRDefault="00A17921" w:rsidP="00B5039C">
            <w:r>
              <w:t xml:space="preserve">«Она была на той высшей ступени счастья, когда человек </w:t>
            </w:r>
            <w:proofErr w:type="gramStart"/>
            <w:r>
              <w:t>делается вполне добр</w:t>
            </w:r>
            <w:proofErr w:type="gramEnd"/>
            <w:r>
              <w:t xml:space="preserve"> и хорош и не верит в возможность зла, несчастья и горя».</w:t>
            </w:r>
          </w:p>
        </w:tc>
      </w:tr>
      <w:tr w:rsidR="00A17921" w:rsidTr="00B5039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Народные, национальные черты в характере Наташи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Танец Наташи во время охоты.</w:t>
            </w:r>
          </w:p>
          <w:p w:rsidR="00A17921" w:rsidRDefault="00A17921" w:rsidP="00B5039C">
            <w:r>
              <w:t xml:space="preserve">«Наташа сбросила с себя платок …и, подперши руки в бока, сделала движение плечами … - Где, как, когда всосала в себя из того русского воздуха, которым она дышала – эта </w:t>
            </w:r>
            <w:proofErr w:type="spellStart"/>
            <w:r>
              <w:t>графинечка</w:t>
            </w:r>
            <w:proofErr w:type="spellEnd"/>
            <w:r>
              <w:t xml:space="preserve">, воспитанная эмигранткой-француженкой – этот дух, откуда взяла она эти приемы. Но </w:t>
            </w:r>
            <w:r>
              <w:lastRenderedPageBreak/>
              <w:t xml:space="preserve">дух и приемы были те самые, неподражаемые, </w:t>
            </w:r>
            <w:proofErr w:type="spellStart"/>
            <w:r>
              <w:t>неизучаемые</w:t>
            </w:r>
            <w:proofErr w:type="spellEnd"/>
            <w:r>
              <w:t>, русские».</w:t>
            </w:r>
          </w:p>
          <w:p w:rsidR="00A17921" w:rsidRDefault="00A17921" w:rsidP="00B5039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Решение Наташи отдать подводы раненым во время отступления из Москвы.</w:t>
            </w:r>
          </w:p>
          <w:p w:rsidR="00A17921" w:rsidRDefault="00A17921" w:rsidP="00B5039C">
            <w:r>
              <w:t xml:space="preserve">«Горло ее </w:t>
            </w:r>
            <w:proofErr w:type="gramStart"/>
            <w:r>
              <w:t>задрожало от судорожных рыданий…она стремительно бросилась</w:t>
            </w:r>
            <w:proofErr w:type="gramEnd"/>
            <w:r>
              <w:t xml:space="preserve"> по лестнице. Наташа, с изуродованным злобой лицом, как буря, ворвалась в комнату и быстрыми шагами подошла к матери.</w:t>
            </w:r>
          </w:p>
          <w:p w:rsidR="00A17921" w:rsidRDefault="00A17921" w:rsidP="00B5039C">
            <w:r>
              <w:t>- Это нельзя, маменька, это ни на что не похоже… Маменька, ну что нам-то, что мы увезем, вы посмотрите только, что на дворе…»</w:t>
            </w:r>
          </w:p>
        </w:tc>
      </w:tr>
      <w:tr w:rsidR="00A17921" w:rsidTr="00B5039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lastRenderedPageBreak/>
              <w:t>Ошибки, цена испытаний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 xml:space="preserve">Испытание разлукой с князем Андреем Наташа не выдерживает. Ей необходимо любить, и она верит в чистоту и искренность чувств Анатоля Курагина. Наташа будет долго болеть – ценой этой ошибки могла стать даже жизнь героини. </w:t>
            </w:r>
          </w:p>
          <w:p w:rsidR="00A17921" w:rsidRDefault="00A17921" w:rsidP="00B5039C"/>
          <w:p w:rsidR="00A17921" w:rsidRDefault="00A17921" w:rsidP="00B5039C"/>
          <w:p w:rsidR="00A17921" w:rsidRDefault="00A17921" w:rsidP="00B5039C"/>
        </w:tc>
      </w:tr>
      <w:tr w:rsidR="00A17921" w:rsidTr="00B5039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Наташа – воплощение любви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 xml:space="preserve">Любовь преображает Наташу. Ее взрослая любовь к князю Андрею меняет не только ее внешность, но вносит изменения в характер. Все существо героини не может находиться в состоянии покоя, </w:t>
            </w:r>
            <w:proofErr w:type="spellStart"/>
            <w:r>
              <w:t>невлюбленности</w:t>
            </w:r>
            <w:proofErr w:type="spellEnd"/>
            <w:r>
              <w:t>. Сила любви Наташи способна преображать души других людей. Такому воздействию подвергается князь Андрей, которого Наташа возвращает к жизни, помогает понять свое истинное назначение.</w:t>
            </w:r>
          </w:p>
          <w:p w:rsidR="00A17921" w:rsidRDefault="00A17921" w:rsidP="00B5039C">
            <w:r>
              <w:t xml:space="preserve">«Когда он (князь Андрей) очнулся, Наташа, та самая живая Наташа, которую изо всех людей в мире ему хотелось любить, … стояла на коленях. Лицо ее было бледно и неподвижно. Глаза эти, налитые счастливыми слезами, робко, сострадательно и радостно, любовно смотрели на него. Худое и бледное лицо Наташи с распухшими губами было более чем некрасиво, оно было страшно. Но князь Андрей не видел этого лица, он видел сияющие глаза, которые были прекрасны». </w:t>
            </w:r>
          </w:p>
        </w:tc>
      </w:tr>
      <w:tr w:rsidR="00A17921" w:rsidTr="00B5039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>Замужество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921" w:rsidRDefault="00A17921" w:rsidP="00B5039C">
            <w:pPr>
              <w:snapToGrid w:val="0"/>
            </w:pPr>
            <w:r>
              <w:t xml:space="preserve">«Наташа вышла замуж весной 1813г., и </w:t>
            </w:r>
            <w:proofErr w:type="gramStart"/>
            <w:r>
              <w:t>у</w:t>
            </w:r>
            <w:proofErr w:type="gramEnd"/>
            <w:r>
              <w:t xml:space="preserve"> </w:t>
            </w:r>
            <w:proofErr w:type="gramStart"/>
            <w:r>
              <w:t>ней</w:t>
            </w:r>
            <w:proofErr w:type="gramEnd"/>
            <w:r>
              <w:t xml:space="preserve"> в 1820 г. было уже три дочери и один сын».</w:t>
            </w:r>
          </w:p>
          <w:p w:rsidR="00A17921" w:rsidRDefault="00A17921" w:rsidP="00B5039C">
            <w:r>
              <w:t>Любовь Наташи к Пьеру дает герою понять возможность разобраться в себе и понять смысл жизни. Своим детям Наташа подарит радость познания материнской любви.</w:t>
            </w:r>
          </w:p>
        </w:tc>
      </w:tr>
    </w:tbl>
    <w:p w:rsidR="00A17921" w:rsidRPr="00A17921" w:rsidRDefault="00A17921" w:rsidP="00A17921">
      <w:pPr>
        <w:spacing w:line="360" w:lineRule="auto"/>
        <w:rPr>
          <w:b/>
          <w:sz w:val="32"/>
        </w:rPr>
      </w:pPr>
    </w:p>
    <w:p w:rsidR="00A17921" w:rsidRPr="00967B25" w:rsidRDefault="00A17921" w:rsidP="00A17921"/>
    <w:p w:rsidR="00B60736" w:rsidRDefault="00B60736"/>
    <w:sectPr w:rsidR="00B60736" w:rsidSect="00B60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42A5776D"/>
    <w:multiLevelType w:val="hybridMultilevel"/>
    <w:tmpl w:val="6BF8A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C4935"/>
    <w:multiLevelType w:val="multilevel"/>
    <w:tmpl w:val="4BC2AF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96B74"/>
    <w:rsid w:val="001309CD"/>
    <w:rsid w:val="006960BA"/>
    <w:rsid w:val="00896B74"/>
    <w:rsid w:val="008E0030"/>
    <w:rsid w:val="00A17921"/>
    <w:rsid w:val="00B60736"/>
    <w:rsid w:val="00C95DE4"/>
    <w:rsid w:val="00E1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9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5261</Words>
  <Characters>29989</Characters>
  <Application>Microsoft Office Word</Application>
  <DocSecurity>0</DocSecurity>
  <Lines>249</Lines>
  <Paragraphs>70</Paragraphs>
  <ScaleCrop>false</ScaleCrop>
  <Company>Microsoft</Company>
  <LinksUpToDate>false</LinksUpToDate>
  <CharactersWithSpaces>35180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LEX-PEX.NET</cp:lastModifiedBy>
  <cp:revision>4</cp:revision>
  <dcterms:created xsi:type="dcterms:W3CDTF">2012-09-23T08:58:00Z</dcterms:created>
  <dcterms:modified xsi:type="dcterms:W3CDTF">2012-09-23T09:14:00Z</dcterms:modified>
</cp:coreProperties>
</file>