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0" w:rsidRPr="00D226FB" w:rsidRDefault="006D17B0" w:rsidP="001368D3">
      <w:pPr>
        <w:spacing w:after="0" w:line="240" w:lineRule="auto"/>
        <w:outlineLvl w:val="1"/>
        <w:rPr>
          <w:rFonts w:ascii="Verdana" w:eastAsia="Times New Roman" w:hAnsi="Verdana" w:cs="Times New Roman"/>
          <w:i/>
          <w:color w:val="632423" w:themeColor="accent2" w:themeShade="80"/>
          <w:spacing w:val="15"/>
          <w:sz w:val="28"/>
          <w:szCs w:val="28"/>
          <w:u w:val="single"/>
          <w:lang w:eastAsia="ru-RU"/>
        </w:rPr>
      </w:pPr>
      <w:r w:rsidRPr="00D226FB">
        <w:rPr>
          <w:rFonts w:ascii="Verdana" w:eastAsia="Times New Roman" w:hAnsi="Verdana" w:cs="Times New Roman"/>
          <w:i/>
          <w:color w:val="632423" w:themeColor="accent2" w:themeShade="80"/>
          <w:spacing w:val="15"/>
          <w:sz w:val="28"/>
          <w:szCs w:val="28"/>
          <w:u w:val="single"/>
          <w:lang w:eastAsia="ru-RU"/>
        </w:rPr>
        <w:t>Методические рекомендации на тему: «Развитие познавательных и интеллектуальных способностей детей дошколь</w:t>
      </w:r>
      <w:bookmarkStart w:id="0" w:name="_GoBack"/>
      <w:bookmarkEnd w:id="0"/>
      <w:r w:rsidRPr="00D226FB">
        <w:rPr>
          <w:rFonts w:ascii="Verdana" w:eastAsia="Times New Roman" w:hAnsi="Verdana" w:cs="Times New Roman"/>
          <w:i/>
          <w:color w:val="632423" w:themeColor="accent2" w:themeShade="80"/>
          <w:spacing w:val="15"/>
          <w:sz w:val="28"/>
          <w:szCs w:val="28"/>
          <w:u w:val="single"/>
          <w:lang w:eastAsia="ru-RU"/>
        </w:rPr>
        <w:t>ного возраста»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Развитие познавательных, или интеллектуальных способностей ребенка должно быть постоянной заботой родителей и воспитателей. Что же такое «познавательные способности» ребенка?</w:t>
      </w:r>
    </w:p>
    <w:p w:rsidR="006D17B0" w:rsidRPr="00D226FB" w:rsidRDefault="006D17B0" w:rsidP="001368D3">
      <w:pPr>
        <w:spacing w:after="0" w:line="240" w:lineRule="auto"/>
        <w:outlineLvl w:val="2"/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</w:pPr>
      <w:r w:rsidRPr="00D226FB"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  <w:t>Восприятие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Основу восприятия составляет работа наших органов чувств. Восприятия – это основной познавательный процесс чувственного отражения действительности; ее предметов и явлений при их непосредственном действии на органы чувств. Оно является основой мышления и практической деятельности, как взрослого человека, так и ребенка, основой ориентации человека в окружающем мире, в обществе. В структуре восприятия выделяют две основные подструктуры: виды восприятия и свойства восприятия.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Виды восприятия: простые (величина, форма предметов, их цвета); сложные; специальные (пространство, время и движение).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Свойства восприятия: объем, целостность, структура, осмысленность.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Восприятие следует рассматривать как интеллектуальный процесс. В основе его лежит активный поиск признаков, необходимых для формирования образа предмета.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Восприятие ребенка дошкольного возраста носит непроизвольный характер. Дети не умеют управлять своим восприятием, не могут самостоятельно анализировать тот или иной предмет. В предметах дошкольники замечают не главные признаки, не самое важное и существенное, а то, что ярко выделяет их на фоне других предметов: окраску, величину, форму.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Процесс развития детского восприятия в дошкольном возрасте был детально исследован </w:t>
      </w:r>
      <w:proofErr w:type="spell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Л.А.Венгером</w:t>
      </w:r>
      <w:proofErr w:type="spell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В возрастной период от 3 до 7 лет у ребенка формируется способность мысленно расчленять видимые предметы на части, а затем объединять их в единое целое. Ребенок дошкольного возраста учится, помимо контура, выделять структуру предметов, их пространственные особенности и соотношения частей.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Лучшие результаты развития восприятия у ребенка дошкольного возраста получается только тогда, когда ребенку для сравнения предлагаются эталоны, воздействующие на органы чувств (сенсорные эталоны). Такими сенсорными эталонами при восприятии формы являются геометрические фигуры, при восприятии цвета – спектральная гамма цветов и 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другое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Работа с эталонами – первый этап восприятия.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В дошкольном возрасте дети знакомятся с пространственными свойствами предметов с помощью глаза и ориентировочно-исследовательских движений рук. Практические действия с воспринимаемыми предметами ведут к перестройке процесса восприятия и представляют собой второй этап развития этой познавательной способности.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На третьем этапе внешнее восприятие предмета превращается 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умственное. Развитие восприятия дает возможность детям дошкольного возраста узнавать свойства объектов, отличать одни предметы от других, выяснять существующие между ними связи и отношения.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Далее, я хотела бы представить ряд игр и упражнений, используемых мною в работе с детьми, которые позволяют развивать восприятие ребенка, делают его более точным, предметным, структурным, целостным, что очень важно для развития интеллектуальных и художественно-творческих способностей каждого ребенка в целом.</w:t>
      </w:r>
    </w:p>
    <w:p w:rsidR="006D17B0" w:rsidRPr="00D226FB" w:rsidRDefault="006D17B0" w:rsidP="001368D3">
      <w:pPr>
        <w:spacing w:after="0" w:line="240" w:lineRule="auto"/>
        <w:outlineLvl w:val="2"/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</w:pPr>
      <w:r w:rsidRPr="00D226FB"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  <w:t>Игры и упражнения для развития восприятия у детей дошкольного возраста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6D17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Игра «Узнай предмет»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Предлагаемая игра учит сравнивать предметы между собой, предназначена для развития восприятия у детей 4-6-летнего возраста.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Для проведения игры необходимо положить 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полотняной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мешочек разные мелкие предметы: пуговицы разной величины, катушку, кубик, шарик, конфету, ручку и др.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Задание ребенку: Определить на ощупь, что это за вещи.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Игра «Сделай так»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Для развития восприятия детей 4-6 лет можно предложить следующие задания: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 По образцу построить из кубиков такое же строение.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2. По образцу нарисовать узоры.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Игра «Зашиваем ковер»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Предназначена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для развития восприятия у детей старшего дошкольного возраста. Работать ребенок будет с материалом по предлагаемой схеме. На красивом коврике оказались дырки. Возле коврика расположены несколько заплаток, из них нужно выбрать только те, которые могут закрыть дырки. Работая с материалами, ребенок может не только выбрать, но и вырезать нужную заплатку, чтобы закрыть дырку в ковре.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Игра «Найди такой же предмет»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Предназначена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для детей 4-6 лет.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Ребенку предлагаются картинки: отдельно нарисованный эталон лампы и еще несколько рисунков ламп, среди которых ребенок должен найти 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такую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же, как эталон. Задание ограничено по 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времени, на изучение картинок дается только 30 секунд. После этого ребенок должен дать ответ.</w:t>
      </w:r>
    </w:p>
    <w:p w:rsidR="006D17B0" w:rsidRPr="00D226FB" w:rsidRDefault="006D17B0" w:rsidP="001368D3">
      <w:pPr>
        <w:spacing w:after="0" w:line="240" w:lineRule="auto"/>
        <w:outlineLvl w:val="2"/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</w:pPr>
      <w:r w:rsidRPr="00D226FB"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  <w:t>Память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Память является одним из основных свойств личности. Выделяют три типа памяти: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Наглядно-образную память, которая помогает хорошо запомнить лицо, звуки, цвет предметов и т.д.;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Наглядную, при 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которой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лучше всего сохраняются пережитые чувства;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Повременную, требующую больших усилий, но позволяющую сохранить информацию на долгие годы.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Для каждой возрастной группы характерны свои особенности памяти. Степень владения человеком в любом возрасте своей памятью также различна, поэтому каждого ребенка надо учить способам, обеспечивающим наилучшие результаты запоминания, а также применения сохраненной памятью в жизни.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Для детской памяти характерно и совершенно противоположное свойство – это исключительная фотографичность. Дети могут легко заучивать наизусть какое-либо стихотворение или сказку. В дошкольном возрасте начинают формироваться другие особенности памяти. Хотя запоминание в этом возрасте носит в основном непроизвольный характе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р(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дошкольник не заботится о том, чтобы все, что он воспринимает, мог легко и точно припомнить в последствии), но уже в возрасте 5-6 лет начинает формироваться произвольная память. Наряду с преобладанием наглядно-образной памяти на протяжении дошкольного периода возникает и развивается память словесно-логическая, при воспоминании начинают выделяться более существенные признаки предметов. Задача взрослых – ускорить развитие этих видов памяти у детей.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Развитию памяти у детей дошкольного возраста способствуют разучивание стихов, рассказыванию прослушанных сказок, стихотворений, наблюдения во время прогулок.</w:t>
      </w:r>
    </w:p>
    <w:p w:rsidR="006D17B0" w:rsidRPr="00D226FB" w:rsidRDefault="006D17B0" w:rsidP="001368D3">
      <w:pPr>
        <w:spacing w:after="0" w:line="240" w:lineRule="auto"/>
        <w:outlineLvl w:val="1"/>
        <w:rPr>
          <w:rFonts w:ascii="Verdana" w:eastAsia="Times New Roman" w:hAnsi="Verdana" w:cs="Times New Roman"/>
          <w:color w:val="632423" w:themeColor="accent2" w:themeShade="80"/>
          <w:spacing w:val="15"/>
          <w:sz w:val="28"/>
          <w:szCs w:val="28"/>
          <w:lang w:eastAsia="ru-RU"/>
        </w:rPr>
      </w:pPr>
      <w:r w:rsidRPr="00D226FB">
        <w:rPr>
          <w:rFonts w:ascii="Verdana" w:eastAsia="Times New Roman" w:hAnsi="Verdana" w:cs="Times New Roman"/>
          <w:color w:val="632423" w:themeColor="accent2" w:themeShade="80"/>
          <w:spacing w:val="15"/>
          <w:sz w:val="28"/>
          <w:szCs w:val="28"/>
          <w:lang w:eastAsia="ru-RU"/>
        </w:rPr>
        <w:t>Методы познавательного развития</w:t>
      </w:r>
    </w:p>
    <w:p w:rsidR="006D17B0" w:rsidRPr="006D17B0" w:rsidRDefault="006D17B0" w:rsidP="001368D3">
      <w:pPr>
        <w:spacing w:after="0" w:line="240" w:lineRule="auto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D226FB"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  <w:t>Метод проектов и познавательное развитие дошкольников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Обучение должно строиться « на активной основе через целесообразную деятельность детей в соответствии с их личными интересами и целями». Чтобы ребенок воспринимал действительно нужные ему знания, изучаемая проблема должна быть взята из реальной жизни и 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значима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прежде всего для ребенка, а ее решение должно требовать от него познавательной активности и умения использовать имеющиеся знания для получения новых. Педагог лишь направляет деятельность детей на самостоятельный поиск, подсказывает источник получения информации. При использовании методов проектов необходимо учитывать </w:t>
      </w:r>
      <w:r w:rsidRPr="00D226FB">
        <w:rPr>
          <w:rFonts w:ascii="Verdana" w:eastAsia="Times New Roman" w:hAnsi="Verdana" w:cs="Times New Roman"/>
          <w:color w:val="76923C" w:themeColor="accent3" w:themeShade="BF"/>
          <w:sz w:val="26"/>
          <w:szCs w:val="26"/>
          <w:lang w:eastAsia="ru-RU"/>
        </w:rPr>
        <w:t xml:space="preserve">ряд 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требований. Во-первых, результат, на который сориентирован 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проект, должен быть практически и познавательно значим для его участников. Во-вторых, поставленная детьми проблема должна исследоваться в определенной логической последовательности. В-третьих, содержательная часть проекта должна быть основана на самостоятельной (индивидуальной, групповой) деятельности детей.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Рассмотрим метод проектов на примере ознакомления старших дошкольников с профессией «эколог». Однажды утром в групповой комнате вместо красивых картин о природе появились пустые голые листы. Некоторые дети сразу же обратили на это внимание сверстников и воспитателя, который для стимулирования познавательного интереса заготовил « письмо от зверей «. В нем некий персонаж сообщал, что весь растительный и животный мир планеты Земл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я-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похители</w:t>
      </w:r>
      <w:proofErr w:type="spell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Воспитатель предлагает детям обсудить, что произойдет на Земле, если исчезнут все растения и животные. Выслушав предположения детей, педагог предлагает их проверить. Вывод: В процессе работы над данным проектом будет решен целый ряд </w:t>
      </w:r>
      <w:proofErr w:type="spell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-познавательных задач: закрепление знаний о животном и растительном мире планеты Земля, о профессии «эколог», о решение экологических проблем и катастроф, а также речевом развитии детей. Кроме того, в процессе работы и при подведении итогов были поставлены новые познавательные задачи: можно ли обойтись без профессии «эколог», как бы поступил человек в данной ситуации.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Предложены новые проекты по защите природы на планете Земля: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 Эколог и его помощники.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2. Цветы природы.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3. Где работает эколог.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Но в данной методике есть и свои минусы. А именно, встает вопрос о степени самостоятельности детей при их участии в подготовке и разработке проекта. Очевидно, что это зависит от таких факторов, как возрастные и индивидуальные особенности дошкольников, сложность выбранной темы, характер взаимоотношений в группе.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Таким 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образом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данный метод основан на активной исследовательской позиции детей с учетом их личных интересов.</w:t>
      </w:r>
    </w:p>
    <w:p w:rsidR="006D17B0" w:rsidRPr="006D17B0" w:rsidRDefault="006D17B0" w:rsidP="001368D3">
      <w:pPr>
        <w:spacing w:after="0" w:line="240" w:lineRule="auto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D226FB"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  <w:t>Предметный мир «Детство</w:t>
      </w:r>
      <w:r w:rsidRPr="006D17B0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»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Предметный мир имеет особое значение в развитии дошкольников. Задача педагога, помочь им войти в этот мир, научиться ориентироваться в его многообразии, использовать предметы по назначению и, главное, сформировать ценностное отношение к ним.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Программа «Детство» предлагает путь вхождения ребенка в предметный мир согласовывать с этапами дошкольного детства. Организуя познание предметного мира старшими дошкольниками, педагог развивает логику, исследовательский подход, способность к детальному сравнению сходных предметов. Развивая познавательные интересы старших дошкольников, педагог 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учитывает их пол: мальчики, например, более ориентированы на экспериментирование. Детей этого возраста интересует история появления и изобретения вещей, поэтому особенно значима роль книги как источника новых знаний. Всему этому учит комплексная программа «Детство».</w:t>
      </w:r>
    </w:p>
    <w:p w:rsidR="006D17B0" w:rsidRPr="00D226FB" w:rsidRDefault="006D17B0" w:rsidP="001368D3">
      <w:pPr>
        <w:spacing w:after="0" w:line="240" w:lineRule="auto"/>
        <w:outlineLvl w:val="1"/>
        <w:rPr>
          <w:rFonts w:ascii="Verdana" w:eastAsia="Times New Roman" w:hAnsi="Verdana" w:cs="Times New Roman"/>
          <w:color w:val="632423" w:themeColor="accent2" w:themeShade="80"/>
          <w:spacing w:val="15"/>
          <w:sz w:val="28"/>
          <w:szCs w:val="28"/>
          <w:lang w:eastAsia="ru-RU"/>
        </w:rPr>
      </w:pPr>
      <w:r w:rsidRPr="00D226FB">
        <w:rPr>
          <w:rFonts w:ascii="Verdana" w:eastAsia="Times New Roman" w:hAnsi="Verdana" w:cs="Times New Roman"/>
          <w:color w:val="632423" w:themeColor="accent2" w:themeShade="80"/>
          <w:spacing w:val="15"/>
          <w:sz w:val="28"/>
          <w:szCs w:val="28"/>
          <w:lang w:eastAsia="ru-RU"/>
        </w:rPr>
        <w:t>Исследовательские методы обучения в дошкольном образовании</w:t>
      </w:r>
    </w:p>
    <w:p w:rsidR="006D17B0" w:rsidRPr="00D226FB" w:rsidRDefault="006D17B0" w:rsidP="001368D3">
      <w:pPr>
        <w:spacing w:after="0" w:line="240" w:lineRule="auto"/>
        <w:outlineLvl w:val="2"/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</w:pPr>
      <w:r w:rsidRPr="00D226FB">
        <w:rPr>
          <w:rFonts w:ascii="Verdana" w:eastAsia="Times New Roman" w:hAnsi="Verdana" w:cs="Times New Roman"/>
          <w:color w:val="76923C" w:themeColor="accent3" w:themeShade="BF"/>
          <w:spacing w:val="15"/>
          <w:sz w:val="27"/>
          <w:szCs w:val="27"/>
          <w:lang w:eastAsia="ru-RU"/>
        </w:rPr>
        <w:t>Учимся наблюдать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Наблюдение – самый популярный и доступный метод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Чтобы наблюдать, надо обладать наблюдательностью, которую называют сестрой внимательности. Наблюдательность – это сплав внимательности и мышления. Восприятие и внимание ребенка носят аналитический характер – он не просто фиксирует объект, он анализирует его, сравнивает, оценивает, находит общее с другими.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Упражнения на развитие внимания и наблюдательности: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Поставим перед детьми ярко окрашенный предмет и предложим им рассмотреть его. Затем закрываем глаза, убираем предмет, и просим вспомнить и назвать все его детали. Затем достаем предмет и смотрим, какие детали мы не назвали.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Нарисуем этот предмет по памяти.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Эксперимент.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Эксперимент, важнейший метод исследования. Эксперименты бывают практические (с целью проверки и сравнения) и мысленные. Мысленный эксперимент предлагает решить следующие задачи: Что можно сделать? Что будет, если…? Почему? Откуда?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Экспериментирование – это реальные опыты с реальными предметами и их свойствами. Например: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Определим плавучесть предметов.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Как вода исчезает.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Луч света (с помощью фонарика попробуем определить, как разные предметы пропускают свет).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Эксперимент с магнитом и металлами.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Эксперименты с отражениями.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Дивергентное мышление.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Дивергентная задача – это задача, имеющая не один, а много правильных ответов. Данный вид мышления тесно связан с воображением и служит средством порождения большого количества оригинальных идей. В ходе выполнения задач дивергентного типа развиваются важнейшие исследовательские навыки ребенка, такие, как креативность, оригинальность, беглость (продуктивное мышление), гибкость и др.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Упражнения: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Нарисуй букеты в каждой вазе.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 помощью геометрических фигур предложить детям составить разные стилизованные изображения.</w:t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- Вырезаем из картинок фигуры разных форм и наклеиваем их на листок картона.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Подраздел дивергентных задач – вербальные задачи.</w:t>
      </w:r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Простое задание – составить как можно больше предложений из предложенных педагогом слов (например: солнце, утро, птицы; дети, игрушки, песочница; автомобиль, водитель; и т. д.).</w:t>
      </w:r>
      <w:proofErr w:type="gramEnd"/>
    </w:p>
    <w:p w:rsidR="006D17B0" w:rsidRPr="006D17B0" w:rsidRDefault="006D17B0" w:rsidP="001368D3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Сложные задания – возьмем слова, не связанные между собой, и предложим детям составить из них как можно больше предложений. </w:t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Например: космос, автомобиль, слон или автомобиль, огромный как слон летал в космосе или автомобиль, на котором перевозили слона, казался огромным, как космос) и т.д.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gramStart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Усложним задание – назовите характерные черты животных, предметов, явлений и др. (например: слон большой, добрый, огромный, медлительный, сильный).</w:t>
      </w:r>
      <w:proofErr w:type="gramEnd"/>
      <w:r w:rsidRPr="006D17B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Еще одно отличное средство развития дивергентного мышления – это сочинение сказок.</w:t>
      </w:r>
    </w:p>
    <w:p w:rsidR="00A72A48" w:rsidRDefault="00A72A48" w:rsidP="001368D3">
      <w:pPr>
        <w:spacing w:after="0" w:line="240" w:lineRule="auto"/>
      </w:pPr>
    </w:p>
    <w:p w:rsidR="00D226FB" w:rsidRDefault="00D226FB" w:rsidP="001368D3">
      <w:pPr>
        <w:spacing w:after="0" w:line="240" w:lineRule="auto"/>
      </w:pPr>
    </w:p>
    <w:p w:rsidR="00D226FB" w:rsidRPr="00D226FB" w:rsidRDefault="00D226FB" w:rsidP="001368D3">
      <w:pPr>
        <w:spacing w:after="0" w:line="240" w:lineRule="auto"/>
        <w:rPr>
          <w:b/>
          <w:color w:val="632423" w:themeColor="accent2" w:themeShade="80"/>
          <w:sz w:val="32"/>
          <w:szCs w:val="32"/>
        </w:rPr>
      </w:pPr>
      <w:r w:rsidRPr="00D226FB">
        <w:rPr>
          <w:b/>
          <w:color w:val="632423" w:themeColor="accent2" w:themeShade="80"/>
          <w:sz w:val="32"/>
          <w:szCs w:val="32"/>
        </w:rPr>
        <w:t>Взято из сайтов интернета</w:t>
      </w:r>
    </w:p>
    <w:sectPr w:rsidR="00D226FB" w:rsidRPr="00D2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B"/>
    <w:rsid w:val="001368D3"/>
    <w:rsid w:val="006D17B0"/>
    <w:rsid w:val="00A72A48"/>
    <w:rsid w:val="00D226FB"/>
    <w:rsid w:val="00E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1825</Words>
  <Characters>10407</Characters>
  <Application>Microsoft Office Word</Application>
  <DocSecurity>0</DocSecurity>
  <Lines>86</Lines>
  <Paragraphs>24</Paragraphs>
  <ScaleCrop>false</ScaleCrop>
  <Company>MICROSOFT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2016-01-13T14:56:00Z</dcterms:created>
  <dcterms:modified xsi:type="dcterms:W3CDTF">2016-01-13T15:19:00Z</dcterms:modified>
</cp:coreProperties>
</file>