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5AC" w:rsidRDefault="000A5285" w:rsidP="00A235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0A5285">
        <w:rPr>
          <w:rFonts w:ascii="Times New Roman" w:eastAsia="Times New Roman" w:hAnsi="Times New Roman" w:cs="Times New Roman"/>
          <w:b/>
          <w:sz w:val="44"/>
          <w:szCs w:val="44"/>
        </w:rPr>
        <w:t>Ваш ребенок – будущий первоклассник</w:t>
      </w:r>
    </w:p>
    <w:p w:rsidR="007B738F" w:rsidRPr="00221D21" w:rsidRDefault="00A235AC" w:rsidP="007B73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221D21">
        <w:rPr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-207645</wp:posOffset>
            </wp:positionH>
            <wp:positionV relativeFrom="paragraph">
              <wp:posOffset>40005</wp:posOffset>
            </wp:positionV>
            <wp:extent cx="1306195" cy="1287145"/>
            <wp:effectExtent l="19050" t="0" r="8255" b="0"/>
            <wp:wrapTight wrapText="bothSides">
              <wp:wrapPolygon edited="0">
                <wp:start x="-315" y="0"/>
                <wp:lineTo x="-315" y="21419"/>
                <wp:lineTo x="21737" y="21419"/>
                <wp:lineTo x="21737" y="0"/>
                <wp:lineTo x="-315" y="0"/>
              </wp:wrapPolygon>
            </wp:wrapTight>
            <wp:docPr id="17" name="Рисунок 17" descr="http://childrensbook.narod.ru/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childrensbook.narod.ru/18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1287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1283" w:rsidRPr="00221D21">
        <w:rPr>
          <w:rFonts w:ascii="Times New Roman" w:eastAsia="Times New Roman" w:hAnsi="Times New Roman" w:cs="Times New Roman"/>
          <w:sz w:val="36"/>
          <w:szCs w:val="36"/>
        </w:rPr>
        <w:t>И вот в жизни Вашего малыша наступил период, ког</w:t>
      </w:r>
      <w:r w:rsidR="008A543F" w:rsidRPr="00221D21">
        <w:rPr>
          <w:rFonts w:ascii="Times New Roman" w:eastAsia="Times New Roman" w:hAnsi="Times New Roman" w:cs="Times New Roman"/>
          <w:sz w:val="36"/>
          <w:szCs w:val="36"/>
        </w:rPr>
        <w:t>да он собирается идти в школу. В</w:t>
      </w:r>
      <w:r w:rsidR="007B738F" w:rsidRPr="00221D2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7C1283" w:rsidRPr="00221D21">
        <w:rPr>
          <w:rFonts w:ascii="Times New Roman" w:eastAsia="Times New Roman" w:hAnsi="Times New Roman" w:cs="Times New Roman"/>
          <w:sz w:val="36"/>
          <w:szCs w:val="36"/>
        </w:rPr>
        <w:t xml:space="preserve">этот момент все родители начинают паниковать. Когда начинать готовить к школе? </w:t>
      </w:r>
    </w:p>
    <w:p w:rsidR="000A5285" w:rsidRPr="00221D21" w:rsidRDefault="007C1283" w:rsidP="007B73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 w:rsidRPr="00221D21">
        <w:rPr>
          <w:rFonts w:ascii="Times New Roman" w:eastAsia="Times New Roman" w:hAnsi="Times New Roman" w:cs="Times New Roman"/>
          <w:sz w:val="36"/>
          <w:szCs w:val="36"/>
        </w:rPr>
        <w:t xml:space="preserve">Кто должен это делать? Чему учить ребенка до школы? </w:t>
      </w:r>
      <w:r w:rsidRPr="00221D21">
        <w:rPr>
          <w:rFonts w:ascii="Times New Roman" w:eastAsia="Times New Roman" w:hAnsi="Times New Roman" w:cs="Times New Roman"/>
          <w:sz w:val="36"/>
          <w:szCs w:val="36"/>
        </w:rPr>
        <w:br/>
      </w:r>
      <w:r w:rsidR="008A543F" w:rsidRPr="00221D21">
        <w:rPr>
          <w:rFonts w:ascii="Times New Roman" w:eastAsia="Times New Roman" w:hAnsi="Times New Roman" w:cs="Times New Roman"/>
          <w:b/>
          <w:sz w:val="36"/>
          <w:szCs w:val="36"/>
        </w:rPr>
        <w:t xml:space="preserve">     </w:t>
      </w:r>
      <w:r w:rsidRPr="00221D21">
        <w:rPr>
          <w:rFonts w:ascii="Times New Roman" w:eastAsia="Times New Roman" w:hAnsi="Times New Roman" w:cs="Times New Roman"/>
          <w:b/>
          <w:sz w:val="36"/>
          <w:szCs w:val="36"/>
        </w:rPr>
        <w:t>Самое главное - не впадать в крайности.</w:t>
      </w:r>
      <w:r w:rsidRPr="00221D21">
        <w:rPr>
          <w:rFonts w:ascii="Times New Roman" w:eastAsia="Times New Roman" w:hAnsi="Times New Roman" w:cs="Times New Roman"/>
          <w:sz w:val="36"/>
          <w:szCs w:val="36"/>
        </w:rPr>
        <w:t xml:space="preserve"> Не переусердствовать с занятиями, внушив заранее отвращение к учению. Но и не пускать все на самотек, надеясь, например, на воспитателя детского сада.</w:t>
      </w:r>
    </w:p>
    <w:p w:rsidR="008A543F" w:rsidRPr="00221D21" w:rsidRDefault="008A543F" w:rsidP="007B73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221D21">
        <w:rPr>
          <w:rFonts w:ascii="Times New Roman" w:eastAsia="Times New Roman" w:hAnsi="Times New Roman" w:cs="Times New Roman"/>
          <w:sz w:val="36"/>
          <w:szCs w:val="36"/>
        </w:rPr>
        <w:t> </w:t>
      </w:r>
      <w:r w:rsidR="000A5285" w:rsidRPr="00221D21">
        <w:rPr>
          <w:rFonts w:ascii="Times New Roman" w:eastAsia="Times New Roman" w:hAnsi="Times New Roman" w:cs="Times New Roman"/>
          <w:sz w:val="36"/>
          <w:szCs w:val="36"/>
        </w:rPr>
        <w:t xml:space="preserve">    Н</w:t>
      </w:r>
      <w:r w:rsidR="007C1283" w:rsidRPr="00221D21">
        <w:rPr>
          <w:rFonts w:ascii="Times New Roman" w:eastAsia="Times New Roman" w:hAnsi="Times New Roman" w:cs="Times New Roman"/>
          <w:sz w:val="36"/>
          <w:szCs w:val="36"/>
        </w:rPr>
        <w:t>ад чем стоит еще поработать до 1 сентября.</w:t>
      </w:r>
    </w:p>
    <w:p w:rsidR="007B738F" w:rsidRPr="00221D21" w:rsidRDefault="007C1283" w:rsidP="007B73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21D21">
        <w:rPr>
          <w:rFonts w:ascii="Times New Roman" w:eastAsia="Times New Roman" w:hAnsi="Times New Roman" w:cs="Times New Roman"/>
          <w:sz w:val="36"/>
          <w:szCs w:val="36"/>
        </w:rPr>
        <w:br/>
      </w:r>
      <w:r w:rsidR="000A5285" w:rsidRPr="00221D21">
        <w:rPr>
          <w:rFonts w:ascii="Times New Roman" w:eastAsia="Times New Roman" w:hAnsi="Times New Roman" w:cs="Times New Roman"/>
          <w:b/>
          <w:bCs/>
          <w:sz w:val="36"/>
          <w:szCs w:val="36"/>
        </w:rPr>
        <w:t>Тесты</w:t>
      </w:r>
      <w:r w:rsidRPr="00221D21">
        <w:rPr>
          <w:rFonts w:ascii="Times New Roman" w:eastAsia="Times New Roman" w:hAnsi="Times New Roman" w:cs="Times New Roman"/>
          <w:b/>
          <w:bCs/>
          <w:sz w:val="36"/>
          <w:szCs w:val="36"/>
        </w:rPr>
        <w:t>:</w:t>
      </w:r>
    </w:p>
    <w:p w:rsidR="008A543F" w:rsidRPr="00221D21" w:rsidRDefault="007C1283" w:rsidP="007B73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21D21">
        <w:rPr>
          <w:rFonts w:ascii="Times New Roman" w:eastAsia="Times New Roman" w:hAnsi="Times New Roman" w:cs="Times New Roman"/>
          <w:sz w:val="36"/>
          <w:szCs w:val="36"/>
        </w:rPr>
        <w:t>- развитие памяти (норма при запоминании 10 слов - 6 и боле</w:t>
      </w:r>
      <w:r w:rsidR="007B738F" w:rsidRPr="00221D21">
        <w:rPr>
          <w:rFonts w:ascii="Times New Roman" w:eastAsia="Times New Roman" w:hAnsi="Times New Roman" w:cs="Times New Roman"/>
          <w:sz w:val="36"/>
          <w:szCs w:val="36"/>
        </w:rPr>
        <w:t>е слов);</w:t>
      </w:r>
      <w:r w:rsidR="007B738F" w:rsidRPr="00221D21">
        <w:rPr>
          <w:rFonts w:ascii="Times New Roman" w:eastAsia="Times New Roman" w:hAnsi="Times New Roman" w:cs="Times New Roman"/>
          <w:sz w:val="36"/>
          <w:szCs w:val="36"/>
        </w:rPr>
        <w:br/>
        <w:t>-</w:t>
      </w:r>
      <w:r w:rsidRPr="00221D21">
        <w:rPr>
          <w:rFonts w:ascii="Times New Roman" w:eastAsia="Times New Roman" w:hAnsi="Times New Roman" w:cs="Times New Roman"/>
          <w:sz w:val="36"/>
          <w:szCs w:val="36"/>
        </w:rPr>
        <w:t xml:space="preserve"> умение повторить сложное слово; умение различать звуки в словах;</w:t>
      </w:r>
      <w:r w:rsidRPr="00221D21">
        <w:rPr>
          <w:rFonts w:ascii="Times New Roman" w:eastAsia="Times New Roman" w:hAnsi="Times New Roman" w:cs="Times New Roman"/>
          <w:sz w:val="36"/>
          <w:szCs w:val="36"/>
        </w:rPr>
        <w:br/>
        <w:t>- развитие речи (богатство словаря, способность составить рассказ по картинкам, пересказать услышанное и т.д.);</w:t>
      </w:r>
      <w:r w:rsidRPr="00221D21">
        <w:rPr>
          <w:rFonts w:ascii="Times New Roman" w:eastAsia="Times New Roman" w:hAnsi="Times New Roman" w:cs="Times New Roman"/>
          <w:sz w:val="36"/>
          <w:szCs w:val="36"/>
        </w:rPr>
        <w:br/>
        <w:t>- произвольное внимание (умение работать над учебным заданием в течение 10 минут, не отвлекаясь);</w:t>
      </w:r>
      <w:r w:rsidRPr="00221D21">
        <w:rPr>
          <w:rFonts w:ascii="Times New Roman" w:eastAsia="Times New Roman" w:hAnsi="Times New Roman" w:cs="Times New Roman"/>
          <w:sz w:val="36"/>
          <w:szCs w:val="36"/>
        </w:rPr>
        <w:br/>
        <w:t>- готовность руки к письму (нужно скопировать несложный рисунок, несложную фразу);</w:t>
      </w:r>
      <w:r w:rsidRPr="00221D21">
        <w:rPr>
          <w:rFonts w:ascii="Times New Roman" w:eastAsia="Times New Roman" w:hAnsi="Times New Roman" w:cs="Times New Roman"/>
          <w:sz w:val="36"/>
          <w:szCs w:val="36"/>
        </w:rPr>
        <w:br/>
        <w:t>- умение действовать по инструкции (нарисовать узор по клеточкам под диктовку, сложить узор из кубиков по образцу);</w:t>
      </w:r>
      <w:r w:rsidRPr="00221D21">
        <w:rPr>
          <w:rFonts w:ascii="Times New Roman" w:eastAsia="Times New Roman" w:hAnsi="Times New Roman" w:cs="Times New Roman"/>
          <w:sz w:val="36"/>
          <w:szCs w:val="36"/>
        </w:rPr>
        <w:br/>
        <w:t>- развитие логического мышления (умение найти сходство-различие, обобщать, назвать лишний из предложенных предметов; расположить картинки, связанные сюжетом, в нужной последовательности и т.д.);</w:t>
      </w:r>
    </w:p>
    <w:p w:rsidR="007B738F" w:rsidRPr="00221D21" w:rsidRDefault="007C1283" w:rsidP="008A5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221D21">
        <w:rPr>
          <w:rFonts w:ascii="Times New Roman" w:eastAsia="Times New Roman" w:hAnsi="Times New Roman" w:cs="Times New Roman"/>
          <w:sz w:val="36"/>
          <w:szCs w:val="36"/>
        </w:rPr>
        <w:lastRenderedPageBreak/>
        <w:t xml:space="preserve">- пространственную ориентацию (умение </w:t>
      </w:r>
      <w:r w:rsidR="008A543F" w:rsidRPr="00221D21">
        <w:rPr>
          <w:rFonts w:ascii="Times New Roman" w:eastAsia="Times New Roman" w:hAnsi="Times New Roman" w:cs="Times New Roman"/>
          <w:sz w:val="36"/>
          <w:szCs w:val="36"/>
        </w:rPr>
        <w:t>назвать, где находится предмет:</w:t>
      </w:r>
      <w:r w:rsidRPr="00221D21">
        <w:rPr>
          <w:rFonts w:ascii="Times New Roman" w:eastAsia="Times New Roman" w:hAnsi="Times New Roman" w:cs="Times New Roman"/>
          <w:sz w:val="36"/>
          <w:szCs w:val="36"/>
        </w:rPr>
        <w:t xml:space="preserve"> справа, слева, за, над, под и т.д.);</w:t>
      </w:r>
      <w:r w:rsidRPr="00221D21">
        <w:rPr>
          <w:rFonts w:ascii="Times New Roman" w:eastAsia="Times New Roman" w:hAnsi="Times New Roman" w:cs="Times New Roman"/>
          <w:sz w:val="36"/>
          <w:szCs w:val="36"/>
        </w:rPr>
        <w:br/>
        <w:t>- общую осведомленность ребенка об окружающем мире;</w:t>
      </w:r>
      <w:r w:rsidRPr="00221D21">
        <w:rPr>
          <w:rFonts w:ascii="Times New Roman" w:eastAsia="Times New Roman" w:hAnsi="Times New Roman" w:cs="Times New Roman"/>
          <w:sz w:val="36"/>
          <w:szCs w:val="36"/>
        </w:rPr>
        <w:br/>
        <w:t xml:space="preserve">- элементарные математические навыки (порядковый счет до десяти, прямой и обратный; умение решить не сложную задачу с помощью предметов). </w:t>
      </w:r>
    </w:p>
    <w:p w:rsidR="008A543F" w:rsidRPr="00221D21" w:rsidRDefault="007C1283" w:rsidP="008A5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221D21">
        <w:rPr>
          <w:rFonts w:ascii="Times New Roman" w:eastAsia="Times New Roman" w:hAnsi="Times New Roman" w:cs="Times New Roman"/>
          <w:sz w:val="36"/>
          <w:szCs w:val="36"/>
        </w:rPr>
        <w:br/>
        <w:t>Оценивают также, что привлекает ребенка в школе (возможность получить новые знания или чисто внешние атрибуты - новый рюкзак, интересный пенал и т.п.); как он контактирует с незнакомыми взрослыми и детьми; какой у него личный темп работы и многое другое.</w:t>
      </w:r>
    </w:p>
    <w:p w:rsidR="007B738F" w:rsidRPr="00221D21" w:rsidRDefault="007C1283" w:rsidP="007B73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21D21">
        <w:rPr>
          <w:rFonts w:ascii="Times New Roman" w:eastAsia="Times New Roman" w:hAnsi="Times New Roman" w:cs="Times New Roman"/>
          <w:sz w:val="36"/>
          <w:szCs w:val="36"/>
        </w:rPr>
        <w:br/>
      </w:r>
      <w:r w:rsidRPr="00221D21">
        <w:rPr>
          <w:rFonts w:ascii="Times New Roman" w:eastAsia="Times New Roman" w:hAnsi="Times New Roman" w:cs="Times New Roman"/>
          <w:b/>
          <w:bCs/>
          <w:sz w:val="36"/>
          <w:szCs w:val="36"/>
        </w:rPr>
        <w:t>Ребенка считают неготовым к школе, если он:</w:t>
      </w:r>
    </w:p>
    <w:p w:rsidR="007B738F" w:rsidRPr="00221D21" w:rsidRDefault="007C1283" w:rsidP="007B73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21D21">
        <w:rPr>
          <w:rFonts w:ascii="Times New Roman" w:eastAsia="Times New Roman" w:hAnsi="Times New Roman" w:cs="Times New Roman"/>
          <w:sz w:val="36"/>
          <w:szCs w:val="36"/>
        </w:rPr>
        <w:t>- настроен исключительно на игру;</w:t>
      </w:r>
      <w:r w:rsidRPr="00221D21">
        <w:rPr>
          <w:rFonts w:ascii="Times New Roman" w:eastAsia="Times New Roman" w:hAnsi="Times New Roman" w:cs="Times New Roman"/>
          <w:sz w:val="36"/>
          <w:szCs w:val="36"/>
        </w:rPr>
        <w:br/>
        <w:t>- недостаточно самостоятелен;</w:t>
      </w:r>
      <w:r w:rsidRPr="00221D21">
        <w:rPr>
          <w:rFonts w:ascii="Times New Roman" w:eastAsia="Times New Roman" w:hAnsi="Times New Roman" w:cs="Times New Roman"/>
          <w:sz w:val="36"/>
          <w:szCs w:val="36"/>
        </w:rPr>
        <w:br/>
        <w:t>- чрезмерно возбудим, импульсивен, неуправляем;</w:t>
      </w:r>
      <w:r w:rsidRPr="00221D21">
        <w:rPr>
          <w:rFonts w:ascii="Times New Roman" w:eastAsia="Times New Roman" w:hAnsi="Times New Roman" w:cs="Times New Roman"/>
          <w:sz w:val="36"/>
          <w:szCs w:val="36"/>
        </w:rPr>
        <w:br/>
        <w:t>- не умеет сосредоточиться на задании, понять словесную инструкцию;</w:t>
      </w:r>
      <w:r w:rsidRPr="00221D21">
        <w:rPr>
          <w:rFonts w:ascii="Times New Roman" w:eastAsia="Times New Roman" w:hAnsi="Times New Roman" w:cs="Times New Roman"/>
          <w:sz w:val="36"/>
          <w:szCs w:val="36"/>
        </w:rPr>
        <w:br/>
        <w:t>- мало знает об окружающем мире, не может сравнить предметы, не может назвать об</w:t>
      </w:r>
      <w:r w:rsidR="008657ED" w:rsidRPr="00221D21">
        <w:rPr>
          <w:rFonts w:ascii="Times New Roman" w:eastAsia="Times New Roman" w:hAnsi="Times New Roman" w:cs="Times New Roman"/>
          <w:sz w:val="36"/>
          <w:szCs w:val="36"/>
        </w:rPr>
        <w:t>об</w:t>
      </w:r>
      <w:r w:rsidRPr="00221D21">
        <w:rPr>
          <w:rFonts w:ascii="Times New Roman" w:eastAsia="Times New Roman" w:hAnsi="Times New Roman" w:cs="Times New Roman"/>
          <w:sz w:val="36"/>
          <w:szCs w:val="36"/>
        </w:rPr>
        <w:t>щающее слово для группы знакомых предметов и др.;</w:t>
      </w:r>
      <w:r w:rsidRPr="00221D21">
        <w:rPr>
          <w:rFonts w:ascii="Times New Roman" w:eastAsia="Times New Roman" w:hAnsi="Times New Roman" w:cs="Times New Roman"/>
          <w:sz w:val="36"/>
          <w:szCs w:val="36"/>
        </w:rPr>
        <w:br/>
        <w:t>- имеет серьезные нарушения речевого развития;</w:t>
      </w:r>
      <w:r w:rsidRPr="00221D21">
        <w:rPr>
          <w:rFonts w:ascii="Times New Roman" w:eastAsia="Times New Roman" w:hAnsi="Times New Roman" w:cs="Times New Roman"/>
          <w:sz w:val="36"/>
          <w:szCs w:val="36"/>
        </w:rPr>
        <w:br/>
        <w:t>- не умеет общаться со сверстниками;</w:t>
      </w:r>
      <w:r w:rsidRPr="00221D21">
        <w:rPr>
          <w:rFonts w:ascii="Times New Roman" w:eastAsia="Times New Roman" w:hAnsi="Times New Roman" w:cs="Times New Roman"/>
          <w:sz w:val="36"/>
          <w:szCs w:val="36"/>
        </w:rPr>
        <w:br/>
        <w:t>- не хочет контактировать со взрослыми или, наоборот, слишком развязен.</w:t>
      </w:r>
    </w:p>
    <w:p w:rsidR="008A543F" w:rsidRPr="00221D21" w:rsidRDefault="007B738F" w:rsidP="007C1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221D21">
        <w:rPr>
          <w:rFonts w:ascii="Times New Roman" w:eastAsia="Times New Roman" w:hAnsi="Times New Roman" w:cs="Times New Roman"/>
          <w:sz w:val="36"/>
          <w:szCs w:val="36"/>
        </w:rPr>
        <w:t xml:space="preserve">   </w:t>
      </w:r>
      <w:r w:rsidR="007C1283" w:rsidRPr="00221D21">
        <w:rPr>
          <w:rFonts w:ascii="Times New Roman" w:eastAsia="Times New Roman" w:hAnsi="Times New Roman" w:cs="Times New Roman"/>
          <w:b/>
          <w:sz w:val="36"/>
          <w:szCs w:val="36"/>
        </w:rPr>
        <w:t>Узнайте заранее</w:t>
      </w:r>
      <w:r w:rsidR="007C1283" w:rsidRPr="00221D21">
        <w:rPr>
          <w:rFonts w:ascii="Times New Roman" w:eastAsia="Times New Roman" w:hAnsi="Times New Roman" w:cs="Times New Roman"/>
          <w:sz w:val="36"/>
          <w:szCs w:val="36"/>
        </w:rPr>
        <w:t xml:space="preserve">, есть ли у школы особые требования к поступающему: умение бегло читать и т. д., чтобы не было неожиданностей. </w:t>
      </w:r>
    </w:p>
    <w:p w:rsidR="00A235AC" w:rsidRPr="00221D21" w:rsidRDefault="007C1283" w:rsidP="007C1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221D21">
        <w:rPr>
          <w:rFonts w:ascii="Times New Roman" w:eastAsia="Times New Roman" w:hAnsi="Times New Roman" w:cs="Times New Roman"/>
          <w:sz w:val="36"/>
          <w:szCs w:val="36"/>
        </w:rPr>
        <w:br/>
      </w:r>
      <w:r w:rsidR="008A543F" w:rsidRPr="00221D21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6"/>
          <w:szCs w:val="36"/>
        </w:rPr>
        <w:t xml:space="preserve">   </w:t>
      </w:r>
      <w:r w:rsidRPr="00221D21">
        <w:rPr>
          <w:rFonts w:ascii="Times New Roman" w:eastAsia="Times New Roman" w:hAnsi="Times New Roman" w:cs="Times New Roman"/>
          <w:b/>
          <w:bCs/>
          <w:sz w:val="36"/>
          <w:szCs w:val="36"/>
        </w:rPr>
        <w:t>В школе</w:t>
      </w:r>
      <w:r w:rsidRPr="00221D21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Pr="00221D21">
        <w:rPr>
          <w:rFonts w:ascii="Times New Roman" w:eastAsia="Times New Roman" w:hAnsi="Times New Roman" w:cs="Times New Roman"/>
          <w:sz w:val="36"/>
          <w:szCs w:val="36"/>
        </w:rPr>
        <w:t xml:space="preserve">малыш нередко будет попадать в ситуации сравнения </w:t>
      </w:r>
      <w:r w:rsidRPr="00221D21">
        <w:rPr>
          <w:rFonts w:ascii="Times New Roman" w:eastAsia="Times New Roman" w:hAnsi="Times New Roman" w:cs="Times New Roman"/>
          <w:sz w:val="36"/>
          <w:szCs w:val="36"/>
        </w:rPr>
        <w:lastRenderedPageBreak/>
        <w:t>со сверстниками. Значит, стоит еще до школы понаблюдать за ним в играх, включающих соревновательный момент, конкуренцию детей. Как он реагирует на успех других, на свои неудачи и тому подобные ситуации?</w:t>
      </w:r>
    </w:p>
    <w:p w:rsidR="00A235AC" w:rsidRPr="00221D21" w:rsidRDefault="007C1283" w:rsidP="007C1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221D21">
        <w:rPr>
          <w:rFonts w:ascii="Times New Roman" w:eastAsia="Times New Roman" w:hAnsi="Times New Roman" w:cs="Times New Roman"/>
          <w:sz w:val="36"/>
          <w:szCs w:val="36"/>
        </w:rPr>
        <w:br/>
      </w:r>
      <w:r w:rsidR="008A543F" w:rsidRPr="00221D21">
        <w:rPr>
          <w:rFonts w:ascii="Times New Roman" w:eastAsia="Times New Roman" w:hAnsi="Times New Roman" w:cs="Times New Roman"/>
          <w:color w:val="365F91" w:themeColor="accent1" w:themeShade="BF"/>
          <w:sz w:val="36"/>
          <w:szCs w:val="36"/>
        </w:rPr>
        <w:t xml:space="preserve">   </w:t>
      </w:r>
      <w:r w:rsidRPr="00221D21">
        <w:rPr>
          <w:rFonts w:ascii="Times New Roman" w:eastAsia="Times New Roman" w:hAnsi="Times New Roman" w:cs="Times New Roman"/>
          <w:b/>
          <w:bCs/>
          <w:sz w:val="36"/>
          <w:szCs w:val="36"/>
        </w:rPr>
        <w:t>Старайтесь</w:t>
      </w:r>
      <w:r w:rsidRPr="00221D21">
        <w:rPr>
          <w:rFonts w:ascii="Times New Roman" w:eastAsia="Times New Roman" w:hAnsi="Times New Roman" w:cs="Times New Roman"/>
          <w:b/>
          <w:sz w:val="36"/>
          <w:szCs w:val="36"/>
        </w:rPr>
        <w:t>,</w:t>
      </w:r>
      <w:r w:rsidRPr="00221D21">
        <w:rPr>
          <w:rFonts w:ascii="Times New Roman" w:eastAsia="Times New Roman" w:hAnsi="Times New Roman" w:cs="Times New Roman"/>
          <w:sz w:val="36"/>
          <w:szCs w:val="36"/>
        </w:rPr>
        <w:t xml:space="preserve"> чтобы ребенок привыкал работать самостоятельно, не требовал постоянного внимания и поощрения со стороны взрослого</w:t>
      </w:r>
      <w:r w:rsidR="00A235AC" w:rsidRPr="00221D21">
        <w:rPr>
          <w:rFonts w:ascii="Times New Roman" w:eastAsia="Times New Roman" w:hAnsi="Times New Roman" w:cs="Times New Roman"/>
          <w:sz w:val="36"/>
          <w:szCs w:val="36"/>
        </w:rPr>
        <w:t>,</w:t>
      </w:r>
      <w:r w:rsidR="008657ED" w:rsidRPr="00221D2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A235AC" w:rsidRPr="00221D21">
        <w:rPr>
          <w:rFonts w:ascii="Times New Roman" w:eastAsia="Times New Roman" w:hAnsi="Times New Roman" w:cs="Times New Roman"/>
          <w:sz w:val="36"/>
          <w:szCs w:val="36"/>
        </w:rPr>
        <w:t>чередуйте спокойную работой</w:t>
      </w:r>
      <w:r w:rsidRPr="00221D21">
        <w:rPr>
          <w:rFonts w:ascii="Times New Roman" w:eastAsia="Times New Roman" w:hAnsi="Times New Roman" w:cs="Times New Roman"/>
          <w:sz w:val="36"/>
          <w:szCs w:val="36"/>
        </w:rPr>
        <w:t xml:space="preserve"> за столом с подвижными играми. Особенно это важно для возбудимого, подвижного ребенка. </w:t>
      </w:r>
      <w:r w:rsidR="00A235AC" w:rsidRPr="00221D21">
        <w:rPr>
          <w:rFonts w:ascii="Times New Roman" w:eastAsia="Times New Roman" w:hAnsi="Times New Roman" w:cs="Times New Roman"/>
          <w:sz w:val="36"/>
          <w:szCs w:val="36"/>
        </w:rPr>
        <w:t xml:space="preserve">Он </w:t>
      </w:r>
      <w:r w:rsidRPr="00221D21">
        <w:rPr>
          <w:rFonts w:ascii="Times New Roman" w:eastAsia="Times New Roman" w:hAnsi="Times New Roman" w:cs="Times New Roman"/>
          <w:sz w:val="36"/>
          <w:szCs w:val="36"/>
        </w:rPr>
        <w:t xml:space="preserve">привыкнет к тому, что визжать и носиться можно в определенное, "шумное" время. Тогда будет способен и в школе дождаться перемены. </w:t>
      </w:r>
    </w:p>
    <w:p w:rsidR="007B738F" w:rsidRPr="00221D21" w:rsidRDefault="007C1283" w:rsidP="007B73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221D21">
        <w:rPr>
          <w:rFonts w:ascii="Times New Roman" w:eastAsia="Times New Roman" w:hAnsi="Times New Roman" w:cs="Times New Roman"/>
          <w:b/>
          <w:bCs/>
          <w:sz w:val="36"/>
          <w:szCs w:val="36"/>
        </w:rPr>
        <w:t>Стоит помнить</w:t>
      </w:r>
      <w:r w:rsidR="00A235AC" w:rsidRPr="00221D21">
        <w:rPr>
          <w:rFonts w:ascii="Times New Roman" w:eastAsia="Times New Roman" w:hAnsi="Times New Roman" w:cs="Times New Roman"/>
          <w:sz w:val="36"/>
          <w:szCs w:val="36"/>
        </w:rPr>
        <w:t>, что п</w:t>
      </w:r>
      <w:r w:rsidRPr="00221D21">
        <w:rPr>
          <w:rFonts w:ascii="Times New Roman" w:eastAsia="Times New Roman" w:hAnsi="Times New Roman" w:cs="Times New Roman"/>
          <w:sz w:val="36"/>
          <w:szCs w:val="36"/>
        </w:rPr>
        <w:t>ри поступлении в общеобразовательную школу ребенок не обязан уметь читать, писать или считать. И все же новый важный период в своей жизни лучше начинать с ощущения "Я могу делать вот это и это", чем с ощущения "Я не умею ничего, что умеют другие дети"</w:t>
      </w:r>
      <w:r w:rsidR="00A235AC" w:rsidRPr="00221D21">
        <w:rPr>
          <w:rFonts w:ascii="Times New Roman" w:eastAsia="Times New Roman" w:hAnsi="Times New Roman" w:cs="Times New Roman"/>
          <w:sz w:val="36"/>
          <w:szCs w:val="36"/>
        </w:rPr>
        <w:t xml:space="preserve">                                        </w:t>
      </w:r>
    </w:p>
    <w:p w:rsidR="00D43C96" w:rsidRDefault="007B738F" w:rsidP="007B73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8A543F">
        <w:rPr>
          <w:rFonts w:ascii="Times New Roman" w:eastAsia="Times New Roman" w:hAnsi="Times New Roman" w:cs="Times New Roman"/>
          <w:noProof/>
          <w:sz w:val="40"/>
          <w:szCs w:val="40"/>
        </w:rPr>
        <w:drawing>
          <wp:inline distT="0" distB="0" distL="0" distR="0">
            <wp:extent cx="1492898" cy="1045574"/>
            <wp:effectExtent l="0" t="0" r="0" b="0"/>
            <wp:docPr id="4" name="Рисунок 11" descr="http://www.pahklimae.edu.ee/bw_client_files/pahklimae/public/img/Image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pahklimae.edu.ee/bw_client_files/pahklimae/public/img/Image/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532" cy="1044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1283" w:rsidRPr="008A543F">
        <w:rPr>
          <w:rFonts w:ascii="Times New Roman" w:eastAsia="Times New Roman" w:hAnsi="Times New Roman" w:cs="Times New Roman"/>
          <w:sz w:val="40"/>
          <w:szCs w:val="40"/>
        </w:rPr>
        <w:t>.</w:t>
      </w:r>
      <w:bookmarkStart w:id="0" w:name="_GoBack"/>
      <w:bookmarkEnd w:id="0"/>
    </w:p>
    <w:p w:rsidR="00221D21" w:rsidRPr="008A543F" w:rsidRDefault="00221D21" w:rsidP="007B73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Воспитатель : Липихина Г.М.</w:t>
      </w:r>
    </w:p>
    <w:sectPr w:rsidR="00221D21" w:rsidRPr="008A543F" w:rsidSect="000A5285">
      <w:pgSz w:w="11906" w:h="16838"/>
      <w:pgMar w:top="1134" w:right="850" w:bottom="1134" w:left="709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characterSpacingControl w:val="doNotCompress"/>
  <w:compat>
    <w:useFELayout/>
  </w:compat>
  <w:rsids>
    <w:rsidRoot w:val="007C1283"/>
    <w:rsid w:val="000A5285"/>
    <w:rsid w:val="00165F5C"/>
    <w:rsid w:val="00221D21"/>
    <w:rsid w:val="002E368F"/>
    <w:rsid w:val="00463BED"/>
    <w:rsid w:val="00607CAE"/>
    <w:rsid w:val="006E240C"/>
    <w:rsid w:val="007B738F"/>
    <w:rsid w:val="007C1283"/>
    <w:rsid w:val="008657ED"/>
    <w:rsid w:val="008A543F"/>
    <w:rsid w:val="00A1647B"/>
    <w:rsid w:val="00A235AC"/>
    <w:rsid w:val="00AF68A0"/>
    <w:rsid w:val="00D43C96"/>
    <w:rsid w:val="00EF3FC5"/>
    <w:rsid w:val="00F77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1283"/>
    <w:rPr>
      <w:color w:val="0000FF"/>
      <w:u w:val="single"/>
    </w:rPr>
  </w:style>
  <w:style w:type="character" w:styleId="a4">
    <w:name w:val="Strong"/>
    <w:basedOn w:val="a0"/>
    <w:uiPriority w:val="22"/>
    <w:qFormat/>
    <w:rsid w:val="007C1283"/>
    <w:rPr>
      <w:b/>
      <w:bCs/>
    </w:rPr>
  </w:style>
  <w:style w:type="paragraph" w:customStyle="1" w:styleId="text">
    <w:name w:val="text"/>
    <w:basedOn w:val="a"/>
    <w:rsid w:val="007C1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7C1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main21">
    <w:name w:val="titlemain21"/>
    <w:basedOn w:val="a"/>
    <w:rsid w:val="007C1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C1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12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1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7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1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7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08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09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489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40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33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35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4284B-6C7F-430E-B469-EDDEEE8EA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Detsad</Company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</dc:creator>
  <cp:keywords/>
  <dc:description/>
  <cp:lastModifiedBy>Детсад2</cp:lastModifiedBy>
  <cp:revision>21</cp:revision>
  <cp:lastPrinted>2012-05-03T07:29:00Z</cp:lastPrinted>
  <dcterms:created xsi:type="dcterms:W3CDTF">2012-05-02T09:49:00Z</dcterms:created>
  <dcterms:modified xsi:type="dcterms:W3CDTF">2015-12-16T02:50:00Z</dcterms:modified>
</cp:coreProperties>
</file>