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40" w:rsidRPr="00F607B3" w:rsidRDefault="00F607B3" w:rsidP="00F607B3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607B3">
        <w:rPr>
          <w:rFonts w:ascii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07B3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F607B3">
        <w:rPr>
          <w:rFonts w:ascii="Times New Roman" w:hAnsi="Times New Roman" w:cs="Times New Roman"/>
          <w:bCs/>
          <w:sz w:val="28"/>
          <w:szCs w:val="28"/>
        </w:rPr>
        <w:t>5</w:t>
      </w:r>
    </w:p>
    <w:p w:rsidR="000F6E40" w:rsidRPr="000F6E40" w:rsidRDefault="000F6E40" w:rsidP="000F6E40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 уровня художественных способностей детей</w:t>
      </w:r>
    </w:p>
    <w:p w:rsidR="000F6E40" w:rsidRPr="000F6E40" w:rsidRDefault="000F6E40" w:rsidP="000F6E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1781"/>
        <w:gridCol w:w="2148"/>
        <w:gridCol w:w="2111"/>
        <w:gridCol w:w="2052"/>
      </w:tblGrid>
      <w:tr w:rsidR="000F6E40" w:rsidRPr="000F6E40" w:rsidTr="00807433">
        <w:trPr>
          <w:trHeight w:val="1242"/>
        </w:trPr>
        <w:tc>
          <w:tcPr>
            <w:tcW w:w="1970" w:type="dxa"/>
          </w:tcPr>
          <w:p w:rsidR="000F6E40" w:rsidRPr="000F6E40" w:rsidRDefault="000F6E40" w:rsidP="000F6E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F6E40" w:rsidRPr="000F6E40" w:rsidRDefault="000F6E40" w:rsidP="000F6E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6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 ребёнка</w:t>
            </w:r>
          </w:p>
        </w:tc>
        <w:tc>
          <w:tcPr>
            <w:tcW w:w="1971" w:type="dxa"/>
          </w:tcPr>
          <w:p w:rsidR="000F6E40" w:rsidRPr="000F6E40" w:rsidRDefault="000F6E40" w:rsidP="000F6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6E40" w:rsidRPr="000F6E40" w:rsidRDefault="000F6E40" w:rsidP="000F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6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Замысел рисунка</w:t>
            </w:r>
          </w:p>
        </w:tc>
        <w:tc>
          <w:tcPr>
            <w:tcW w:w="1971" w:type="dxa"/>
          </w:tcPr>
          <w:p w:rsidR="000F6E40" w:rsidRPr="000F6E40" w:rsidRDefault="000F6E40" w:rsidP="000F6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6E40" w:rsidRPr="000F6E40" w:rsidRDefault="000F6E40" w:rsidP="000F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Выразительность образа</w:t>
            </w:r>
          </w:p>
          <w:p w:rsidR="000F6E40" w:rsidRPr="000F6E40" w:rsidRDefault="000F6E40" w:rsidP="000F6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0F6E40" w:rsidRPr="000F6E40" w:rsidRDefault="000F6E40" w:rsidP="000F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6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 техники рисунка и</w:t>
            </w:r>
            <w:r w:rsidRPr="000F6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F6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изобразительных материалов</w:t>
            </w:r>
          </w:p>
        </w:tc>
        <w:tc>
          <w:tcPr>
            <w:tcW w:w="1971" w:type="dxa"/>
          </w:tcPr>
          <w:p w:rsidR="000F6E40" w:rsidRPr="000F6E40" w:rsidRDefault="000F6E40" w:rsidP="000F6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6E40" w:rsidRPr="000F6E40" w:rsidRDefault="000F6E40" w:rsidP="000F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6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Оригинальность рисунка</w:t>
            </w:r>
          </w:p>
          <w:p w:rsidR="000F6E40" w:rsidRPr="000F6E40" w:rsidRDefault="000F6E40" w:rsidP="000F6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F6E40" w:rsidRPr="000F6E40" w:rsidTr="00807433">
        <w:tc>
          <w:tcPr>
            <w:tcW w:w="1970" w:type="dxa"/>
          </w:tcPr>
          <w:p w:rsidR="000F6E40" w:rsidRPr="000F6E40" w:rsidRDefault="000F6E40" w:rsidP="000F6E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F6E40" w:rsidRPr="000F6E40" w:rsidRDefault="000F6E40" w:rsidP="000F6E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F6E40" w:rsidRPr="000F6E40" w:rsidRDefault="000F6E40" w:rsidP="000F6E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F6E40" w:rsidRPr="000F6E40" w:rsidRDefault="000F6E40" w:rsidP="000F6E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F6E40" w:rsidRPr="000F6E40" w:rsidRDefault="000F6E40" w:rsidP="000F6E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6E40" w:rsidRPr="000F6E40" w:rsidTr="00807433">
        <w:tc>
          <w:tcPr>
            <w:tcW w:w="1970" w:type="dxa"/>
          </w:tcPr>
          <w:p w:rsidR="000F6E40" w:rsidRPr="000F6E40" w:rsidRDefault="000F6E40" w:rsidP="000F6E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F6E40" w:rsidRPr="000F6E40" w:rsidRDefault="000F6E40" w:rsidP="000F6E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F6E40" w:rsidRPr="000F6E40" w:rsidRDefault="000F6E40" w:rsidP="000F6E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F6E40" w:rsidRPr="000F6E40" w:rsidRDefault="000F6E40" w:rsidP="000F6E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F6E40" w:rsidRPr="000F6E40" w:rsidRDefault="000F6E40" w:rsidP="000F6E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6E40" w:rsidRPr="000F6E40" w:rsidTr="00807433">
        <w:tc>
          <w:tcPr>
            <w:tcW w:w="1970" w:type="dxa"/>
          </w:tcPr>
          <w:p w:rsidR="000F6E40" w:rsidRPr="000F6E40" w:rsidRDefault="000F6E40" w:rsidP="000F6E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F6E40" w:rsidRPr="000F6E40" w:rsidRDefault="000F6E40" w:rsidP="000F6E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F6E40" w:rsidRPr="000F6E40" w:rsidRDefault="000F6E40" w:rsidP="000F6E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F6E40" w:rsidRPr="000F6E40" w:rsidRDefault="000F6E40" w:rsidP="000F6E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F6E40" w:rsidRPr="000F6E40" w:rsidRDefault="000F6E40" w:rsidP="000F6E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6E40" w:rsidRPr="000F6E40" w:rsidTr="00807433">
        <w:tc>
          <w:tcPr>
            <w:tcW w:w="1970" w:type="dxa"/>
          </w:tcPr>
          <w:p w:rsidR="000F6E40" w:rsidRPr="000F6E40" w:rsidRDefault="000F6E40" w:rsidP="000F6E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F6E40" w:rsidRPr="000F6E40" w:rsidRDefault="000F6E40" w:rsidP="000F6E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F6E40" w:rsidRPr="000F6E40" w:rsidRDefault="000F6E40" w:rsidP="000F6E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F6E40" w:rsidRPr="000F6E40" w:rsidRDefault="000F6E40" w:rsidP="000F6E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F6E40" w:rsidRPr="000F6E40" w:rsidRDefault="000F6E40" w:rsidP="000F6E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6E40" w:rsidRPr="000F6E40" w:rsidTr="00807433">
        <w:tc>
          <w:tcPr>
            <w:tcW w:w="1970" w:type="dxa"/>
          </w:tcPr>
          <w:p w:rsidR="000F6E40" w:rsidRPr="000F6E40" w:rsidRDefault="000F6E40" w:rsidP="000F6E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F6E40" w:rsidRPr="000F6E40" w:rsidRDefault="000F6E40" w:rsidP="000F6E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F6E40" w:rsidRPr="000F6E40" w:rsidRDefault="000F6E40" w:rsidP="000F6E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F6E40" w:rsidRPr="000F6E40" w:rsidRDefault="000F6E40" w:rsidP="000F6E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F6E40" w:rsidRPr="000F6E40" w:rsidRDefault="000F6E40" w:rsidP="000F6E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F6E40" w:rsidRPr="000F6E40" w:rsidRDefault="000F6E40" w:rsidP="000F6E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E40" w:rsidRPr="000F6E40" w:rsidRDefault="000F6E40" w:rsidP="000F6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E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(справляется самостоятельно)</w:t>
      </w:r>
    </w:p>
    <w:p w:rsidR="000F6E40" w:rsidRPr="000F6E40" w:rsidRDefault="000F6E40" w:rsidP="000F6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E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  (справляется под руководством педагога)</w:t>
      </w:r>
    </w:p>
    <w:p w:rsidR="000F6E40" w:rsidRPr="000F6E40" w:rsidRDefault="000F6E40" w:rsidP="000F6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(не справляется)</w:t>
      </w:r>
    </w:p>
    <w:p w:rsidR="000F6E40" w:rsidRPr="0028557E" w:rsidRDefault="000F6E40" w:rsidP="000F6E40">
      <w:pPr>
        <w:tabs>
          <w:tab w:val="left" w:pos="6930"/>
        </w:tabs>
        <w:spacing w:after="0" w:line="360" w:lineRule="auto"/>
        <w:rPr>
          <w:b/>
          <w:bCs/>
          <w:sz w:val="28"/>
          <w:szCs w:val="28"/>
        </w:rPr>
      </w:pPr>
      <w:r w:rsidRPr="000F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22E44" w:rsidRPr="00214958" w:rsidRDefault="00722E44" w:rsidP="00722E44">
      <w:pPr>
        <w:pStyle w:val="a3"/>
        <w:spacing w:line="360" w:lineRule="auto"/>
        <w:rPr>
          <w:sz w:val="28"/>
          <w:szCs w:val="28"/>
        </w:rPr>
      </w:pPr>
      <w:r w:rsidRPr="00214958">
        <w:rPr>
          <w:sz w:val="28"/>
          <w:szCs w:val="28"/>
        </w:rPr>
        <w:t>Итоговая диагностика проводится в форме творческого задания. Основным критерием в оценке рисунков, является новое, оригинальное, придуманное, изобретённое и художественно оформленное.</w:t>
      </w:r>
    </w:p>
    <w:p w:rsidR="00722E44" w:rsidRPr="00214958" w:rsidRDefault="00722E44" w:rsidP="00722E44">
      <w:pPr>
        <w:pStyle w:val="a3"/>
        <w:spacing w:line="360" w:lineRule="auto"/>
        <w:rPr>
          <w:sz w:val="28"/>
          <w:szCs w:val="28"/>
        </w:rPr>
      </w:pPr>
      <w:r w:rsidRPr="00214958">
        <w:rPr>
          <w:b/>
          <w:bCs/>
          <w:sz w:val="28"/>
          <w:szCs w:val="28"/>
        </w:rPr>
        <w:t xml:space="preserve">Оценка результатов </w:t>
      </w:r>
      <w:r w:rsidRPr="00214958">
        <w:rPr>
          <w:sz w:val="28"/>
          <w:szCs w:val="28"/>
        </w:rPr>
        <w:t>заключается в анализе детских работ педагогом вместе с детьми в процессе обучения. В процессе анализа работ особое внимание у</w:t>
      </w:r>
      <w:r>
        <w:rPr>
          <w:sz w:val="28"/>
          <w:szCs w:val="28"/>
        </w:rPr>
        <w:t>деляется положительной динамике</w:t>
      </w:r>
      <w:r w:rsidRPr="00214958">
        <w:rPr>
          <w:sz w:val="28"/>
          <w:szCs w:val="28"/>
        </w:rPr>
        <w:t>. Критика работ не допускается. Приветствуется составление рассказа ребёнком о выполненной работе.  Рисунки</w:t>
      </w:r>
      <w:proofErr w:type="gramStart"/>
      <w:r w:rsidRPr="00214958">
        <w:rPr>
          <w:sz w:val="28"/>
          <w:szCs w:val="28"/>
        </w:rPr>
        <w:t xml:space="preserve"> ,</w:t>
      </w:r>
      <w:proofErr w:type="gramEnd"/>
      <w:r w:rsidRPr="00214958">
        <w:rPr>
          <w:sz w:val="28"/>
          <w:szCs w:val="28"/>
        </w:rPr>
        <w:t xml:space="preserve"> выполненные детьми, служат отчётным материалом работы, они могут быть выставлены на выставке в конце занятия, отчётного периода, по итогам учебного года.</w:t>
      </w:r>
    </w:p>
    <w:p w:rsidR="00722E44" w:rsidRPr="0028557E" w:rsidRDefault="00722E44" w:rsidP="00722E44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своей работе </w:t>
      </w:r>
      <w:r w:rsidRPr="0028557E">
        <w:rPr>
          <w:sz w:val="28"/>
          <w:szCs w:val="28"/>
        </w:rPr>
        <w:t>использу</w:t>
      </w:r>
      <w:r>
        <w:rPr>
          <w:sz w:val="28"/>
          <w:szCs w:val="28"/>
        </w:rPr>
        <w:t>ю</w:t>
      </w:r>
      <w:r w:rsidRPr="0028557E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ую</w:t>
      </w:r>
      <w:r w:rsidRPr="0028557E">
        <w:rPr>
          <w:sz w:val="28"/>
          <w:szCs w:val="28"/>
        </w:rPr>
        <w:t xml:space="preserve"> диагностик</w:t>
      </w:r>
      <w:r>
        <w:rPr>
          <w:sz w:val="28"/>
          <w:szCs w:val="28"/>
        </w:rPr>
        <w:t>у</w:t>
      </w:r>
      <w:r w:rsidRPr="0028557E">
        <w:rPr>
          <w:sz w:val="28"/>
          <w:szCs w:val="28"/>
        </w:rPr>
        <w:t xml:space="preserve"> </w:t>
      </w:r>
    </w:p>
    <w:p w:rsidR="00722E44" w:rsidRPr="006801E2" w:rsidRDefault="00722E44" w:rsidP="00722E44">
      <w:pPr>
        <w:pStyle w:val="a4"/>
        <w:spacing w:line="360" w:lineRule="auto"/>
        <w:rPr>
          <w:sz w:val="28"/>
          <w:szCs w:val="28"/>
        </w:rPr>
      </w:pPr>
      <w:r w:rsidRPr="006801E2">
        <w:rPr>
          <w:bCs/>
          <w:sz w:val="28"/>
          <w:szCs w:val="28"/>
        </w:rPr>
        <w:t xml:space="preserve">Тема исследования: </w:t>
      </w:r>
      <w:r w:rsidRPr="006801E2">
        <w:rPr>
          <w:bCs/>
          <w:i/>
          <w:iCs/>
          <w:sz w:val="28"/>
          <w:szCs w:val="28"/>
        </w:rPr>
        <w:t xml:space="preserve">«Развитие </w:t>
      </w:r>
      <w:r>
        <w:rPr>
          <w:bCs/>
          <w:i/>
          <w:iCs/>
          <w:sz w:val="28"/>
          <w:szCs w:val="28"/>
        </w:rPr>
        <w:t xml:space="preserve">изобразительной деятельности </w:t>
      </w:r>
      <w:r w:rsidRPr="006801E2">
        <w:rPr>
          <w:bCs/>
          <w:i/>
          <w:iCs/>
          <w:sz w:val="28"/>
          <w:szCs w:val="28"/>
        </w:rPr>
        <w:t>детей дошкольного возраста в процессе рисования нетрадиционными техниками».</w:t>
      </w:r>
    </w:p>
    <w:p w:rsidR="00722E44" w:rsidRPr="00214958" w:rsidRDefault="00722E44" w:rsidP="00722E44">
      <w:pPr>
        <w:pStyle w:val="a4"/>
        <w:spacing w:line="360" w:lineRule="auto"/>
        <w:rPr>
          <w:sz w:val="28"/>
          <w:szCs w:val="28"/>
        </w:rPr>
      </w:pPr>
      <w:r w:rsidRPr="00214958">
        <w:rPr>
          <w:b/>
          <w:bCs/>
          <w:sz w:val="28"/>
          <w:szCs w:val="28"/>
        </w:rPr>
        <w:t xml:space="preserve">Целью исследовательской работы  является: </w:t>
      </w:r>
    </w:p>
    <w:p w:rsidR="00722E44" w:rsidRPr="00214958" w:rsidRDefault="00722E44" w:rsidP="00722E44">
      <w:pPr>
        <w:pStyle w:val="a4"/>
        <w:spacing w:line="360" w:lineRule="auto"/>
        <w:rPr>
          <w:sz w:val="28"/>
          <w:szCs w:val="28"/>
        </w:rPr>
      </w:pPr>
      <w:r w:rsidRPr="00214958">
        <w:rPr>
          <w:b/>
          <w:bCs/>
          <w:sz w:val="28"/>
          <w:szCs w:val="28"/>
        </w:rPr>
        <w:t>-</w:t>
      </w:r>
      <w:r w:rsidRPr="00214958">
        <w:rPr>
          <w:i/>
          <w:iCs/>
          <w:sz w:val="28"/>
          <w:szCs w:val="28"/>
        </w:rPr>
        <w:t>изучение механизмов  формирования и развития  художественно – творческих способностей детей старшего дошкольного возраста;</w:t>
      </w:r>
    </w:p>
    <w:p w:rsidR="00722E44" w:rsidRPr="00214958" w:rsidRDefault="00722E44" w:rsidP="00722E44">
      <w:pPr>
        <w:pStyle w:val="a4"/>
        <w:spacing w:line="360" w:lineRule="auto"/>
        <w:rPr>
          <w:sz w:val="28"/>
          <w:szCs w:val="28"/>
        </w:rPr>
      </w:pPr>
      <w:r w:rsidRPr="00214958">
        <w:rPr>
          <w:i/>
          <w:iCs/>
          <w:sz w:val="28"/>
          <w:szCs w:val="28"/>
        </w:rPr>
        <w:t>-выявления уровня художественного развития в изобразительной деятельности</w:t>
      </w:r>
    </w:p>
    <w:p w:rsidR="00722E44" w:rsidRPr="00214958" w:rsidRDefault="00722E44" w:rsidP="00722E44">
      <w:pPr>
        <w:pStyle w:val="a4"/>
        <w:spacing w:line="360" w:lineRule="auto"/>
        <w:rPr>
          <w:sz w:val="28"/>
          <w:szCs w:val="28"/>
        </w:rPr>
      </w:pPr>
      <w:r w:rsidRPr="00214958">
        <w:rPr>
          <w:b/>
          <w:bCs/>
          <w:sz w:val="28"/>
          <w:szCs w:val="28"/>
        </w:rPr>
        <w:t>Методы исследовательской работы:</w:t>
      </w:r>
    </w:p>
    <w:p w:rsidR="00722E44" w:rsidRPr="00214958" w:rsidRDefault="00722E44" w:rsidP="00722E44">
      <w:pPr>
        <w:pStyle w:val="a4"/>
        <w:spacing w:line="360" w:lineRule="auto"/>
        <w:rPr>
          <w:sz w:val="28"/>
          <w:szCs w:val="28"/>
        </w:rPr>
      </w:pPr>
      <w:r w:rsidRPr="0028557E">
        <w:rPr>
          <w:i/>
          <w:sz w:val="28"/>
          <w:szCs w:val="28"/>
        </w:rPr>
        <w:t>-</w:t>
      </w:r>
      <w:r w:rsidRPr="0028557E">
        <w:rPr>
          <w:bCs/>
          <w:i/>
          <w:sz w:val="28"/>
          <w:szCs w:val="28"/>
        </w:rPr>
        <w:t>наблюдение</w:t>
      </w:r>
      <w:r w:rsidRPr="00214958">
        <w:rPr>
          <w:sz w:val="28"/>
          <w:szCs w:val="28"/>
        </w:rPr>
        <w:t xml:space="preserve"> – древнейший метод познания, научный метод исследования, не ограниченный простой регистрацией фактов, а научно объясняющий причины того или другого явления;</w:t>
      </w:r>
    </w:p>
    <w:p w:rsidR="00722E44" w:rsidRPr="00214958" w:rsidRDefault="00722E44" w:rsidP="00722E44">
      <w:pPr>
        <w:pStyle w:val="a4"/>
        <w:spacing w:line="360" w:lineRule="auto"/>
        <w:rPr>
          <w:sz w:val="28"/>
          <w:szCs w:val="28"/>
        </w:rPr>
      </w:pPr>
      <w:r w:rsidRPr="0028557E">
        <w:rPr>
          <w:i/>
          <w:sz w:val="28"/>
          <w:szCs w:val="28"/>
        </w:rPr>
        <w:t>-</w:t>
      </w:r>
      <w:r w:rsidRPr="0028557E">
        <w:rPr>
          <w:bCs/>
          <w:i/>
          <w:sz w:val="28"/>
          <w:szCs w:val="28"/>
        </w:rPr>
        <w:t>эксперимент</w:t>
      </w:r>
      <w:r w:rsidRPr="00214958">
        <w:rPr>
          <w:sz w:val="28"/>
          <w:szCs w:val="28"/>
        </w:rPr>
        <w:t xml:space="preserve"> – основной метод исследовательской работы, вмешательство исследователя в деятельность испытуемого с целью создания условий для выполнения действий;</w:t>
      </w:r>
    </w:p>
    <w:p w:rsidR="00722E44" w:rsidRPr="00214958" w:rsidRDefault="00722E44" w:rsidP="00722E44">
      <w:pPr>
        <w:pStyle w:val="a4"/>
        <w:spacing w:line="360" w:lineRule="auto"/>
        <w:rPr>
          <w:sz w:val="28"/>
          <w:szCs w:val="28"/>
        </w:rPr>
      </w:pPr>
      <w:r w:rsidRPr="0028557E">
        <w:rPr>
          <w:i/>
          <w:sz w:val="28"/>
          <w:szCs w:val="28"/>
        </w:rPr>
        <w:t>-</w:t>
      </w:r>
      <w:r w:rsidRPr="0028557E">
        <w:rPr>
          <w:bCs/>
          <w:i/>
          <w:sz w:val="28"/>
          <w:szCs w:val="28"/>
        </w:rPr>
        <w:t>диагностика и тестирование</w:t>
      </w:r>
      <w:r w:rsidRPr="00214958">
        <w:rPr>
          <w:sz w:val="28"/>
          <w:szCs w:val="28"/>
        </w:rPr>
        <w:t xml:space="preserve"> – подбор задач и вопросов, которые служат для проведения сравнительно кратковременных одноразовых испытаний, а также с целью коррекции творческих отклонений;</w:t>
      </w:r>
    </w:p>
    <w:p w:rsidR="00722E44" w:rsidRPr="00214958" w:rsidRDefault="00722E44" w:rsidP="00722E44">
      <w:pPr>
        <w:pStyle w:val="a4"/>
        <w:spacing w:line="360" w:lineRule="auto"/>
        <w:rPr>
          <w:sz w:val="28"/>
          <w:szCs w:val="28"/>
        </w:rPr>
      </w:pPr>
      <w:r w:rsidRPr="0028557E">
        <w:rPr>
          <w:sz w:val="28"/>
          <w:szCs w:val="28"/>
        </w:rPr>
        <w:t>-</w:t>
      </w:r>
      <w:r w:rsidRPr="0028557E">
        <w:rPr>
          <w:bCs/>
          <w:sz w:val="28"/>
          <w:szCs w:val="28"/>
        </w:rPr>
        <w:t>анализ продуктов деятельност</w:t>
      </w:r>
      <w:proofErr w:type="gramStart"/>
      <w:r w:rsidRPr="0028557E">
        <w:rPr>
          <w:bCs/>
          <w:sz w:val="28"/>
          <w:szCs w:val="28"/>
        </w:rPr>
        <w:t>и</w:t>
      </w:r>
      <w:r w:rsidRPr="00214958">
        <w:rPr>
          <w:sz w:val="28"/>
          <w:szCs w:val="28"/>
        </w:rPr>
        <w:t>–</w:t>
      </w:r>
      <w:proofErr w:type="gramEnd"/>
      <w:r w:rsidRPr="00214958">
        <w:rPr>
          <w:sz w:val="28"/>
          <w:szCs w:val="28"/>
        </w:rPr>
        <w:t xml:space="preserve"> один из методов психологи, изучающей детские рисунки, стихи, аппликации, конструирование, другие продукты деятельности ребенка;</w:t>
      </w:r>
    </w:p>
    <w:p w:rsidR="00722E44" w:rsidRPr="00214958" w:rsidRDefault="00722E44" w:rsidP="00722E44">
      <w:pPr>
        <w:pStyle w:val="a4"/>
        <w:spacing w:line="360" w:lineRule="auto"/>
        <w:rPr>
          <w:sz w:val="28"/>
          <w:szCs w:val="28"/>
        </w:rPr>
      </w:pPr>
      <w:r w:rsidRPr="00214958">
        <w:rPr>
          <w:b/>
          <w:bCs/>
          <w:sz w:val="28"/>
          <w:szCs w:val="28"/>
        </w:rPr>
        <w:t xml:space="preserve">Задачи исследовательской работы: </w:t>
      </w:r>
    </w:p>
    <w:p w:rsidR="00722E44" w:rsidRPr="00214958" w:rsidRDefault="00722E44" w:rsidP="00722E44">
      <w:pPr>
        <w:pStyle w:val="a4"/>
        <w:spacing w:line="360" w:lineRule="auto"/>
        <w:rPr>
          <w:sz w:val="28"/>
          <w:szCs w:val="28"/>
        </w:rPr>
      </w:pPr>
      <w:r w:rsidRPr="00214958">
        <w:rPr>
          <w:sz w:val="28"/>
          <w:szCs w:val="28"/>
        </w:rPr>
        <w:lastRenderedPageBreak/>
        <w:t>- проведение исследовательской работы по выявлению художественно-творческих  способностей детей в старшем дошкольном возрасте в технике живописи;</w:t>
      </w:r>
    </w:p>
    <w:p w:rsidR="00722E44" w:rsidRPr="00214958" w:rsidRDefault="00722E44" w:rsidP="00722E44">
      <w:pPr>
        <w:pStyle w:val="a4"/>
        <w:spacing w:line="360" w:lineRule="auto"/>
        <w:rPr>
          <w:sz w:val="28"/>
          <w:szCs w:val="28"/>
        </w:rPr>
      </w:pPr>
      <w:r w:rsidRPr="00214958">
        <w:rPr>
          <w:sz w:val="28"/>
          <w:szCs w:val="28"/>
        </w:rPr>
        <w:t>- разработка путей развития творческих способностей в области рисования нетрадиционными техниками;</w:t>
      </w:r>
    </w:p>
    <w:p w:rsidR="00722E44" w:rsidRPr="00214958" w:rsidRDefault="00722E44" w:rsidP="00722E44">
      <w:pPr>
        <w:pStyle w:val="a4"/>
        <w:spacing w:line="360" w:lineRule="auto"/>
        <w:rPr>
          <w:sz w:val="28"/>
          <w:szCs w:val="28"/>
        </w:rPr>
      </w:pPr>
      <w:r w:rsidRPr="00214958">
        <w:rPr>
          <w:sz w:val="28"/>
          <w:szCs w:val="28"/>
        </w:rPr>
        <w:t>- апробирование инновационных техник в живописи для развития художественно-творческих  способностей старшего дошкольного возраста.</w:t>
      </w:r>
    </w:p>
    <w:p w:rsidR="00722E44" w:rsidRDefault="00722E44" w:rsidP="00722E44">
      <w:pPr>
        <w:pStyle w:val="a4"/>
        <w:spacing w:line="360" w:lineRule="auto"/>
        <w:rPr>
          <w:sz w:val="28"/>
          <w:szCs w:val="28"/>
        </w:rPr>
      </w:pPr>
      <w:r w:rsidRPr="00214958">
        <w:rPr>
          <w:sz w:val="28"/>
          <w:szCs w:val="28"/>
        </w:rPr>
        <w:t> Подобраны критерии оценивания уровней развития художественно-творческих способностей в области рисования красками.</w:t>
      </w:r>
    </w:p>
    <w:p w:rsidR="00722E44" w:rsidRPr="00214958" w:rsidRDefault="00722E44" w:rsidP="00722E44">
      <w:pPr>
        <w:pStyle w:val="a4"/>
        <w:spacing w:line="360" w:lineRule="auto"/>
        <w:rPr>
          <w:sz w:val="28"/>
          <w:szCs w:val="28"/>
        </w:rPr>
      </w:pPr>
      <w:r w:rsidRPr="00214958">
        <w:rPr>
          <w:b/>
          <w:bCs/>
          <w:sz w:val="28"/>
          <w:szCs w:val="28"/>
        </w:rPr>
        <w:t>Основные направления изучения художественно-творческих способностей:</w:t>
      </w:r>
    </w:p>
    <w:p w:rsidR="00722E44" w:rsidRPr="00214958" w:rsidRDefault="00722E44" w:rsidP="00722E44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214958">
        <w:rPr>
          <w:sz w:val="28"/>
          <w:szCs w:val="28"/>
        </w:rPr>
        <w:t>способность создания художественного образа на основе привлечения накопленного сенсорного опыта и преобразование его при помощи воображения;</w:t>
      </w:r>
    </w:p>
    <w:p w:rsidR="00722E44" w:rsidRPr="00214958" w:rsidRDefault="00722E44" w:rsidP="00722E44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214958">
        <w:rPr>
          <w:sz w:val="28"/>
          <w:szCs w:val="28"/>
        </w:rPr>
        <w:t xml:space="preserve">способность к </w:t>
      </w:r>
      <w:proofErr w:type="spellStart"/>
      <w:r w:rsidRPr="00214958">
        <w:rPr>
          <w:sz w:val="28"/>
          <w:szCs w:val="28"/>
        </w:rPr>
        <w:t>цветовосприятию</w:t>
      </w:r>
      <w:proofErr w:type="spellEnd"/>
      <w:r w:rsidRPr="00214958">
        <w:rPr>
          <w:sz w:val="28"/>
          <w:szCs w:val="28"/>
        </w:rPr>
        <w:t xml:space="preserve"> окружающего мира, отражение с помощью цветовых образов, впечатлений;</w:t>
      </w:r>
    </w:p>
    <w:p w:rsidR="00722E44" w:rsidRPr="00214958" w:rsidRDefault="00722E44" w:rsidP="00722E44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214958">
        <w:rPr>
          <w:sz w:val="28"/>
          <w:szCs w:val="28"/>
        </w:rPr>
        <w:t xml:space="preserve"> способность рационально применять различные нетрадиционные  техники </w:t>
      </w:r>
    </w:p>
    <w:p w:rsidR="00722E44" w:rsidRDefault="00722E44" w:rsidP="00722E44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214958">
        <w:rPr>
          <w:sz w:val="28"/>
          <w:szCs w:val="28"/>
        </w:rPr>
        <w:t>и рисовать живописными материалами, используя цвет.</w:t>
      </w:r>
    </w:p>
    <w:p w:rsidR="00722E44" w:rsidRPr="00214958" w:rsidRDefault="00722E44" w:rsidP="00722E44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722E44" w:rsidRPr="00214958" w:rsidRDefault="00722E44" w:rsidP="00722E44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214958">
        <w:rPr>
          <w:sz w:val="28"/>
          <w:szCs w:val="28"/>
        </w:rPr>
        <w:t>Приоритетным направлением в диагностике развития способностей в живописи  является  способность создания художественного образа с помощью цвета и применения различных нетрадиционных  техник живописи.</w:t>
      </w:r>
    </w:p>
    <w:p w:rsidR="00722E44" w:rsidRPr="00214958" w:rsidRDefault="00722E44" w:rsidP="00722E44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214958">
        <w:rPr>
          <w:b/>
          <w:bCs/>
          <w:sz w:val="28"/>
          <w:szCs w:val="28"/>
        </w:rPr>
        <w:t>Исследовательская работа состоит из трех этапов:</w:t>
      </w:r>
    </w:p>
    <w:p w:rsidR="00722E44" w:rsidRPr="0028557E" w:rsidRDefault="00722E44" w:rsidP="00722E44">
      <w:pPr>
        <w:pStyle w:val="a4"/>
        <w:spacing w:before="0" w:beforeAutospacing="0" w:after="0" w:afterAutospacing="0" w:line="360" w:lineRule="auto"/>
        <w:rPr>
          <w:i/>
          <w:sz w:val="28"/>
          <w:szCs w:val="28"/>
        </w:rPr>
      </w:pPr>
      <w:r w:rsidRPr="0028557E">
        <w:rPr>
          <w:bCs/>
          <w:i/>
          <w:sz w:val="28"/>
          <w:szCs w:val="28"/>
        </w:rPr>
        <w:t>1)констатирующий;</w:t>
      </w:r>
    </w:p>
    <w:p w:rsidR="00722E44" w:rsidRPr="0028557E" w:rsidRDefault="00722E44" w:rsidP="00722E44">
      <w:pPr>
        <w:pStyle w:val="a4"/>
        <w:spacing w:before="0" w:beforeAutospacing="0" w:after="0" w:afterAutospacing="0" w:line="360" w:lineRule="auto"/>
        <w:rPr>
          <w:i/>
          <w:sz w:val="28"/>
          <w:szCs w:val="28"/>
        </w:rPr>
      </w:pPr>
      <w:r w:rsidRPr="0028557E">
        <w:rPr>
          <w:bCs/>
          <w:i/>
          <w:sz w:val="28"/>
          <w:szCs w:val="28"/>
        </w:rPr>
        <w:t>2) формирующий;</w:t>
      </w:r>
    </w:p>
    <w:p w:rsidR="00722E44" w:rsidRDefault="00722E44" w:rsidP="00722E44">
      <w:pPr>
        <w:pStyle w:val="a4"/>
        <w:tabs>
          <w:tab w:val="left" w:pos="2227"/>
        </w:tabs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28557E">
        <w:rPr>
          <w:bCs/>
          <w:i/>
          <w:sz w:val="28"/>
          <w:szCs w:val="28"/>
        </w:rPr>
        <w:t>3) итоговый.</w:t>
      </w:r>
      <w:r w:rsidRPr="0028557E">
        <w:rPr>
          <w:bCs/>
          <w:i/>
          <w:sz w:val="28"/>
          <w:szCs w:val="28"/>
        </w:rPr>
        <w:tab/>
      </w:r>
    </w:p>
    <w:p w:rsidR="00722E44" w:rsidRPr="0028557E" w:rsidRDefault="00722E44" w:rsidP="00722E44">
      <w:pPr>
        <w:pStyle w:val="a4"/>
        <w:tabs>
          <w:tab w:val="left" w:pos="2227"/>
        </w:tabs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722E44" w:rsidRPr="0028557E" w:rsidRDefault="00722E44" w:rsidP="00722E44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28557E">
        <w:rPr>
          <w:bCs/>
          <w:i/>
          <w:sz w:val="28"/>
          <w:szCs w:val="28"/>
        </w:rPr>
        <w:lastRenderedPageBreak/>
        <w:t xml:space="preserve">Методы оценки результативности </w:t>
      </w:r>
      <w:r>
        <w:rPr>
          <w:bCs/>
          <w:i/>
          <w:sz w:val="28"/>
          <w:szCs w:val="28"/>
        </w:rPr>
        <w:t>работы</w:t>
      </w:r>
      <w:r w:rsidRPr="0028557E">
        <w:rPr>
          <w:bCs/>
          <w:i/>
          <w:sz w:val="28"/>
          <w:szCs w:val="28"/>
        </w:rPr>
        <w:t>:</w:t>
      </w:r>
    </w:p>
    <w:p w:rsidR="00722E44" w:rsidRDefault="00722E44" w:rsidP="00722E44">
      <w:pPr>
        <w:pStyle w:val="a3"/>
        <w:spacing w:line="360" w:lineRule="auto"/>
        <w:rPr>
          <w:b/>
          <w:bCs/>
          <w:i/>
          <w:iCs/>
          <w:sz w:val="28"/>
          <w:szCs w:val="28"/>
        </w:rPr>
      </w:pPr>
      <w:r w:rsidRPr="00214958">
        <w:rPr>
          <w:b/>
          <w:bCs/>
          <w:i/>
          <w:iCs/>
          <w:sz w:val="28"/>
          <w:szCs w:val="28"/>
        </w:rPr>
        <w:t>Количественный анализ:</w:t>
      </w:r>
    </w:p>
    <w:p w:rsidR="00722E44" w:rsidRDefault="00722E44" w:rsidP="00722E44">
      <w:pPr>
        <w:pStyle w:val="a3"/>
        <w:spacing w:line="360" w:lineRule="auto"/>
        <w:rPr>
          <w:sz w:val="28"/>
          <w:szCs w:val="28"/>
        </w:rPr>
      </w:pPr>
      <w:r w:rsidRPr="00214958">
        <w:rPr>
          <w:sz w:val="28"/>
          <w:szCs w:val="28"/>
        </w:rPr>
        <w:t>посещаемость; статические данные; отслеживание результата (наблюдение, диагностика); практические материалы.</w:t>
      </w:r>
    </w:p>
    <w:p w:rsidR="00722E44" w:rsidRPr="00214958" w:rsidRDefault="00722E44" w:rsidP="00722E44">
      <w:pPr>
        <w:pStyle w:val="a3"/>
        <w:spacing w:line="360" w:lineRule="auto"/>
        <w:rPr>
          <w:sz w:val="28"/>
          <w:szCs w:val="28"/>
        </w:rPr>
      </w:pPr>
      <w:r w:rsidRPr="00214958">
        <w:rPr>
          <w:b/>
          <w:bCs/>
          <w:i/>
          <w:iCs/>
          <w:sz w:val="28"/>
          <w:szCs w:val="28"/>
        </w:rPr>
        <w:t xml:space="preserve">Качественный анализ: </w:t>
      </w:r>
    </w:p>
    <w:p w:rsidR="00722E44" w:rsidRPr="00214958" w:rsidRDefault="00722E44" w:rsidP="00722E44">
      <w:pPr>
        <w:pStyle w:val="a3"/>
        <w:spacing w:line="360" w:lineRule="auto"/>
        <w:rPr>
          <w:sz w:val="28"/>
          <w:szCs w:val="28"/>
        </w:rPr>
      </w:pPr>
      <w:r w:rsidRPr="00214958">
        <w:rPr>
          <w:sz w:val="28"/>
          <w:szCs w:val="28"/>
        </w:rPr>
        <w:t>формирование новых навыков и умений; анализ успешности деятельности в достижении целей; анализ диагностического материала; сравнительный анализ исходного и актуального состояния проблемы.</w:t>
      </w:r>
    </w:p>
    <w:p w:rsidR="00722E44" w:rsidRPr="00214958" w:rsidRDefault="00722E44" w:rsidP="00722E44">
      <w:pPr>
        <w:shd w:val="clear" w:color="auto" w:fill="FFFFFF"/>
        <w:tabs>
          <w:tab w:val="left" w:pos="990"/>
        </w:tabs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22E44" w:rsidRPr="00214958" w:rsidRDefault="00722E44" w:rsidP="00722E44">
      <w:pPr>
        <w:shd w:val="clear" w:color="auto" w:fill="FFFFFF"/>
        <w:tabs>
          <w:tab w:val="left" w:pos="990"/>
        </w:tabs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22E44" w:rsidRDefault="00722E44" w:rsidP="00722E44"/>
    <w:p w:rsidR="00292928" w:rsidRDefault="00292928"/>
    <w:sectPr w:rsidR="00292928" w:rsidSect="00701D71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A45" w:rsidRDefault="00B15A45">
      <w:pPr>
        <w:spacing w:after="0" w:line="240" w:lineRule="auto"/>
      </w:pPr>
      <w:r>
        <w:separator/>
      </w:r>
    </w:p>
  </w:endnote>
  <w:endnote w:type="continuationSeparator" w:id="0">
    <w:p w:rsidR="00B15A45" w:rsidRDefault="00B1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D71" w:rsidRPr="00D00A16" w:rsidRDefault="00722E44" w:rsidP="00701D71">
    <w:pPr>
      <w:pStyle w:val="a5"/>
      <w:jc w:val="center"/>
      <w:rPr>
        <w:rFonts w:ascii="Times New Roman" w:hAnsi="Times New Roman" w:cs="Times New Roman"/>
      </w:rPr>
    </w:pPr>
    <w:r w:rsidRPr="004E2345">
      <w:rPr>
        <w:rFonts w:ascii="Times New Roman" w:hAnsi="Times New Roman" w:cs="Times New Roman"/>
      </w:rPr>
      <w:t>Карпова Ирина Вячеславовна</w:t>
    </w:r>
    <w:r>
      <w:rPr>
        <w:rFonts w:ascii="Times New Roman" w:hAnsi="Times New Roman" w:cs="Times New Roman"/>
      </w:rPr>
      <w:t xml:space="preserve"> МДОБУ №12 «Звёздочка» г. Соль-Илецк</w:t>
    </w:r>
    <w:r w:rsidRPr="00D00A16">
      <w:rPr>
        <w:rFonts w:ascii="Times New Roman" w:hAnsi="Times New Roman" w:cs="Times New Roman"/>
      </w:rPr>
      <w:t>а</w:t>
    </w:r>
  </w:p>
  <w:p w:rsidR="00701D71" w:rsidRPr="00701D71" w:rsidRDefault="00B15A45" w:rsidP="00701D71">
    <w:pPr>
      <w:pStyle w:val="a5"/>
      <w:spacing w:line="360" w:lineRule="auto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A45" w:rsidRDefault="00B15A45">
      <w:pPr>
        <w:spacing w:after="0" w:line="240" w:lineRule="auto"/>
      </w:pPr>
      <w:r>
        <w:separator/>
      </w:r>
    </w:p>
  </w:footnote>
  <w:footnote w:type="continuationSeparator" w:id="0">
    <w:p w:rsidR="00B15A45" w:rsidRDefault="00B15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B2"/>
    <w:rsid w:val="000F6E40"/>
    <w:rsid w:val="00292928"/>
    <w:rsid w:val="003B7FB2"/>
    <w:rsid w:val="00722E44"/>
    <w:rsid w:val="00B15A45"/>
    <w:rsid w:val="00C71D99"/>
    <w:rsid w:val="00F6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722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2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2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722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2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2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562</Words>
  <Characters>3206</Characters>
  <Application>Microsoft Office Word</Application>
  <DocSecurity>0</DocSecurity>
  <Lines>26</Lines>
  <Paragraphs>7</Paragraphs>
  <ScaleCrop>false</ScaleCrop>
  <Company>Krokoz™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2016-01-04T16:58:00Z</dcterms:created>
  <dcterms:modified xsi:type="dcterms:W3CDTF">2016-01-04T17:16:00Z</dcterms:modified>
</cp:coreProperties>
</file>