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7B" w:rsidRPr="009B7C7B" w:rsidRDefault="009B7C7B" w:rsidP="009B7C7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9B7C7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ПО ТЕМЕ:</w:t>
      </w:r>
    </w:p>
    <w:p w:rsidR="00284D94" w:rsidRPr="009B7C7B" w:rsidRDefault="009B7C7B" w:rsidP="009B7C7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9B7C7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«ИННОВАЦИОННЫЙ ПОДХОД В ОБУЧЕНИИ</w:t>
      </w:r>
      <w:r w:rsidRPr="009B7C7B">
        <w:rPr>
          <w:rFonts w:ascii="Times New Roman" w:hAnsi="Times New Roman"/>
          <w:b/>
          <w:bCs/>
          <w:sz w:val="28"/>
          <w:szCs w:val="28"/>
        </w:rPr>
        <w:t>».</w:t>
      </w:r>
    </w:p>
    <w:bookmarkEnd w:id="0"/>
    <w:p w:rsidR="00284D94" w:rsidRPr="00937DD5" w:rsidRDefault="00284D94" w:rsidP="00C3299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4D94" w:rsidRPr="00937DD5" w:rsidRDefault="00284D94" w:rsidP="00937D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37DD5">
        <w:rPr>
          <w:rFonts w:ascii="Times New Roman" w:hAnsi="Times New Roman"/>
          <w:i/>
          <w:sz w:val="24"/>
          <w:szCs w:val="24"/>
        </w:rPr>
        <w:t>Козлова Наталия Вячеславовна</w:t>
      </w:r>
    </w:p>
    <w:p w:rsidR="00284D94" w:rsidRPr="00937DD5" w:rsidRDefault="00284D94" w:rsidP="00937D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37DD5">
        <w:rPr>
          <w:rFonts w:ascii="Times New Roman" w:hAnsi="Times New Roman"/>
          <w:i/>
          <w:sz w:val="24"/>
          <w:szCs w:val="24"/>
        </w:rPr>
        <w:t>учитель математики</w:t>
      </w:r>
    </w:p>
    <w:p w:rsidR="00284D94" w:rsidRPr="00937DD5" w:rsidRDefault="00284D94" w:rsidP="00937D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37DD5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37DD5">
        <w:rPr>
          <w:rFonts w:ascii="Times New Roman" w:hAnsi="Times New Roman"/>
          <w:i/>
          <w:sz w:val="24"/>
          <w:szCs w:val="24"/>
        </w:rPr>
        <w:t xml:space="preserve"> квалификационной категории </w:t>
      </w:r>
    </w:p>
    <w:p w:rsidR="00284D94" w:rsidRPr="00937DD5" w:rsidRDefault="00284D94" w:rsidP="00937D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37DD5">
        <w:rPr>
          <w:rFonts w:ascii="Times New Roman" w:hAnsi="Times New Roman"/>
          <w:i/>
          <w:sz w:val="24"/>
          <w:szCs w:val="24"/>
        </w:rPr>
        <w:t>МБОУ СОШ</w:t>
      </w:r>
      <w:r w:rsidR="00937DD5" w:rsidRPr="00937DD5">
        <w:rPr>
          <w:rFonts w:ascii="Times New Roman" w:hAnsi="Times New Roman"/>
          <w:i/>
          <w:sz w:val="24"/>
          <w:szCs w:val="24"/>
        </w:rPr>
        <w:t xml:space="preserve"> </w:t>
      </w:r>
      <w:r w:rsidRPr="00937DD5">
        <w:rPr>
          <w:rFonts w:ascii="Times New Roman" w:hAnsi="Times New Roman"/>
          <w:i/>
          <w:sz w:val="24"/>
          <w:szCs w:val="24"/>
        </w:rPr>
        <w:t>№23</w:t>
      </w:r>
    </w:p>
    <w:p w:rsidR="00D030D8" w:rsidRPr="00937DD5" w:rsidRDefault="00D030D8" w:rsidP="00C3299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02F5" w:rsidRPr="00937DD5" w:rsidRDefault="004E02F5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В настоящее время в России идёт становление новой системы образования, ориент</w:t>
      </w:r>
      <w:r w:rsidRPr="00937DD5">
        <w:rPr>
          <w:rFonts w:ascii="Times New Roman" w:hAnsi="Times New Roman"/>
          <w:sz w:val="24"/>
          <w:szCs w:val="24"/>
        </w:rPr>
        <w:t>и</w:t>
      </w:r>
      <w:r w:rsidRPr="00937DD5">
        <w:rPr>
          <w:rFonts w:ascii="Times New Roman" w:hAnsi="Times New Roman"/>
          <w:sz w:val="24"/>
          <w:szCs w:val="24"/>
        </w:rPr>
        <w:t>рованной на вхождение в мировое образовательное пространство. Этот процесс сопрово</w:t>
      </w:r>
      <w:r w:rsidRPr="00937DD5">
        <w:rPr>
          <w:rFonts w:ascii="Times New Roman" w:hAnsi="Times New Roman"/>
          <w:sz w:val="24"/>
          <w:szCs w:val="24"/>
        </w:rPr>
        <w:t>ж</w:t>
      </w:r>
      <w:r w:rsidRPr="00937DD5">
        <w:rPr>
          <w:rFonts w:ascii="Times New Roman" w:hAnsi="Times New Roman"/>
          <w:sz w:val="24"/>
          <w:szCs w:val="24"/>
        </w:rPr>
        <w:t xml:space="preserve">дается существенными изменениями в педагогической теории и практике учебно-воспитательного процесса. </w:t>
      </w:r>
    </w:p>
    <w:p w:rsidR="00E42161" w:rsidRPr="00937DD5" w:rsidRDefault="004E02F5" w:rsidP="00C3299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 xml:space="preserve">Сегодня </w:t>
      </w:r>
      <w:r w:rsidR="00E42161" w:rsidRPr="00937DD5">
        <w:rPr>
          <w:rFonts w:ascii="Times New Roman" w:hAnsi="Times New Roman"/>
          <w:sz w:val="24"/>
          <w:szCs w:val="24"/>
        </w:rPr>
        <w:t xml:space="preserve">перед школой </w:t>
      </w:r>
      <w:r w:rsidRPr="00937DD5">
        <w:rPr>
          <w:rFonts w:ascii="Times New Roman" w:hAnsi="Times New Roman"/>
          <w:sz w:val="24"/>
          <w:szCs w:val="24"/>
        </w:rPr>
        <w:t>стоят огромные задачи по подготовке человека нового врем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ни, который будет жить совершенно в других условиях, чем его родители, решать иные проблемы, стоящие перед страной. Некоторые изменения произошли. Школа стала более демократичной. Мы, учителя, получили определённые права в выборе методов обучения. Изменилась сегодня и цель образования. Она состоит не только в накоплении суммы зн</w:t>
      </w:r>
      <w:r w:rsidRPr="00937DD5">
        <w:rPr>
          <w:rFonts w:ascii="Times New Roman" w:hAnsi="Times New Roman"/>
          <w:sz w:val="24"/>
          <w:szCs w:val="24"/>
        </w:rPr>
        <w:t>а</w:t>
      </w:r>
      <w:r w:rsidRPr="00937DD5">
        <w:rPr>
          <w:rFonts w:ascii="Times New Roman" w:hAnsi="Times New Roman"/>
          <w:sz w:val="24"/>
          <w:szCs w:val="24"/>
        </w:rPr>
        <w:t>ний, умений и навыков, а в подгот</w:t>
      </w:r>
      <w:r w:rsidR="00937DD5" w:rsidRPr="00937DD5">
        <w:rPr>
          <w:rFonts w:ascii="Times New Roman" w:hAnsi="Times New Roman"/>
          <w:sz w:val="24"/>
          <w:szCs w:val="24"/>
        </w:rPr>
        <w:t>овке школьника как субъекта свое</w:t>
      </w:r>
      <w:r w:rsidRPr="00937DD5">
        <w:rPr>
          <w:rFonts w:ascii="Times New Roman" w:hAnsi="Times New Roman"/>
          <w:sz w:val="24"/>
          <w:szCs w:val="24"/>
        </w:rPr>
        <w:t>й образовательной де</w:t>
      </w:r>
      <w:r w:rsidRPr="00937DD5">
        <w:rPr>
          <w:rFonts w:ascii="Times New Roman" w:hAnsi="Times New Roman"/>
          <w:sz w:val="24"/>
          <w:szCs w:val="24"/>
        </w:rPr>
        <w:t>я</w:t>
      </w:r>
      <w:r w:rsidRPr="00937DD5">
        <w:rPr>
          <w:rFonts w:ascii="Times New Roman" w:hAnsi="Times New Roman"/>
          <w:sz w:val="24"/>
          <w:szCs w:val="24"/>
        </w:rPr>
        <w:t>тельности. Необходимо готовить молодых людей к жизни в условиях рынка, следовательно, наши выпускники должны быть инициативными, творческими, предприимчивыми личн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стями, умеющими выбирать лучшие, оптимальные вариан</w:t>
      </w:r>
      <w:r w:rsidR="00D915D2" w:rsidRPr="00937DD5">
        <w:rPr>
          <w:rFonts w:ascii="Times New Roman" w:hAnsi="Times New Roman"/>
          <w:sz w:val="24"/>
          <w:szCs w:val="24"/>
        </w:rPr>
        <w:t xml:space="preserve">ты из тех, которые </w:t>
      </w:r>
      <w:r w:rsidRPr="00937DD5">
        <w:rPr>
          <w:rFonts w:ascii="Times New Roman" w:hAnsi="Times New Roman"/>
          <w:sz w:val="24"/>
          <w:szCs w:val="24"/>
        </w:rPr>
        <w:t>ставит перед ними действи</w:t>
      </w:r>
      <w:r w:rsidR="00D915D2" w:rsidRPr="00937DD5">
        <w:rPr>
          <w:rFonts w:ascii="Times New Roman" w:hAnsi="Times New Roman"/>
          <w:sz w:val="24"/>
          <w:szCs w:val="24"/>
        </w:rPr>
        <w:t xml:space="preserve">тельность. </w:t>
      </w:r>
      <w:r w:rsidRPr="00937DD5">
        <w:rPr>
          <w:rFonts w:ascii="Times New Roman" w:hAnsi="Times New Roman"/>
          <w:sz w:val="24"/>
          <w:szCs w:val="24"/>
        </w:rPr>
        <w:t xml:space="preserve">А отсюда изменилось отношение учителя к смыслу учебной </w:t>
      </w:r>
      <w:r w:rsidR="00937DD5" w:rsidRPr="00937DD5">
        <w:rPr>
          <w:rFonts w:ascii="Times New Roman" w:hAnsi="Times New Roman"/>
          <w:sz w:val="24"/>
          <w:szCs w:val="24"/>
        </w:rPr>
        <w:t>де</w:t>
      </w:r>
      <w:r w:rsidR="00937DD5" w:rsidRPr="00937DD5">
        <w:rPr>
          <w:rFonts w:ascii="Times New Roman" w:hAnsi="Times New Roman"/>
          <w:sz w:val="24"/>
          <w:szCs w:val="24"/>
        </w:rPr>
        <w:t>я</w:t>
      </w:r>
      <w:r w:rsidR="00937DD5" w:rsidRPr="00937DD5">
        <w:rPr>
          <w:rFonts w:ascii="Times New Roman" w:hAnsi="Times New Roman"/>
          <w:sz w:val="24"/>
          <w:szCs w:val="24"/>
        </w:rPr>
        <w:t>тельности</w:t>
      </w:r>
      <w:r w:rsidRPr="00937DD5">
        <w:rPr>
          <w:rFonts w:ascii="Times New Roman" w:hAnsi="Times New Roman"/>
          <w:sz w:val="24"/>
          <w:szCs w:val="24"/>
        </w:rPr>
        <w:t xml:space="preserve"> и к ученикам, остро стоит вопрос об организации учебного процесса, направле</w:t>
      </w:r>
      <w:r w:rsidRPr="00937DD5">
        <w:rPr>
          <w:rFonts w:ascii="Times New Roman" w:hAnsi="Times New Roman"/>
          <w:sz w:val="24"/>
          <w:szCs w:val="24"/>
        </w:rPr>
        <w:t>н</w:t>
      </w:r>
      <w:r w:rsidRPr="00937DD5">
        <w:rPr>
          <w:rFonts w:ascii="Times New Roman" w:hAnsi="Times New Roman"/>
          <w:sz w:val="24"/>
          <w:szCs w:val="24"/>
        </w:rPr>
        <w:t>ного на развитие творческих способностей учащихся. Общеизвестно, что учёба для школ</w:t>
      </w:r>
      <w:r w:rsidRPr="00937DD5">
        <w:rPr>
          <w:rFonts w:ascii="Times New Roman" w:hAnsi="Times New Roman"/>
          <w:sz w:val="24"/>
          <w:szCs w:val="24"/>
        </w:rPr>
        <w:t>ь</w:t>
      </w:r>
      <w:r w:rsidRPr="00937DD5">
        <w:rPr>
          <w:rFonts w:ascii="Times New Roman" w:hAnsi="Times New Roman"/>
          <w:sz w:val="24"/>
          <w:szCs w:val="24"/>
        </w:rPr>
        <w:t>ников становится всё труднее. Об этом в один голос говорят и сами учащиеся, и их родит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 xml:space="preserve">ли, да и мы, педагоги, придерживаемся того же мнения. </w:t>
      </w:r>
    </w:p>
    <w:p w:rsidR="00E42161" w:rsidRPr="00937DD5" w:rsidRDefault="004E02F5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Увеличение умственной нагрузки на уроках математики заставляет задуматься над тем, как поддержать у учащихся интерес к изучаемому материалу, их активность на прот</w:t>
      </w:r>
      <w:r w:rsidRPr="00937DD5">
        <w:rPr>
          <w:rFonts w:ascii="Times New Roman" w:hAnsi="Times New Roman"/>
          <w:sz w:val="24"/>
          <w:szCs w:val="24"/>
        </w:rPr>
        <w:t>я</w:t>
      </w:r>
      <w:r w:rsidRPr="00937DD5">
        <w:rPr>
          <w:rFonts w:ascii="Times New Roman" w:hAnsi="Times New Roman"/>
          <w:sz w:val="24"/>
          <w:szCs w:val="24"/>
        </w:rPr>
        <w:t>жении всего урока. Возникновение интереса к математике зависит в большей степени от методики ее преподавания, от того, насколько умело будет построена учебная работа. В связи с этим ведутся поиски новых эффективных методов обучения и методических при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мов, которые активизировали бы мысль школьников, стимулировали бы  их к самосто</w:t>
      </w:r>
      <w:r w:rsidRPr="00937DD5">
        <w:rPr>
          <w:rFonts w:ascii="Times New Roman" w:hAnsi="Times New Roman"/>
          <w:sz w:val="24"/>
          <w:szCs w:val="24"/>
        </w:rPr>
        <w:t>я</w:t>
      </w:r>
      <w:r w:rsidRPr="00937DD5">
        <w:rPr>
          <w:rFonts w:ascii="Times New Roman" w:hAnsi="Times New Roman"/>
          <w:sz w:val="24"/>
          <w:szCs w:val="24"/>
        </w:rPr>
        <w:t>тельному приобретению знаний. Педагогу надо задуматься о том, чтобы каждый ученик работал активно, увлеченно, а это использовать как отправную точку для возникновения и развития любознательности, познавательного интереса. В подростковом возрасте форм</w:t>
      </w:r>
      <w:r w:rsidRPr="00937DD5">
        <w:rPr>
          <w:rFonts w:ascii="Times New Roman" w:hAnsi="Times New Roman"/>
          <w:sz w:val="24"/>
          <w:szCs w:val="24"/>
        </w:rPr>
        <w:t>и</w:t>
      </w:r>
      <w:r w:rsidRPr="00937DD5">
        <w:rPr>
          <w:rFonts w:ascii="Times New Roman" w:hAnsi="Times New Roman"/>
          <w:sz w:val="24"/>
          <w:szCs w:val="24"/>
        </w:rPr>
        <w:lastRenderedPageBreak/>
        <w:t>руются постоянные интересы и склонности к тому или иному предмету, именно в этот п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 xml:space="preserve">риод нужно стремиться раскрыть притягательные стороны математики. </w:t>
      </w:r>
    </w:p>
    <w:p w:rsidR="00E42161" w:rsidRPr="00937DD5" w:rsidRDefault="00E42161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Уже сейчас на смену традиционным способам передачи знаний пришли  новые м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дели обучения, где характер деятельности ученика может быть  либо технологическим (по схеме, выстроенной учителем), либо поисковым (позволяющим ученику участвовать  в и</w:t>
      </w:r>
      <w:r w:rsidRPr="00937DD5">
        <w:rPr>
          <w:rFonts w:ascii="Times New Roman" w:hAnsi="Times New Roman"/>
          <w:sz w:val="24"/>
          <w:szCs w:val="24"/>
        </w:rPr>
        <w:t>с</w:t>
      </w:r>
      <w:r w:rsidRPr="00937DD5">
        <w:rPr>
          <w:rFonts w:ascii="Times New Roman" w:hAnsi="Times New Roman"/>
          <w:sz w:val="24"/>
          <w:szCs w:val="24"/>
        </w:rPr>
        <w:t>следовательской деятельности).</w:t>
      </w:r>
    </w:p>
    <w:p w:rsidR="00E42161" w:rsidRPr="00937DD5" w:rsidRDefault="004E02F5" w:rsidP="00937DD5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Современный учитель всё чаще задаёт себе вопрос: «Как применять в учебно - во</w:t>
      </w:r>
      <w:r w:rsidRPr="00937DD5">
        <w:rPr>
          <w:rFonts w:ascii="Times New Roman" w:hAnsi="Times New Roman"/>
          <w:sz w:val="24"/>
          <w:szCs w:val="24"/>
        </w:rPr>
        <w:t>с</w:t>
      </w:r>
      <w:r w:rsidRPr="00937DD5">
        <w:rPr>
          <w:rFonts w:ascii="Times New Roman" w:hAnsi="Times New Roman"/>
          <w:sz w:val="24"/>
          <w:szCs w:val="24"/>
        </w:rPr>
        <w:t>питательном процессе инновационные технологии?»</w:t>
      </w:r>
    </w:p>
    <w:p w:rsidR="004E02F5" w:rsidRPr="00937DD5" w:rsidRDefault="00937DD5" w:rsidP="00937DD5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учителя - </w:t>
      </w:r>
      <w:r w:rsidR="004E02F5" w:rsidRPr="00937DD5">
        <w:rPr>
          <w:rFonts w:ascii="Times New Roman" w:hAnsi="Times New Roman"/>
          <w:sz w:val="24"/>
          <w:szCs w:val="24"/>
        </w:rPr>
        <w:t>применяя новые педагогические технологии, научить школьников учиться. А как показывает практика, новые образовательные технологии могут быть осво</w:t>
      </w:r>
      <w:r w:rsidR="004E02F5" w:rsidRPr="00937DD5">
        <w:rPr>
          <w:rFonts w:ascii="Times New Roman" w:hAnsi="Times New Roman"/>
          <w:sz w:val="24"/>
          <w:szCs w:val="24"/>
        </w:rPr>
        <w:t>е</w:t>
      </w:r>
      <w:r w:rsidR="004E02F5" w:rsidRPr="00937DD5">
        <w:rPr>
          <w:rFonts w:ascii="Times New Roman" w:hAnsi="Times New Roman"/>
          <w:sz w:val="24"/>
          <w:szCs w:val="24"/>
        </w:rPr>
        <w:t xml:space="preserve">ны только в действии. </w:t>
      </w:r>
    </w:p>
    <w:p w:rsidR="00D915D2" w:rsidRPr="00937DD5" w:rsidRDefault="004E02F5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Именно инновации (нововведения) являются наиболее оптимальным средством п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вышения эффективности образования. Инновация означает новшество, новизну, изменение; применительно к педагогическому процессу - это введение нового во все компоненты пед</w:t>
      </w:r>
      <w:r w:rsidRPr="00937DD5">
        <w:rPr>
          <w:rFonts w:ascii="Times New Roman" w:hAnsi="Times New Roman"/>
          <w:sz w:val="24"/>
          <w:szCs w:val="24"/>
        </w:rPr>
        <w:t>а</w:t>
      </w:r>
      <w:r w:rsidRPr="00937DD5">
        <w:rPr>
          <w:rFonts w:ascii="Times New Roman" w:hAnsi="Times New Roman"/>
          <w:sz w:val="24"/>
          <w:szCs w:val="24"/>
        </w:rPr>
        <w:t xml:space="preserve">гогической системы - цели, содержание, методы, средства и формы обучения и воспитания, организацию совместной деятельности учителя и учащихся, их методическое обеспечение. </w:t>
      </w:r>
    </w:p>
    <w:p w:rsidR="004E02F5" w:rsidRPr="00937DD5" w:rsidRDefault="004E02F5" w:rsidP="00D915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Инновационный подход к обучению или воспитанию означает введение и использ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 xml:space="preserve">вание педагогических инноваций. </w:t>
      </w:r>
    </w:p>
    <w:p w:rsidR="004E02F5" w:rsidRPr="00937DD5" w:rsidRDefault="004E02F5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Педагогические инновации – это:</w:t>
      </w:r>
    </w:p>
    <w:p w:rsidR="004E02F5" w:rsidRPr="00937DD5" w:rsidRDefault="004E02F5" w:rsidP="00937D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а) целенаправленные изменения, вносящие в образовательную среду новшества, улучша</w:t>
      </w:r>
      <w:r w:rsidRPr="00937DD5">
        <w:rPr>
          <w:rFonts w:ascii="Times New Roman" w:hAnsi="Times New Roman"/>
          <w:sz w:val="24"/>
          <w:szCs w:val="24"/>
        </w:rPr>
        <w:t>ю</w:t>
      </w:r>
      <w:r w:rsidRPr="00937DD5">
        <w:rPr>
          <w:rFonts w:ascii="Times New Roman" w:hAnsi="Times New Roman"/>
          <w:sz w:val="24"/>
          <w:szCs w:val="24"/>
        </w:rPr>
        <w:t>щие характеристики отдельных частей, компонентов и самой образовательной системы в целом;</w:t>
      </w:r>
    </w:p>
    <w:p w:rsidR="004E02F5" w:rsidRPr="00937DD5" w:rsidRDefault="004E02F5" w:rsidP="00937D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 xml:space="preserve">б) процесс освоения новшества (новые средства, методы, технологии, программы, и т.д.); </w:t>
      </w:r>
    </w:p>
    <w:p w:rsidR="00826C71" w:rsidRPr="00937DD5" w:rsidRDefault="004E02F5" w:rsidP="00937D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в) поиск новых методик и программ, их внедрение в образовательный процесс и творческое переосмысление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К инновационным технологиям необходимо отнести технологию развивающего об</w:t>
      </w:r>
      <w:r w:rsidRPr="00937DD5">
        <w:rPr>
          <w:rFonts w:ascii="Times New Roman" w:hAnsi="Times New Roman"/>
          <w:sz w:val="24"/>
          <w:szCs w:val="24"/>
        </w:rPr>
        <w:t>у</w:t>
      </w:r>
      <w:r w:rsidRPr="00937DD5">
        <w:rPr>
          <w:rFonts w:ascii="Times New Roman" w:hAnsi="Times New Roman"/>
          <w:sz w:val="24"/>
          <w:szCs w:val="24"/>
        </w:rPr>
        <w:t>чения, проектную технологию, научно-исследовательскую деятельность, личностно-ориентированный подход, ИКТ – технологии, мониторинг.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Каждому ребёнку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Ведь одного желания, как правило, недостаточно для успешного решения исследовательских задач. Прививая ученикам вкус к исследованию, тем самым вооружаем их методами научно-исследовательской и проектной деятельности. Главное для педагога – «Увидеть и усл</w:t>
      </w:r>
      <w:r w:rsidRPr="00937DD5">
        <w:rPr>
          <w:rFonts w:ascii="Times New Roman" w:hAnsi="Times New Roman"/>
          <w:sz w:val="24"/>
          <w:szCs w:val="24"/>
        </w:rPr>
        <w:t>ы</w:t>
      </w:r>
      <w:r w:rsidRPr="00937DD5">
        <w:rPr>
          <w:rFonts w:ascii="Times New Roman" w:hAnsi="Times New Roman"/>
          <w:sz w:val="24"/>
          <w:szCs w:val="24"/>
        </w:rPr>
        <w:t>шать» ученика: его проблемы, наклонности, способности. Но такая деятельность не может опираться только на педагогическое мастерство и интуицию педагога. Ученик, в свою оч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lastRenderedPageBreak/>
        <w:t>редь, должен обладать не только определенным минимумом предметных знаний, но и  сформированными общенаучными  умениями и навыками. Учитель должен дать обуча</w:t>
      </w:r>
      <w:r w:rsidRPr="00937DD5">
        <w:rPr>
          <w:rFonts w:ascii="Times New Roman" w:hAnsi="Times New Roman"/>
          <w:sz w:val="24"/>
          <w:szCs w:val="24"/>
        </w:rPr>
        <w:t>ю</w:t>
      </w:r>
      <w:r w:rsidRPr="00937DD5">
        <w:rPr>
          <w:rFonts w:ascii="Times New Roman" w:hAnsi="Times New Roman"/>
          <w:sz w:val="24"/>
          <w:szCs w:val="24"/>
        </w:rPr>
        <w:t xml:space="preserve">щемуся необходимый инструментарий, который позволит проникнуть ему в сущность предмета, поможет включиться в активную практическую и мыслительную деятельность. 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Главный труд наших детей – это учение, и поэтому очень важно научить их учиться.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Основа деятельности учителя математики – это не простое накопление учащимися математических знаний и отработка умения решать задачи повышенного уровня, а сотру</w:t>
      </w:r>
      <w:r w:rsidRPr="00937DD5">
        <w:rPr>
          <w:rFonts w:ascii="Times New Roman" w:hAnsi="Times New Roman"/>
          <w:sz w:val="24"/>
          <w:szCs w:val="24"/>
        </w:rPr>
        <w:t>д</w:t>
      </w:r>
      <w:r w:rsidRPr="00937DD5">
        <w:rPr>
          <w:rFonts w:ascii="Times New Roman" w:hAnsi="Times New Roman"/>
          <w:sz w:val="24"/>
          <w:szCs w:val="24"/>
        </w:rPr>
        <w:t xml:space="preserve">ничество учителя с учениками по исследованию каждой математической задачи.  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В настоящее время исследовательская деятельность учащихся становится популя</w:t>
      </w:r>
      <w:r w:rsidRPr="00937DD5">
        <w:rPr>
          <w:rFonts w:ascii="Times New Roman" w:hAnsi="Times New Roman"/>
          <w:sz w:val="24"/>
          <w:szCs w:val="24"/>
        </w:rPr>
        <w:t>р</w:t>
      </w:r>
      <w:r w:rsidRPr="00937DD5">
        <w:rPr>
          <w:rFonts w:ascii="Times New Roman" w:hAnsi="Times New Roman"/>
          <w:sz w:val="24"/>
          <w:szCs w:val="24"/>
        </w:rPr>
        <w:t>ной формой учебной работы и необходимым средством развития самостоятельного творч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ского  подхода их к жизни. Цель учебного исследования, по моему мнению, не только к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нечный результат (знания), но и сам процесс, в ходе которого развиваются  исследовател</w:t>
      </w:r>
      <w:r w:rsidRPr="00937DD5">
        <w:rPr>
          <w:rFonts w:ascii="Times New Roman" w:hAnsi="Times New Roman"/>
          <w:sz w:val="24"/>
          <w:szCs w:val="24"/>
        </w:rPr>
        <w:t>ь</w:t>
      </w:r>
      <w:r w:rsidRPr="00937DD5">
        <w:rPr>
          <w:rFonts w:ascii="Times New Roman" w:hAnsi="Times New Roman"/>
          <w:sz w:val="24"/>
          <w:szCs w:val="24"/>
        </w:rPr>
        <w:t>ские  способности учащихся за счет  приобретения ими новых знаний, умений и навыков. В современную эпоху быстрого обновления знаний важное место в формировании творч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ских способностей учащихся занимает именно этот метод обучения, обеспечивающий во</w:t>
      </w:r>
      <w:r w:rsidRPr="00937DD5">
        <w:rPr>
          <w:rFonts w:ascii="Times New Roman" w:hAnsi="Times New Roman"/>
          <w:sz w:val="24"/>
          <w:szCs w:val="24"/>
        </w:rPr>
        <w:t>з</w:t>
      </w:r>
      <w:r w:rsidRPr="00937DD5">
        <w:rPr>
          <w:rFonts w:ascii="Times New Roman" w:hAnsi="Times New Roman"/>
          <w:sz w:val="24"/>
          <w:szCs w:val="24"/>
        </w:rPr>
        <w:t>можность овладения  способами научного познания в процессе поиска; формирующий м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тивацию обучения, потребность в исследовательской деятельности; способный дать полн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ценные, хорошо осознанные, гибко используемые знания;  помогающий развитию творч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ского мышления каждого ученика.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На мой взгляд, всплеск эмоций, удовлетворение  своей работой, проявление творч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ской  активности ученика, всё это возможно только на уроках, проводимых  в нетрадиц</w:t>
      </w:r>
      <w:r w:rsidRPr="00937DD5">
        <w:rPr>
          <w:rFonts w:ascii="Times New Roman" w:hAnsi="Times New Roman"/>
          <w:sz w:val="24"/>
          <w:szCs w:val="24"/>
        </w:rPr>
        <w:t>и</w:t>
      </w:r>
      <w:r w:rsidRPr="00937DD5">
        <w:rPr>
          <w:rFonts w:ascii="Times New Roman" w:hAnsi="Times New Roman"/>
          <w:sz w:val="24"/>
          <w:szCs w:val="24"/>
        </w:rPr>
        <w:t>онной форме. А в настоящее время – это нетрадиционные формы уроков с применением  инновационных и интерактивных технологий обучения</w:t>
      </w:r>
      <w:r w:rsidR="00D915D2" w:rsidRPr="00937DD5">
        <w:rPr>
          <w:rFonts w:ascii="Times New Roman" w:hAnsi="Times New Roman"/>
          <w:sz w:val="24"/>
          <w:szCs w:val="24"/>
        </w:rPr>
        <w:t xml:space="preserve">. Поэтому в своей работе я </w:t>
      </w:r>
      <w:r w:rsidRPr="00937DD5">
        <w:rPr>
          <w:rFonts w:ascii="Times New Roman" w:hAnsi="Times New Roman"/>
          <w:sz w:val="24"/>
          <w:szCs w:val="24"/>
        </w:rPr>
        <w:t>для себя определила цель так: разработка и апробация  нетрадиционных  форм уроков математики с применением новых информационных технологий как средства активизации познавател</w:t>
      </w:r>
      <w:r w:rsidRPr="00937DD5">
        <w:rPr>
          <w:rFonts w:ascii="Times New Roman" w:hAnsi="Times New Roman"/>
          <w:sz w:val="24"/>
          <w:szCs w:val="24"/>
        </w:rPr>
        <w:t>ь</w:t>
      </w:r>
      <w:r w:rsidRPr="00937DD5">
        <w:rPr>
          <w:rFonts w:ascii="Times New Roman" w:hAnsi="Times New Roman"/>
          <w:sz w:val="24"/>
          <w:szCs w:val="24"/>
        </w:rPr>
        <w:t>ной деятельности школьника и повышения ка</w:t>
      </w:r>
      <w:r w:rsidR="00D915D2" w:rsidRPr="00937DD5">
        <w:rPr>
          <w:rFonts w:ascii="Times New Roman" w:hAnsi="Times New Roman"/>
          <w:sz w:val="24"/>
          <w:szCs w:val="24"/>
        </w:rPr>
        <w:t xml:space="preserve">чества знаний. Многие </w:t>
      </w:r>
      <w:r w:rsidRPr="00937DD5">
        <w:rPr>
          <w:rFonts w:ascii="Times New Roman" w:hAnsi="Times New Roman"/>
          <w:sz w:val="24"/>
          <w:szCs w:val="24"/>
        </w:rPr>
        <w:t>скажут, что не во</w:t>
      </w:r>
      <w:r w:rsidRPr="00937DD5">
        <w:rPr>
          <w:rFonts w:ascii="Times New Roman" w:hAnsi="Times New Roman"/>
          <w:sz w:val="24"/>
          <w:szCs w:val="24"/>
        </w:rPr>
        <w:t>з</w:t>
      </w:r>
      <w:r w:rsidRPr="00937DD5">
        <w:rPr>
          <w:rFonts w:ascii="Times New Roman" w:hAnsi="Times New Roman"/>
          <w:sz w:val="24"/>
          <w:szCs w:val="24"/>
        </w:rPr>
        <w:t>можно каждый урок пров</w:t>
      </w:r>
      <w:r w:rsidR="00D915D2" w:rsidRPr="00937DD5">
        <w:rPr>
          <w:rFonts w:ascii="Times New Roman" w:hAnsi="Times New Roman"/>
          <w:sz w:val="24"/>
          <w:szCs w:val="24"/>
        </w:rPr>
        <w:t xml:space="preserve">ести нетрадиционно, якобы форм </w:t>
      </w:r>
      <w:r w:rsidRPr="00937DD5">
        <w:rPr>
          <w:rFonts w:ascii="Times New Roman" w:hAnsi="Times New Roman"/>
          <w:sz w:val="24"/>
          <w:szCs w:val="24"/>
        </w:rPr>
        <w:t>уроков для этого не хватит. Да, соглашусь с ними, но нужно в каждый урок внести хотя бы частичку новизны, отходя от традиций проведения уроков «комбинированного» вида. А в этом и помогают  учителю с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временные модели обучения, неотъемлемой частью которых являются использование пр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 xml:space="preserve">ектной, информационных и компьютерных технологий. Актуальность  применения этих технологий  в процессе обучения, по-моему, неоспорима. Ведь они позволяют решать такие задачи, как: </w:t>
      </w:r>
    </w:p>
    <w:p w:rsidR="00826C71" w:rsidRPr="00937DD5" w:rsidRDefault="00826C71" w:rsidP="00D915D2">
      <w:pPr>
        <w:numPr>
          <w:ilvl w:val="0"/>
          <w:numId w:val="11"/>
        </w:numPr>
        <w:spacing w:after="0" w:line="360" w:lineRule="auto"/>
        <w:ind w:hanging="33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формирование умений работать  с информацией; развитие коммуникативных  сп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собностей;</w:t>
      </w:r>
    </w:p>
    <w:p w:rsidR="00826C71" w:rsidRPr="00937DD5" w:rsidRDefault="00826C71" w:rsidP="00D915D2">
      <w:pPr>
        <w:numPr>
          <w:ilvl w:val="0"/>
          <w:numId w:val="11"/>
        </w:numPr>
        <w:spacing w:after="0" w:line="360" w:lineRule="auto"/>
        <w:ind w:hanging="33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lastRenderedPageBreak/>
        <w:t>формирование исследовательских умений и умений  принимать оптимальные реш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ния; формирование нестандартных методов и приемов решения той или иной п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ставленной задачи;</w:t>
      </w:r>
    </w:p>
    <w:p w:rsidR="00826C71" w:rsidRPr="00937DD5" w:rsidRDefault="00826C71" w:rsidP="00D915D2">
      <w:pPr>
        <w:numPr>
          <w:ilvl w:val="0"/>
          <w:numId w:val="11"/>
        </w:numPr>
        <w:spacing w:after="0" w:line="360" w:lineRule="auto"/>
        <w:ind w:hanging="33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воспитание личности «информационного общества»;</w:t>
      </w:r>
    </w:p>
    <w:p w:rsidR="00826C71" w:rsidRPr="00937DD5" w:rsidRDefault="00D915D2" w:rsidP="00D915D2">
      <w:pPr>
        <w:numPr>
          <w:ilvl w:val="0"/>
          <w:numId w:val="11"/>
        </w:numPr>
        <w:spacing w:after="0" w:line="360" w:lineRule="auto"/>
        <w:ind w:hanging="33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каждому обучаемому</w:t>
      </w:r>
      <w:r w:rsidR="00826C71" w:rsidRPr="00937DD5">
        <w:rPr>
          <w:rFonts w:ascii="Times New Roman" w:hAnsi="Times New Roman"/>
          <w:sz w:val="24"/>
          <w:szCs w:val="24"/>
        </w:rPr>
        <w:t xml:space="preserve"> предоставляется столько учебного материа</w:t>
      </w:r>
      <w:r w:rsidRPr="00937DD5">
        <w:rPr>
          <w:rFonts w:ascii="Times New Roman" w:hAnsi="Times New Roman"/>
          <w:sz w:val="24"/>
          <w:szCs w:val="24"/>
        </w:rPr>
        <w:t>ла, сколько он м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 xml:space="preserve">жет </w:t>
      </w:r>
      <w:r w:rsidR="00826C71" w:rsidRPr="00937DD5">
        <w:rPr>
          <w:rFonts w:ascii="Times New Roman" w:hAnsi="Times New Roman"/>
          <w:sz w:val="24"/>
          <w:szCs w:val="24"/>
        </w:rPr>
        <w:t>усвоить.</w:t>
      </w:r>
    </w:p>
    <w:p w:rsidR="00696076" w:rsidRPr="00937DD5" w:rsidRDefault="00826C71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Решение этих задач позволит учителю с максимальной отдачей организовать уче</w:t>
      </w:r>
      <w:r w:rsidRPr="00937DD5">
        <w:rPr>
          <w:rFonts w:ascii="Times New Roman" w:hAnsi="Times New Roman"/>
          <w:sz w:val="24"/>
          <w:szCs w:val="24"/>
        </w:rPr>
        <w:t>б</w:t>
      </w:r>
      <w:r w:rsidRPr="00937DD5">
        <w:rPr>
          <w:rFonts w:ascii="Times New Roman" w:hAnsi="Times New Roman"/>
          <w:sz w:val="24"/>
          <w:szCs w:val="24"/>
        </w:rPr>
        <w:t xml:space="preserve">ный процесс на уровне ученика, класса и в конечном  итоге на уровне своего предмета.  Хочу  рассказать  о некоторых формах работы, которые мы с моими учениками освоили. Создание презентаций  к урокам, электронные таблицы, тренажеры с тестовыми заданиями все эти приемы интерактивных форм обучения я стараюсь использовать на уроках. </w:t>
      </w:r>
      <w:r w:rsidR="00696076" w:rsidRPr="00937DD5">
        <w:rPr>
          <w:rFonts w:ascii="Times New Roman" w:hAnsi="Times New Roman"/>
          <w:sz w:val="24"/>
          <w:szCs w:val="24"/>
        </w:rPr>
        <w:t>П</w:t>
      </w:r>
      <w:r w:rsidRPr="00937DD5">
        <w:rPr>
          <w:rFonts w:ascii="Times New Roman" w:hAnsi="Times New Roman"/>
          <w:sz w:val="24"/>
          <w:szCs w:val="24"/>
        </w:rPr>
        <w:t>рове</w:t>
      </w:r>
      <w:r w:rsidRPr="00937DD5">
        <w:rPr>
          <w:rFonts w:ascii="Times New Roman" w:hAnsi="Times New Roman"/>
          <w:sz w:val="24"/>
          <w:szCs w:val="24"/>
        </w:rPr>
        <w:t>р</w:t>
      </w:r>
      <w:r w:rsidRPr="00937DD5">
        <w:rPr>
          <w:rFonts w:ascii="Times New Roman" w:hAnsi="Times New Roman"/>
          <w:sz w:val="24"/>
          <w:szCs w:val="24"/>
        </w:rPr>
        <w:t>ку выполнения домашнего задания</w:t>
      </w:r>
      <w:r w:rsidR="00696076" w:rsidRPr="00937DD5">
        <w:rPr>
          <w:rFonts w:ascii="Times New Roman" w:hAnsi="Times New Roman"/>
          <w:sz w:val="24"/>
          <w:szCs w:val="24"/>
        </w:rPr>
        <w:t xml:space="preserve">  или его </w:t>
      </w:r>
      <w:r w:rsidRPr="00937DD5">
        <w:rPr>
          <w:rFonts w:ascii="Times New Roman" w:hAnsi="Times New Roman"/>
          <w:sz w:val="24"/>
          <w:szCs w:val="24"/>
        </w:rPr>
        <w:t xml:space="preserve">части </w:t>
      </w:r>
      <w:r w:rsidR="00696076" w:rsidRPr="00937DD5">
        <w:rPr>
          <w:rFonts w:ascii="Times New Roman" w:hAnsi="Times New Roman"/>
          <w:sz w:val="24"/>
          <w:szCs w:val="24"/>
        </w:rPr>
        <w:t xml:space="preserve">можно проводить </w:t>
      </w:r>
      <w:r w:rsidRPr="00937DD5">
        <w:rPr>
          <w:rFonts w:ascii="Times New Roman" w:hAnsi="Times New Roman"/>
          <w:sz w:val="24"/>
          <w:szCs w:val="24"/>
        </w:rPr>
        <w:t xml:space="preserve">в электронном виде, например в </w:t>
      </w:r>
      <w:r w:rsidR="00696076" w:rsidRPr="00937DD5">
        <w:rPr>
          <w:rFonts w:ascii="Times New Roman" w:hAnsi="Times New Roman"/>
          <w:sz w:val="24"/>
          <w:szCs w:val="24"/>
        </w:rPr>
        <w:t>7</w:t>
      </w:r>
      <w:r w:rsidRPr="00937DD5">
        <w:rPr>
          <w:rFonts w:ascii="Times New Roman" w:hAnsi="Times New Roman"/>
          <w:sz w:val="24"/>
          <w:szCs w:val="24"/>
        </w:rPr>
        <w:t>-ом или</w:t>
      </w:r>
      <w:r w:rsidR="00696076" w:rsidRPr="00937DD5">
        <w:rPr>
          <w:rFonts w:ascii="Times New Roman" w:hAnsi="Times New Roman"/>
          <w:sz w:val="24"/>
          <w:szCs w:val="24"/>
        </w:rPr>
        <w:t xml:space="preserve"> 8</w:t>
      </w:r>
      <w:r w:rsidRPr="00937DD5">
        <w:rPr>
          <w:rFonts w:ascii="Times New Roman" w:hAnsi="Times New Roman"/>
          <w:sz w:val="24"/>
          <w:szCs w:val="24"/>
        </w:rPr>
        <w:t xml:space="preserve">-ом классах  демонстрирую  решение домашнего задания </w:t>
      </w:r>
      <w:r w:rsidR="00696076" w:rsidRPr="00937DD5">
        <w:rPr>
          <w:rFonts w:ascii="Times New Roman" w:hAnsi="Times New Roman"/>
          <w:sz w:val="24"/>
          <w:szCs w:val="24"/>
        </w:rPr>
        <w:t>по геоме</w:t>
      </w:r>
      <w:r w:rsidR="00696076" w:rsidRPr="00937DD5">
        <w:rPr>
          <w:rFonts w:ascii="Times New Roman" w:hAnsi="Times New Roman"/>
          <w:sz w:val="24"/>
          <w:szCs w:val="24"/>
        </w:rPr>
        <w:t>т</w:t>
      </w:r>
      <w:r w:rsidR="00696076" w:rsidRPr="00937DD5">
        <w:rPr>
          <w:rFonts w:ascii="Times New Roman" w:hAnsi="Times New Roman"/>
          <w:sz w:val="24"/>
          <w:szCs w:val="24"/>
        </w:rPr>
        <w:t xml:space="preserve">рии </w:t>
      </w:r>
      <w:r w:rsidRPr="00937DD5">
        <w:rPr>
          <w:rFonts w:ascii="Times New Roman" w:hAnsi="Times New Roman"/>
          <w:sz w:val="24"/>
          <w:szCs w:val="24"/>
        </w:rPr>
        <w:t>на слайдах, чтобы учащиеся ещё раз  могли видеть образец правильного решения и оформления</w:t>
      </w:r>
      <w:r w:rsidR="00696076" w:rsidRPr="00937DD5">
        <w:rPr>
          <w:rFonts w:ascii="Times New Roman" w:hAnsi="Times New Roman"/>
          <w:sz w:val="24"/>
          <w:szCs w:val="24"/>
        </w:rPr>
        <w:t xml:space="preserve"> того или иного задания. В 10-ом </w:t>
      </w:r>
      <w:r w:rsidRPr="00937DD5">
        <w:rPr>
          <w:rFonts w:ascii="Times New Roman" w:hAnsi="Times New Roman"/>
          <w:sz w:val="24"/>
          <w:szCs w:val="24"/>
        </w:rPr>
        <w:t>клас</w:t>
      </w:r>
      <w:r w:rsidR="00696076" w:rsidRPr="00937DD5">
        <w:rPr>
          <w:rFonts w:ascii="Times New Roman" w:hAnsi="Times New Roman"/>
          <w:sz w:val="24"/>
          <w:szCs w:val="24"/>
        </w:rPr>
        <w:t>се</w:t>
      </w:r>
      <w:r w:rsidRPr="00937DD5">
        <w:rPr>
          <w:rFonts w:ascii="Times New Roman" w:hAnsi="Times New Roman"/>
          <w:sz w:val="24"/>
          <w:szCs w:val="24"/>
        </w:rPr>
        <w:t xml:space="preserve"> использую в сво</w:t>
      </w:r>
      <w:r w:rsidR="00E40374" w:rsidRPr="00937DD5">
        <w:rPr>
          <w:rFonts w:ascii="Times New Roman" w:hAnsi="Times New Roman"/>
          <w:sz w:val="24"/>
          <w:szCs w:val="24"/>
        </w:rPr>
        <w:t>ей работе не только</w:t>
      </w:r>
      <w:r w:rsidRPr="00937DD5">
        <w:rPr>
          <w:rFonts w:ascii="Times New Roman" w:hAnsi="Times New Roman"/>
          <w:sz w:val="24"/>
          <w:szCs w:val="24"/>
        </w:rPr>
        <w:t xml:space="preserve"> создание презентаций к урокам</w:t>
      </w:r>
      <w:r w:rsidR="00E40374" w:rsidRPr="00937DD5">
        <w:rPr>
          <w:rFonts w:ascii="Times New Roman" w:hAnsi="Times New Roman"/>
          <w:sz w:val="24"/>
          <w:szCs w:val="24"/>
        </w:rPr>
        <w:t xml:space="preserve">, но и </w:t>
      </w:r>
      <w:r w:rsidRPr="00937DD5">
        <w:rPr>
          <w:rFonts w:ascii="Times New Roman" w:hAnsi="Times New Roman"/>
          <w:sz w:val="24"/>
          <w:szCs w:val="24"/>
        </w:rPr>
        <w:t>элементы проектной технологии, как при изучении нового материала, так и при обобщении и систематизации знаний, умений и навыков уч</w:t>
      </w:r>
      <w:r w:rsidRPr="00937DD5">
        <w:rPr>
          <w:rFonts w:ascii="Times New Roman" w:hAnsi="Times New Roman"/>
          <w:sz w:val="24"/>
          <w:szCs w:val="24"/>
        </w:rPr>
        <w:t>а</w:t>
      </w:r>
      <w:r w:rsidRPr="00937DD5">
        <w:rPr>
          <w:rFonts w:ascii="Times New Roman" w:hAnsi="Times New Roman"/>
          <w:sz w:val="24"/>
          <w:szCs w:val="24"/>
        </w:rPr>
        <w:t>щихся. Это, конечно же, не ежедневная процедура, так как достаточно трудоемкая. Но она позволит вовлечь учеников в работу, а кроме того при этом  происходит экономия времени (если необходимо вернуться к тому или иному заданию, или его решению) т.к. можно вс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гда вернуться к слайду и разобрать именно то, что вызвало за</w:t>
      </w:r>
      <w:r w:rsidR="00696076" w:rsidRPr="00937DD5">
        <w:rPr>
          <w:rFonts w:ascii="Times New Roman" w:hAnsi="Times New Roman"/>
          <w:sz w:val="24"/>
          <w:szCs w:val="24"/>
        </w:rPr>
        <w:t xml:space="preserve">труднение </w:t>
      </w:r>
      <w:r w:rsidRPr="00937DD5">
        <w:rPr>
          <w:rFonts w:ascii="Times New Roman" w:hAnsi="Times New Roman"/>
          <w:sz w:val="24"/>
          <w:szCs w:val="24"/>
        </w:rPr>
        <w:t xml:space="preserve"> у ваших учеников.  И к тому же ученики развивают зрительную память. Для своей работы формирую </w:t>
      </w:r>
      <w:proofErr w:type="spellStart"/>
      <w:r w:rsidRPr="00937DD5">
        <w:rPr>
          <w:rFonts w:ascii="Times New Roman" w:hAnsi="Times New Roman"/>
          <w:sz w:val="24"/>
          <w:szCs w:val="24"/>
        </w:rPr>
        <w:t>медиар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сурсы</w:t>
      </w:r>
      <w:proofErr w:type="spellEnd"/>
      <w:r w:rsidRPr="00937DD5">
        <w:rPr>
          <w:rFonts w:ascii="Times New Roman" w:hAnsi="Times New Roman"/>
          <w:sz w:val="24"/>
          <w:szCs w:val="24"/>
        </w:rPr>
        <w:t xml:space="preserve"> по математике: так  мною составлены презентации для  проведения уроков матем</w:t>
      </w:r>
      <w:r w:rsidRPr="00937DD5">
        <w:rPr>
          <w:rFonts w:ascii="Times New Roman" w:hAnsi="Times New Roman"/>
          <w:sz w:val="24"/>
          <w:szCs w:val="24"/>
        </w:rPr>
        <w:t>а</w:t>
      </w:r>
      <w:r w:rsidRPr="00937DD5">
        <w:rPr>
          <w:rFonts w:ascii="Times New Roman" w:hAnsi="Times New Roman"/>
          <w:sz w:val="24"/>
          <w:szCs w:val="24"/>
        </w:rPr>
        <w:t xml:space="preserve">тики в 5-ом,  </w:t>
      </w:r>
      <w:r w:rsidR="00696076" w:rsidRPr="00937DD5">
        <w:rPr>
          <w:rFonts w:ascii="Times New Roman" w:hAnsi="Times New Roman"/>
          <w:sz w:val="24"/>
          <w:szCs w:val="24"/>
        </w:rPr>
        <w:t xml:space="preserve">6-ом, 7-ом, 8-ом, 9-ом и </w:t>
      </w:r>
      <w:r w:rsidRPr="00937DD5">
        <w:rPr>
          <w:rFonts w:ascii="Times New Roman" w:hAnsi="Times New Roman"/>
          <w:sz w:val="24"/>
          <w:szCs w:val="24"/>
        </w:rPr>
        <w:t>10-ом классах. А так же на уроках алгебры или пра</w:t>
      </w:r>
      <w:r w:rsidRPr="00937DD5">
        <w:rPr>
          <w:rFonts w:ascii="Times New Roman" w:hAnsi="Times New Roman"/>
          <w:sz w:val="24"/>
          <w:szCs w:val="24"/>
        </w:rPr>
        <w:t>к</w:t>
      </w:r>
      <w:r w:rsidRPr="00937DD5">
        <w:rPr>
          <w:rFonts w:ascii="Times New Roman" w:hAnsi="Times New Roman"/>
          <w:sz w:val="24"/>
          <w:szCs w:val="24"/>
        </w:rPr>
        <w:t>тикума по математике использую интерактивные тренажеры из Единой коллекции ЦОР, которые позволяют  формировать  тематические тесты  в тренировочном режиме, а так же дают возможность учащимся  развивать «чувство времени», т.к. эти задания ограничены временными рамками.</w:t>
      </w:r>
    </w:p>
    <w:p w:rsidR="00696076" w:rsidRPr="00937DD5" w:rsidRDefault="00696076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Универсально эффективных или неэффективных методов не существует.</w:t>
      </w:r>
    </w:p>
    <w:p w:rsidR="00696076" w:rsidRPr="00937DD5" w:rsidRDefault="00696076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Все методы обучения имеют свои сильные и слабые стороны, и поэтому в зависим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сти от целей, условий, имеющегося времени необходимо их оптимально сочетать. Вот п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чему, точнее корректнее, говорить: «Процесс обучения может быть активным (где обуча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мый участвует как субъект собственного обучения) или пассивным (где обучаемый играет только роль объекта чего – то воздействия). Качество образования складывается из качества обучения и качества воспитания. Качество обучения может быть достигнуто только в р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 xml:space="preserve">зультате обеспечения эффективности на каждой ступени обучения. То есть, весь процесс </w:t>
      </w:r>
      <w:r w:rsidRPr="00937DD5">
        <w:rPr>
          <w:rFonts w:ascii="Times New Roman" w:hAnsi="Times New Roman"/>
          <w:sz w:val="24"/>
          <w:szCs w:val="24"/>
        </w:rPr>
        <w:lastRenderedPageBreak/>
        <w:t>обучения строится по схеме: воспринять – осмыслить – запомнить применить – проверить. Чтобы добиться качества обучения, необходимо последовательно пройти через все эти ст</w:t>
      </w:r>
      <w:r w:rsidRPr="00937DD5">
        <w:rPr>
          <w:rFonts w:ascii="Times New Roman" w:hAnsi="Times New Roman"/>
          <w:sz w:val="24"/>
          <w:szCs w:val="24"/>
        </w:rPr>
        <w:t>у</w:t>
      </w:r>
      <w:r w:rsidRPr="00937DD5">
        <w:rPr>
          <w:rFonts w:ascii="Times New Roman" w:hAnsi="Times New Roman"/>
          <w:sz w:val="24"/>
          <w:szCs w:val="24"/>
        </w:rPr>
        <w:t>пени познавательной деятельности. Использование разнообразных форм и методов в пр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цессе обучения способствует повышению качества обучения.</w:t>
      </w:r>
    </w:p>
    <w:p w:rsidR="00696076" w:rsidRPr="00937DD5" w:rsidRDefault="00696076" w:rsidP="00937D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Психологическая обстановка доверия и равноправия, учет индивидуальных особе</w:t>
      </w:r>
      <w:r w:rsidRPr="00937DD5">
        <w:rPr>
          <w:rFonts w:ascii="Times New Roman" w:hAnsi="Times New Roman"/>
          <w:sz w:val="24"/>
          <w:szCs w:val="24"/>
        </w:rPr>
        <w:t>н</w:t>
      </w:r>
      <w:r w:rsidRPr="00937DD5">
        <w:rPr>
          <w:rFonts w:ascii="Times New Roman" w:hAnsi="Times New Roman"/>
          <w:sz w:val="24"/>
          <w:szCs w:val="24"/>
        </w:rPr>
        <w:t>ностей восприятия учебного материала на уроках способствует эффек</w:t>
      </w:r>
      <w:r w:rsidR="00E40374" w:rsidRPr="00937DD5">
        <w:rPr>
          <w:rFonts w:ascii="Times New Roman" w:hAnsi="Times New Roman"/>
          <w:sz w:val="24"/>
          <w:szCs w:val="24"/>
        </w:rPr>
        <w:t>тивной учебн</w:t>
      </w:r>
      <w:proofErr w:type="gramStart"/>
      <w:r w:rsidR="00E40374" w:rsidRPr="00937DD5">
        <w:rPr>
          <w:rFonts w:ascii="Times New Roman" w:hAnsi="Times New Roman"/>
          <w:sz w:val="24"/>
          <w:szCs w:val="24"/>
        </w:rPr>
        <w:t>о-</w:t>
      </w:r>
      <w:proofErr w:type="gramEnd"/>
      <w:r w:rsidRPr="00937DD5">
        <w:rPr>
          <w:rFonts w:ascii="Times New Roman" w:hAnsi="Times New Roman"/>
          <w:sz w:val="24"/>
          <w:szCs w:val="24"/>
        </w:rPr>
        <w:t xml:space="preserve"> п</w:t>
      </w:r>
      <w:r w:rsidRPr="00937DD5">
        <w:rPr>
          <w:rFonts w:ascii="Times New Roman" w:hAnsi="Times New Roman"/>
          <w:sz w:val="24"/>
          <w:szCs w:val="24"/>
        </w:rPr>
        <w:t>о</w:t>
      </w:r>
      <w:r w:rsidRPr="00937DD5">
        <w:rPr>
          <w:rFonts w:ascii="Times New Roman" w:hAnsi="Times New Roman"/>
          <w:sz w:val="24"/>
          <w:szCs w:val="24"/>
        </w:rPr>
        <w:t>знавательной деятельности. Заслуга математики состоит в том, что она является весьма действенным инструментом к самопознанию человеческого разума. И хотя человек не вс</w:t>
      </w:r>
      <w:r w:rsidRPr="00937DD5">
        <w:rPr>
          <w:rFonts w:ascii="Times New Roman" w:hAnsi="Times New Roman"/>
          <w:sz w:val="24"/>
          <w:szCs w:val="24"/>
        </w:rPr>
        <w:t>е</w:t>
      </w:r>
      <w:r w:rsidRPr="00937DD5">
        <w:rPr>
          <w:rFonts w:ascii="Times New Roman" w:hAnsi="Times New Roman"/>
          <w:sz w:val="24"/>
          <w:szCs w:val="24"/>
        </w:rPr>
        <w:t>гда имеет возможности для создания чего-то нового в той или иной сфере деятельности, но будучи личностью, он, тем не менее, не может не быть готовым к творческому самовыр</w:t>
      </w:r>
      <w:r w:rsidRPr="00937DD5">
        <w:rPr>
          <w:rFonts w:ascii="Times New Roman" w:hAnsi="Times New Roman"/>
          <w:sz w:val="24"/>
          <w:szCs w:val="24"/>
        </w:rPr>
        <w:t>а</w:t>
      </w:r>
      <w:r w:rsidRPr="00937DD5">
        <w:rPr>
          <w:rFonts w:ascii="Times New Roman" w:hAnsi="Times New Roman"/>
          <w:sz w:val="24"/>
          <w:szCs w:val="24"/>
        </w:rPr>
        <w:t xml:space="preserve">жению. Математика помогает ему, пробуждая творческие потенции. В этом и есть одно из главных предназначений учебного предмета математики.   </w:t>
      </w:r>
    </w:p>
    <w:p w:rsidR="00696076" w:rsidRPr="00937DD5" w:rsidRDefault="00696076" w:rsidP="00C3299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DD5">
        <w:rPr>
          <w:rFonts w:ascii="Times New Roman" w:hAnsi="Times New Roman"/>
          <w:sz w:val="24"/>
          <w:szCs w:val="24"/>
        </w:rPr>
        <w:t>В заключении хочу сказать, что использование метода проектов, инновационных и информационных технологий  на своих уроках позволяют  мне расширить  информацио</w:t>
      </w:r>
      <w:r w:rsidRPr="00937DD5">
        <w:rPr>
          <w:rFonts w:ascii="Times New Roman" w:hAnsi="Times New Roman"/>
          <w:sz w:val="24"/>
          <w:szCs w:val="24"/>
        </w:rPr>
        <w:t>н</w:t>
      </w:r>
      <w:r w:rsidRPr="00937DD5">
        <w:rPr>
          <w:rFonts w:ascii="Times New Roman" w:hAnsi="Times New Roman"/>
          <w:sz w:val="24"/>
          <w:szCs w:val="24"/>
        </w:rPr>
        <w:t>ную  область  по математике,  интегрировать предметы и самое важное заинтересовать  процессом обучения большинство школьников. Ну а в дальнейшем это позволит  повысить качество знаний по математике.</w:t>
      </w:r>
    </w:p>
    <w:p w:rsidR="00826C71" w:rsidRPr="00937DD5" w:rsidRDefault="00826C71" w:rsidP="00C329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26C71" w:rsidRPr="00937DD5" w:rsidSect="000A5310">
      <w:footerReference w:type="default" r:id="rId9"/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73" w:rsidRDefault="00896D73" w:rsidP="00E25729">
      <w:pPr>
        <w:spacing w:after="0" w:line="240" w:lineRule="auto"/>
      </w:pPr>
      <w:r>
        <w:separator/>
      </w:r>
    </w:p>
  </w:endnote>
  <w:endnote w:type="continuationSeparator" w:id="0">
    <w:p w:rsidR="00896D73" w:rsidRDefault="00896D73" w:rsidP="00E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233"/>
      <w:docPartObj>
        <w:docPartGallery w:val="Page Numbers (Bottom of Page)"/>
        <w:docPartUnique/>
      </w:docPartObj>
    </w:sdtPr>
    <w:sdtEndPr/>
    <w:sdtContent>
      <w:p w:rsidR="006F0F8C" w:rsidRDefault="002662C5" w:rsidP="000A53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73" w:rsidRDefault="00896D73" w:rsidP="00E25729">
      <w:pPr>
        <w:spacing w:after="0" w:line="240" w:lineRule="auto"/>
      </w:pPr>
      <w:r>
        <w:separator/>
      </w:r>
    </w:p>
  </w:footnote>
  <w:footnote w:type="continuationSeparator" w:id="0">
    <w:p w:rsidR="00896D73" w:rsidRDefault="00896D73" w:rsidP="00E2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787"/>
    <w:multiLevelType w:val="hybridMultilevel"/>
    <w:tmpl w:val="81564C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F62B3D"/>
    <w:multiLevelType w:val="hybridMultilevel"/>
    <w:tmpl w:val="864EE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C082730"/>
    <w:multiLevelType w:val="hybridMultilevel"/>
    <w:tmpl w:val="D918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4E29"/>
    <w:multiLevelType w:val="hybridMultilevel"/>
    <w:tmpl w:val="BD4EFB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2902CE"/>
    <w:multiLevelType w:val="multilevel"/>
    <w:tmpl w:val="9C726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82E23"/>
    <w:multiLevelType w:val="multilevel"/>
    <w:tmpl w:val="7B54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53772"/>
    <w:multiLevelType w:val="hybridMultilevel"/>
    <w:tmpl w:val="ECCCCC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BF6493"/>
    <w:multiLevelType w:val="multilevel"/>
    <w:tmpl w:val="9C726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82A5C"/>
    <w:multiLevelType w:val="hybridMultilevel"/>
    <w:tmpl w:val="5B542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E367D"/>
    <w:multiLevelType w:val="hybridMultilevel"/>
    <w:tmpl w:val="2D3C9F6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757E43D7"/>
    <w:multiLevelType w:val="hybridMultilevel"/>
    <w:tmpl w:val="CCC63C12"/>
    <w:lvl w:ilvl="0" w:tplc="5BECFF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D8"/>
    <w:rsid w:val="000A5310"/>
    <w:rsid w:val="00115231"/>
    <w:rsid w:val="002662C5"/>
    <w:rsid w:val="00273BDC"/>
    <w:rsid w:val="00284D94"/>
    <w:rsid w:val="002E0970"/>
    <w:rsid w:val="004E02F5"/>
    <w:rsid w:val="004F50E4"/>
    <w:rsid w:val="00696076"/>
    <w:rsid w:val="006E5DDE"/>
    <w:rsid w:val="00826C71"/>
    <w:rsid w:val="00896D73"/>
    <w:rsid w:val="00937DD5"/>
    <w:rsid w:val="009B2F94"/>
    <w:rsid w:val="009B7C7B"/>
    <w:rsid w:val="00A434E9"/>
    <w:rsid w:val="00BA167D"/>
    <w:rsid w:val="00BD2FBE"/>
    <w:rsid w:val="00BE21C0"/>
    <w:rsid w:val="00C32509"/>
    <w:rsid w:val="00C32999"/>
    <w:rsid w:val="00D030D8"/>
    <w:rsid w:val="00D619D0"/>
    <w:rsid w:val="00D915D2"/>
    <w:rsid w:val="00E25729"/>
    <w:rsid w:val="00E40374"/>
    <w:rsid w:val="00E42161"/>
    <w:rsid w:val="00E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030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0D8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284D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84D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0E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3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5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030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0D8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284D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84D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4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0E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3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1941-8F07-4AC5-8520-180F5034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2016-01-08T15:47:00Z</dcterms:created>
  <dcterms:modified xsi:type="dcterms:W3CDTF">2016-01-08T15:59:00Z</dcterms:modified>
</cp:coreProperties>
</file>