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95" w:rsidRDefault="00983095" w:rsidP="00983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 КАЗАХСТАН</w:t>
      </w:r>
    </w:p>
    <w:p w:rsidR="00983095" w:rsidRDefault="00983095" w:rsidP="00983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РЕСПУБЛИКАНСКОЕ КАЗЕННОЕ ПРЕДПРИЯТИЕ</w:t>
      </w:r>
    </w:p>
    <w:p w:rsidR="00983095" w:rsidRDefault="00983095" w:rsidP="00983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ВОСТОЧНО-КАЗАХСТАНСКИЙ ГОСУДАРСТВЕННЫЙ УНИВЕРСИТЕТ</w:t>
      </w:r>
    </w:p>
    <w:p w:rsidR="00983095" w:rsidRDefault="00983095" w:rsidP="0098309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ИМ. С. АМАНЖОЛОВА</w:t>
      </w:r>
    </w:p>
    <w:p w:rsidR="00983095" w:rsidRDefault="00983095" w:rsidP="00983095">
      <w:pPr>
        <w:shd w:val="clear" w:color="auto" w:fill="FFFFFF"/>
        <w:spacing w:before="312"/>
        <w:ind w:left="5"/>
        <w:jc w:val="center"/>
        <w:rPr>
          <w:position w:val="1"/>
          <w:sz w:val="44"/>
          <w:szCs w:val="44"/>
        </w:rPr>
      </w:pPr>
    </w:p>
    <w:p w:rsidR="00983095" w:rsidRDefault="00983095" w:rsidP="00983095"/>
    <w:p w:rsidR="00983095" w:rsidRDefault="00983095" w:rsidP="00983095"/>
    <w:p w:rsidR="00983095" w:rsidRDefault="00983095" w:rsidP="00983095"/>
    <w:p w:rsidR="00983095" w:rsidRDefault="00983095" w:rsidP="00983095"/>
    <w:p w:rsidR="00983095" w:rsidRDefault="00983095" w:rsidP="00983095"/>
    <w:p w:rsidR="00983095" w:rsidRPr="00197A9F" w:rsidRDefault="00983095" w:rsidP="00983095">
      <w:pPr>
        <w:jc w:val="center"/>
        <w:rPr>
          <w:sz w:val="36"/>
          <w:szCs w:val="36"/>
        </w:rPr>
      </w:pPr>
    </w:p>
    <w:p w:rsidR="00983095" w:rsidRPr="00197A9F" w:rsidRDefault="00983095" w:rsidP="00983095">
      <w:pPr>
        <w:jc w:val="center"/>
        <w:rPr>
          <w:b/>
          <w:sz w:val="36"/>
          <w:szCs w:val="36"/>
        </w:rPr>
      </w:pPr>
    </w:p>
    <w:p w:rsidR="00983095" w:rsidRPr="00197A9F" w:rsidRDefault="00983095" w:rsidP="00983095">
      <w:pPr>
        <w:jc w:val="center"/>
        <w:rPr>
          <w:b/>
          <w:sz w:val="32"/>
          <w:szCs w:val="32"/>
        </w:rPr>
      </w:pPr>
      <w:r w:rsidRPr="00197A9F">
        <w:rPr>
          <w:b/>
          <w:sz w:val="32"/>
          <w:szCs w:val="32"/>
        </w:rPr>
        <w:t>ЧАС ОБЩЕНИЯ</w:t>
      </w:r>
    </w:p>
    <w:p w:rsidR="00983095" w:rsidRPr="00197A9F" w:rsidRDefault="00983095" w:rsidP="00983095">
      <w:pPr>
        <w:jc w:val="center"/>
        <w:rPr>
          <w:b/>
          <w:sz w:val="36"/>
          <w:szCs w:val="36"/>
        </w:rPr>
      </w:pPr>
    </w:p>
    <w:p w:rsidR="00983095" w:rsidRPr="00197A9F" w:rsidRDefault="00983095" w:rsidP="00983095">
      <w:pPr>
        <w:jc w:val="center"/>
        <w:rPr>
          <w:b/>
          <w:sz w:val="36"/>
          <w:szCs w:val="36"/>
        </w:rPr>
      </w:pPr>
      <w:r w:rsidRPr="00197A9F">
        <w:rPr>
          <w:b/>
          <w:sz w:val="36"/>
          <w:szCs w:val="36"/>
        </w:rPr>
        <w:t>«ПРАВИЛА ДЛЯ ВСЕХ»</w:t>
      </w:r>
    </w:p>
    <w:p w:rsidR="00983095" w:rsidRPr="00197A9F" w:rsidRDefault="00983095" w:rsidP="00983095">
      <w:pPr>
        <w:jc w:val="center"/>
        <w:rPr>
          <w:b/>
          <w:sz w:val="36"/>
          <w:szCs w:val="36"/>
        </w:rPr>
      </w:pPr>
    </w:p>
    <w:p w:rsidR="00983095" w:rsidRPr="00197A9F" w:rsidRDefault="00983095" w:rsidP="00983095">
      <w:pPr>
        <w:jc w:val="center"/>
        <w:rPr>
          <w:b/>
          <w:sz w:val="36"/>
          <w:szCs w:val="36"/>
        </w:rPr>
      </w:pPr>
    </w:p>
    <w:p w:rsidR="00983095" w:rsidRPr="00197A9F" w:rsidRDefault="00983095" w:rsidP="00983095"/>
    <w:p w:rsidR="00983095" w:rsidRDefault="00983095" w:rsidP="00983095"/>
    <w:p w:rsidR="00983095" w:rsidRDefault="00983095" w:rsidP="00983095"/>
    <w:p w:rsidR="00983095" w:rsidRDefault="00983095" w:rsidP="00983095">
      <w:pPr>
        <w:rPr>
          <w:sz w:val="32"/>
          <w:szCs w:val="32"/>
        </w:rPr>
      </w:pPr>
    </w:p>
    <w:p w:rsidR="00983095" w:rsidRPr="00197A9F" w:rsidRDefault="00983095" w:rsidP="00983095">
      <w:pPr>
        <w:rPr>
          <w:sz w:val="32"/>
          <w:szCs w:val="32"/>
        </w:rPr>
      </w:pPr>
    </w:p>
    <w:p w:rsidR="00983095" w:rsidRPr="00197A9F" w:rsidRDefault="00983095" w:rsidP="00983095">
      <w:pPr>
        <w:ind w:left="5664"/>
        <w:rPr>
          <w:sz w:val="32"/>
          <w:szCs w:val="32"/>
        </w:rPr>
      </w:pPr>
      <w:r w:rsidRPr="00197A9F">
        <w:rPr>
          <w:sz w:val="32"/>
          <w:szCs w:val="32"/>
        </w:rPr>
        <w:t xml:space="preserve">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</w:t>
      </w:r>
      <w:r w:rsidRPr="00197A9F">
        <w:rPr>
          <w:sz w:val="32"/>
          <w:szCs w:val="32"/>
        </w:rPr>
        <w:t>Подготовила</w:t>
      </w:r>
    </w:p>
    <w:p w:rsidR="00983095" w:rsidRPr="00197A9F" w:rsidRDefault="00983095" w:rsidP="00983095">
      <w:pPr>
        <w:ind w:left="5664"/>
        <w:rPr>
          <w:sz w:val="32"/>
          <w:szCs w:val="32"/>
        </w:rPr>
      </w:pPr>
      <w:r w:rsidRPr="00197A9F">
        <w:rPr>
          <w:sz w:val="32"/>
          <w:szCs w:val="32"/>
        </w:rPr>
        <w:t xml:space="preserve">                                                                                                       </w:t>
      </w:r>
    </w:p>
    <w:p w:rsidR="00983095" w:rsidRPr="00197A9F" w:rsidRDefault="00983095" w:rsidP="00983095">
      <w:pPr>
        <w:tabs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ab/>
        <w:t>Агеева Н.В.</w:t>
      </w:r>
    </w:p>
    <w:p w:rsidR="00983095" w:rsidRPr="00197A9F" w:rsidRDefault="00983095" w:rsidP="00983095">
      <w:pPr>
        <w:rPr>
          <w:sz w:val="32"/>
          <w:szCs w:val="32"/>
        </w:rPr>
      </w:pPr>
    </w:p>
    <w:p w:rsidR="00983095" w:rsidRPr="00197A9F" w:rsidRDefault="00983095" w:rsidP="00983095">
      <w:pPr>
        <w:rPr>
          <w:sz w:val="32"/>
          <w:szCs w:val="32"/>
        </w:rPr>
      </w:pPr>
    </w:p>
    <w:p w:rsidR="00983095" w:rsidRPr="00197A9F" w:rsidRDefault="00983095" w:rsidP="00983095">
      <w:pPr>
        <w:rPr>
          <w:sz w:val="32"/>
          <w:szCs w:val="32"/>
        </w:rPr>
      </w:pPr>
    </w:p>
    <w:p w:rsidR="00983095" w:rsidRPr="00197A9F" w:rsidRDefault="00983095" w:rsidP="00983095"/>
    <w:p w:rsidR="00983095" w:rsidRPr="00197A9F" w:rsidRDefault="00983095" w:rsidP="00983095"/>
    <w:p w:rsidR="00983095" w:rsidRDefault="00983095" w:rsidP="00983095"/>
    <w:p w:rsidR="00983095" w:rsidRPr="00197A9F" w:rsidRDefault="00983095" w:rsidP="00983095"/>
    <w:p w:rsidR="00983095" w:rsidRPr="00197A9F" w:rsidRDefault="00983095" w:rsidP="00983095"/>
    <w:p w:rsidR="00983095" w:rsidRDefault="00983095" w:rsidP="00983095">
      <w:bookmarkStart w:id="0" w:name="_GoBack"/>
      <w:bookmarkEnd w:id="0"/>
    </w:p>
    <w:p w:rsidR="00983095" w:rsidRDefault="00983095" w:rsidP="00983095"/>
    <w:p w:rsidR="00983095" w:rsidRPr="00E75B69" w:rsidRDefault="00E75B69" w:rsidP="00E75B69">
      <w:pPr>
        <w:jc w:val="center"/>
        <w:rPr>
          <w:sz w:val="32"/>
          <w:szCs w:val="32"/>
        </w:rPr>
      </w:pPr>
      <w:r w:rsidRPr="00E75B69">
        <w:rPr>
          <w:sz w:val="32"/>
          <w:szCs w:val="32"/>
        </w:rPr>
        <w:t>2015 г.</w:t>
      </w:r>
    </w:p>
    <w:p w:rsidR="00983095" w:rsidRPr="00E75B69" w:rsidRDefault="00983095" w:rsidP="00983095">
      <w:pPr>
        <w:rPr>
          <w:sz w:val="32"/>
          <w:szCs w:val="32"/>
        </w:rPr>
      </w:pPr>
    </w:p>
    <w:p w:rsidR="00983095" w:rsidRDefault="00983095" w:rsidP="00983095">
      <w:pPr>
        <w:tabs>
          <w:tab w:val="left" w:pos="3360"/>
        </w:tabs>
        <w:rPr>
          <w:b/>
          <w:sz w:val="28"/>
          <w:szCs w:val="28"/>
        </w:rPr>
      </w:pPr>
      <w:r>
        <w:tab/>
      </w:r>
    </w:p>
    <w:p w:rsidR="00983095" w:rsidRDefault="00983095" w:rsidP="00983095">
      <w:pPr>
        <w:tabs>
          <w:tab w:val="left" w:pos="3360"/>
        </w:tabs>
        <w:rPr>
          <w:b/>
          <w:sz w:val="28"/>
          <w:szCs w:val="28"/>
        </w:rPr>
      </w:pPr>
    </w:p>
    <w:p w:rsidR="00983095" w:rsidRDefault="00983095" w:rsidP="00983095">
      <w:pPr>
        <w:tabs>
          <w:tab w:val="left" w:pos="3360"/>
        </w:tabs>
        <w:jc w:val="both"/>
        <w:rPr>
          <w:sz w:val="28"/>
          <w:szCs w:val="28"/>
        </w:rPr>
      </w:pPr>
      <w:r w:rsidRPr="002D1D8E">
        <w:rPr>
          <w:sz w:val="28"/>
          <w:szCs w:val="28"/>
        </w:rPr>
        <w:lastRenderedPageBreak/>
        <w:t>Цели</w:t>
      </w:r>
      <w:r>
        <w:rPr>
          <w:sz w:val="28"/>
          <w:szCs w:val="28"/>
        </w:rPr>
        <w:t xml:space="preserve">: Формирование активной позиции в необходимости  соблюдения   правил дорожного движения.  </w:t>
      </w:r>
    </w:p>
    <w:p w:rsidR="00983095" w:rsidRDefault="00983095" w:rsidP="00983095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Активизация мыслительной деятельности и монологической речи  в процессе аргументации ответов на поставленные вопросы.</w:t>
      </w:r>
    </w:p>
    <w:p w:rsidR="00983095" w:rsidRDefault="00983095" w:rsidP="00983095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Развитие диалогической речи  через  вопросно-ответную форму ведения диалога.  Обогащение активного словаря.</w:t>
      </w:r>
    </w:p>
    <w:p w:rsidR="00983095" w:rsidRDefault="00983095" w:rsidP="00983095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Воспитание уважительного отношения к законодательству   через ознакомление со  статистическими  данными о ежегодном  количестве совершаемых ДТП.    </w:t>
      </w:r>
    </w:p>
    <w:p w:rsidR="00983095" w:rsidRDefault="00983095" w:rsidP="00983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095" w:rsidRDefault="00983095" w:rsidP="00983095">
      <w:pPr>
        <w:rPr>
          <w:sz w:val="28"/>
          <w:szCs w:val="28"/>
        </w:rPr>
      </w:pPr>
    </w:p>
    <w:p w:rsidR="00983095" w:rsidRDefault="00983095" w:rsidP="00983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Оборудование. Таблички с основными терминами, используемыми в Правилах Дорожного Движения, лист ватмана, маркер.</w:t>
      </w:r>
    </w:p>
    <w:p w:rsidR="00983095" w:rsidRPr="00277B8A" w:rsidRDefault="00983095" w:rsidP="00983095">
      <w:pPr>
        <w:rPr>
          <w:sz w:val="28"/>
          <w:szCs w:val="28"/>
        </w:rPr>
      </w:pPr>
    </w:p>
    <w:p w:rsidR="00983095" w:rsidRPr="00277B8A" w:rsidRDefault="00983095" w:rsidP="00983095">
      <w:pPr>
        <w:rPr>
          <w:sz w:val="28"/>
          <w:szCs w:val="28"/>
        </w:rPr>
      </w:pPr>
    </w:p>
    <w:p w:rsidR="00983095" w:rsidRPr="00277B8A" w:rsidRDefault="00983095" w:rsidP="00983095">
      <w:pPr>
        <w:rPr>
          <w:sz w:val="28"/>
          <w:szCs w:val="28"/>
        </w:rPr>
      </w:pPr>
    </w:p>
    <w:p w:rsidR="00983095" w:rsidRDefault="00983095" w:rsidP="00983095">
      <w:pPr>
        <w:rPr>
          <w:sz w:val="28"/>
          <w:szCs w:val="28"/>
        </w:rPr>
      </w:pPr>
    </w:p>
    <w:p w:rsidR="00983095" w:rsidRDefault="00983095" w:rsidP="0098309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983095" w:rsidRDefault="00983095" w:rsidP="00983095">
      <w:pPr>
        <w:numPr>
          <w:ilvl w:val="0"/>
          <w:numId w:val="1"/>
        </w:numPr>
        <w:tabs>
          <w:tab w:val="clear" w:pos="750"/>
          <w:tab w:val="num" w:pos="360"/>
        </w:tabs>
        <w:ind w:hanging="75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настрой. Приветствие. Объявление темы и целей часа общения.</w:t>
      </w:r>
    </w:p>
    <w:p w:rsidR="00983095" w:rsidRDefault="00983095" w:rsidP="009830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Здравствуйте. Сегодня мы собрались для того, чтобы поговорить, для чего нужно знать и соблюдать правила дорожного движения. У каждого из вас будет возможность высказать свою точку зрения по этому вопросу. </w:t>
      </w:r>
    </w:p>
    <w:p w:rsidR="00983095" w:rsidRDefault="00983095" w:rsidP="009830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 время ведения дискуссии необходимо выполнять следующие условия:</w:t>
      </w:r>
    </w:p>
    <w:p w:rsidR="00983095" w:rsidRDefault="00983095" w:rsidP="009830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тишину</w:t>
      </w:r>
    </w:p>
    <w:p w:rsidR="00983095" w:rsidRDefault="00983095" w:rsidP="009830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перебивать товарища, дать возможность ему высказать свою мысль до конца</w:t>
      </w:r>
    </w:p>
    <w:p w:rsidR="00983095" w:rsidRDefault="00983095" w:rsidP="009830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Уважать мнение окружающих</w:t>
      </w:r>
    </w:p>
    <w:p w:rsidR="00983095" w:rsidRDefault="00983095" w:rsidP="009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Основная часть. 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попрошу вас закрыть глаза и представить, что вы перенеслись в то время, когда вообще не было ни одного транспортного средства. 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откройте глаза и расскажите о своих представлениях. 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было ли на самом деле такое время и когда?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теперь назовите транспортные средства, которые вы знаете.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(Запись на доске названных транспортных средств в процессе из появления:  собачьи упряжки, гужевой транспорт,  кареты, велосипед, автомобиль, вертолет, самолет, и т. д.) </w:t>
      </w:r>
      <w:proofErr w:type="gramEnd"/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из названных средств относятся к наземному транспорту?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когда возникла необходимость написания правил дородного движения?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обстояли дела на дорогах, когда правил не было?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участников дорожного движения.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ли правила для пешеходов и для водителей транспортных средств?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 этих правил являются наиболее важными. 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правила в первую очередь необходимо знать школьникам?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напомнить основные правила для пешеходов, я напомню вам основные понятия и термины, используемые в Правилах Дорожного Движения, как официальном государственном документе.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Дорога</w:t>
      </w:r>
      <w:r>
        <w:rPr>
          <w:sz w:val="28"/>
          <w:szCs w:val="28"/>
        </w:rPr>
        <w:t xml:space="preserve"> – обустроенная или приспособленная для движения транспортных средств полоса земли или поверхность искусственного происхождения.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Железнодорожный переезд</w:t>
      </w:r>
      <w:r>
        <w:rPr>
          <w:sz w:val="28"/>
          <w:szCs w:val="28"/>
        </w:rPr>
        <w:t xml:space="preserve"> – пересечение дороги с железнодорожными путями в одном уровне.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Маршрутное транспортное средство</w:t>
      </w:r>
      <w:r>
        <w:rPr>
          <w:sz w:val="28"/>
          <w:szCs w:val="28"/>
        </w:rPr>
        <w:t xml:space="preserve"> – транспортное средство общего пользования, предназначенное для перевозки людей Можно ли назвать маршрутным транспортным средством гужевой транспорт и собачьи упряжки?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Механическое транспортное средство</w:t>
      </w:r>
      <w:r>
        <w:rPr>
          <w:sz w:val="28"/>
          <w:szCs w:val="28"/>
        </w:rPr>
        <w:t xml:space="preserve"> – транспортное средство, приводимое в движение двигателем. (Распространяется данный термин на любые тракторы и сельскохозяйственную технику?)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Остановка</w:t>
      </w:r>
      <w:r>
        <w:rPr>
          <w:sz w:val="28"/>
          <w:szCs w:val="28"/>
        </w:rPr>
        <w:t xml:space="preserve"> – преднамеренное прекращение  движения транспортного средства.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Перекресток</w:t>
      </w:r>
      <w:r>
        <w:rPr>
          <w:sz w:val="28"/>
          <w:szCs w:val="28"/>
        </w:rPr>
        <w:t xml:space="preserve"> – место пересечения, примыкание или разветвление дорог на одном уровне (считается ли перекрестком выезды с автозаправочных станций, дворов и т.п.?)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Пешеход</w:t>
      </w:r>
      <w:r>
        <w:rPr>
          <w:sz w:val="28"/>
          <w:szCs w:val="28"/>
        </w:rPr>
        <w:t xml:space="preserve"> – лицо, находящееся вне транспортного средства на дороге и не производящее на ней работу.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Проезжая часть</w:t>
      </w:r>
      <w:r>
        <w:rPr>
          <w:sz w:val="28"/>
          <w:szCs w:val="28"/>
        </w:rPr>
        <w:t xml:space="preserve"> -  элемент дороги, предназначенный для движения безрельсовых транспортных средств.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Транспортное средство</w:t>
      </w:r>
      <w:r>
        <w:rPr>
          <w:sz w:val="28"/>
          <w:szCs w:val="28"/>
        </w:rPr>
        <w:t xml:space="preserve"> – устройство, предназначенное для перевозки по дорогам людей, грузов или оборудования, установленного на нем.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Тротуар</w:t>
      </w:r>
      <w:r>
        <w:rPr>
          <w:sz w:val="28"/>
          <w:szCs w:val="28"/>
        </w:rPr>
        <w:t xml:space="preserve"> – элемент дороги, предназначенный для движения пешеходов.</w:t>
      </w:r>
    </w:p>
    <w:p w:rsidR="00983095" w:rsidRDefault="00983095" w:rsidP="00983095">
      <w:pPr>
        <w:numPr>
          <w:ilvl w:val="0"/>
          <w:numId w:val="3"/>
        </w:numPr>
        <w:jc w:val="both"/>
        <w:rPr>
          <w:sz w:val="28"/>
          <w:szCs w:val="28"/>
        </w:rPr>
      </w:pPr>
      <w:r w:rsidRPr="00876A58">
        <w:rPr>
          <w:b/>
          <w:sz w:val="28"/>
          <w:szCs w:val="28"/>
        </w:rPr>
        <w:t>Участник дорожного движения</w:t>
      </w:r>
      <w:r>
        <w:rPr>
          <w:sz w:val="28"/>
          <w:szCs w:val="28"/>
        </w:rPr>
        <w:t xml:space="preserve"> – лицо, принимающее непосредственное участие в качестве водителя, пешехода или пассажира транспортного средства. 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</w:p>
    <w:p w:rsidR="00983095" w:rsidRDefault="00983095" w:rsidP="009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Обращаю ваше внимание, что пешеходы и пассажиры являются непосредственными участниками дорожного движения. Какой отсюда можно сделать вывод? </w:t>
      </w:r>
      <w:proofErr w:type="gramStart"/>
      <w:r>
        <w:rPr>
          <w:sz w:val="28"/>
          <w:szCs w:val="28"/>
        </w:rPr>
        <w:t>(Ответы ребят: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Так как  пешеходы и пассажиры являются участниками дорожного движения, то для них тоже существуют правила, которые необходимо выполнять). </w:t>
      </w:r>
      <w:proofErr w:type="gramEnd"/>
    </w:p>
    <w:p w:rsidR="00983095" w:rsidRDefault="00983095" w:rsidP="009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встаньте, представьте себя пешеходом, который, не торопясь, идет в школу. Темп движения должен соответствовать моим хлопкам в ладоши. (Ребята медленно шагают на месте, по мере ускорения хлопков, их шаг тоже ускоряется). Хорошо, молодцы. </w:t>
      </w:r>
    </w:p>
    <w:p w:rsidR="00983095" w:rsidRDefault="00983095" w:rsidP="009830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вместе вспомним правила движений пешеходов по улицам города. </w:t>
      </w:r>
    </w:p>
    <w:p w:rsidR="00983095" w:rsidRDefault="00983095" w:rsidP="00983095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Движение пешеходов  осуществляется только по тротуарам. В отсутствии тротуаров только по левой стороне дороги. (Почему?)</w:t>
      </w:r>
    </w:p>
    <w:p w:rsidR="00983095" w:rsidRDefault="00983095" w:rsidP="00983095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в коем случае нельзя играть на проезжей части. </w:t>
      </w:r>
    </w:p>
    <w:p w:rsidR="00983095" w:rsidRDefault="00983095" w:rsidP="00983095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Переходить улицу можно только по пешеходным переходам на зеленый сигнал светофора. Если пешеходный переход отсутствует, то, прежде чем перейти дорогу, необходимо посмотреть сначала налево, а затем направо.</w:t>
      </w:r>
    </w:p>
    <w:p w:rsidR="00983095" w:rsidRDefault="00983095" w:rsidP="00983095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остановках нужно вести себя спокойно, не выбегать на проезжую часть. 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теперь я прошу поделиться своими впечатлениями тех ребят, которые попадали в  ДТП или видели аварии на дорогах.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сколько людей ежегодно гибнет на дорогах? (Далее приводятся статистические данные)</w:t>
      </w:r>
    </w:p>
    <w:p w:rsidR="00983095" w:rsidRDefault="00983095" w:rsidP="00983095">
      <w:pPr>
        <w:ind w:firstLine="360"/>
        <w:jc w:val="both"/>
        <w:rPr>
          <w:sz w:val="28"/>
          <w:szCs w:val="28"/>
        </w:rPr>
      </w:pPr>
    </w:p>
    <w:p w:rsidR="00983095" w:rsidRDefault="00983095" w:rsidP="009830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Подведение итогов беседы.</w:t>
      </w:r>
    </w:p>
    <w:p w:rsidR="00983095" w:rsidRDefault="00983095" w:rsidP="00983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Для чего необходимо соблюдать правила дорожного движения?</w:t>
      </w:r>
    </w:p>
    <w:p w:rsidR="00983095" w:rsidRDefault="00983095" w:rsidP="00983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Какие правила являются наиболее важными, для водителей, или для пешеходов? Почему?</w:t>
      </w:r>
    </w:p>
    <w:p w:rsidR="00983095" w:rsidRDefault="00983095" w:rsidP="00983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Исходя из ваших высказываний, можно сделать вывод, что соблюдать правила дорожного движения должны и водители, и пешеходы, и пассажиры. </w:t>
      </w: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83095" w:rsidRPr="00604D14" w:rsidRDefault="00983095" w:rsidP="00983095">
      <w:pPr>
        <w:rPr>
          <w:sz w:val="28"/>
          <w:szCs w:val="28"/>
        </w:rPr>
      </w:pPr>
    </w:p>
    <w:p w:rsidR="00935B6F" w:rsidRDefault="00935B6F"/>
    <w:sectPr w:rsidR="009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19A"/>
    <w:multiLevelType w:val="hybridMultilevel"/>
    <w:tmpl w:val="50483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E414C6"/>
    <w:multiLevelType w:val="hybridMultilevel"/>
    <w:tmpl w:val="51E89E3A"/>
    <w:lvl w:ilvl="0" w:tplc="A5DC59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B2791"/>
    <w:multiLevelType w:val="hybridMultilevel"/>
    <w:tmpl w:val="98E86F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AD"/>
    <w:rsid w:val="00776925"/>
    <w:rsid w:val="00935B6F"/>
    <w:rsid w:val="00983095"/>
    <w:rsid w:val="00A054AD"/>
    <w:rsid w:val="00C03D15"/>
    <w:rsid w:val="00D835E7"/>
    <w:rsid w:val="00DD59C9"/>
    <w:rsid w:val="00DE409F"/>
    <w:rsid w:val="00E75B69"/>
    <w:rsid w:val="00E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2015-11-09T09:54:00Z</dcterms:created>
  <dcterms:modified xsi:type="dcterms:W3CDTF">2015-11-22T12:14:00Z</dcterms:modified>
</cp:coreProperties>
</file>