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8A" w:rsidRDefault="0063428A" w:rsidP="0063428A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Тест по теме</w:t>
      </w:r>
    </w:p>
    <w:p w:rsidR="0063428A" w:rsidRDefault="0063428A" w:rsidP="0063428A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 xml:space="preserve">«Имя числительное» </w:t>
      </w:r>
    </w:p>
    <w:p w:rsidR="0063428A" w:rsidRDefault="0063428A" w:rsidP="0063428A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(6 класс)</w:t>
      </w:r>
    </w:p>
    <w:p w:rsidR="0063428A" w:rsidRDefault="0063428A" w:rsidP="0063428A">
      <w:pPr>
        <w:rPr>
          <w:i/>
          <w:color w:val="FF0000"/>
        </w:rPr>
      </w:pPr>
      <w:r>
        <w:rPr>
          <w:i/>
          <w:color w:val="FF0000"/>
        </w:rPr>
        <w:t>1.Имя числительное – это</w:t>
      </w:r>
    </w:p>
    <w:p w:rsidR="0063428A" w:rsidRDefault="0063428A" w:rsidP="0063428A">
      <w:r>
        <w:t>А) служебная часть речи,</w:t>
      </w:r>
    </w:p>
    <w:p w:rsidR="0063428A" w:rsidRDefault="0063428A" w:rsidP="0063428A">
      <w:r>
        <w:t>Б) самостоятельная часть речи,</w:t>
      </w:r>
    </w:p>
    <w:p w:rsidR="0063428A" w:rsidRDefault="0063428A" w:rsidP="0063428A">
      <w:r>
        <w:t>В) входит в состав междометий</w:t>
      </w:r>
    </w:p>
    <w:p w:rsidR="0063428A" w:rsidRDefault="0063428A" w:rsidP="0063428A">
      <w:pPr>
        <w:rPr>
          <w:i/>
          <w:color w:val="FF0000"/>
        </w:rPr>
      </w:pPr>
      <w:r>
        <w:rPr>
          <w:i/>
          <w:color w:val="FF0000"/>
        </w:rPr>
        <w:t>2. На какие вопросы отвечает имя числительное?</w:t>
      </w:r>
    </w:p>
    <w:p w:rsidR="0063428A" w:rsidRDefault="0063428A" w:rsidP="0063428A">
      <w:r>
        <w:t>А) кто? Что?</w:t>
      </w:r>
    </w:p>
    <w:p w:rsidR="0063428A" w:rsidRDefault="0063428A" w:rsidP="0063428A">
      <w:r>
        <w:t xml:space="preserve">Б) сколько? </w:t>
      </w:r>
      <w:proofErr w:type="gramStart"/>
      <w:r>
        <w:t>который</w:t>
      </w:r>
      <w:proofErr w:type="gramEnd"/>
      <w:r>
        <w:t>?</w:t>
      </w:r>
    </w:p>
    <w:p w:rsidR="0063428A" w:rsidRDefault="0063428A" w:rsidP="0063428A">
      <w:r>
        <w:t>В) какой? чей?</w:t>
      </w:r>
    </w:p>
    <w:p w:rsidR="0063428A" w:rsidRDefault="0063428A" w:rsidP="0063428A">
      <w:pPr>
        <w:rPr>
          <w:i/>
          <w:color w:val="FF0000"/>
        </w:rPr>
      </w:pPr>
      <w:r>
        <w:rPr>
          <w:i/>
          <w:color w:val="FF0000"/>
        </w:rPr>
        <w:t>3. Что обозначает имя числительное?</w:t>
      </w:r>
    </w:p>
    <w:p w:rsidR="0063428A" w:rsidRDefault="0063428A" w:rsidP="0063428A">
      <w:r>
        <w:t>А) предмет,</w:t>
      </w:r>
    </w:p>
    <w:p w:rsidR="0063428A" w:rsidRDefault="0063428A" w:rsidP="0063428A">
      <w:r>
        <w:t>Б) порядок при счете, количество предметов,</w:t>
      </w:r>
    </w:p>
    <w:p w:rsidR="0063428A" w:rsidRDefault="0063428A" w:rsidP="0063428A">
      <w:r>
        <w:t>В) действие предмета</w:t>
      </w:r>
    </w:p>
    <w:p w:rsidR="0063428A" w:rsidRDefault="0063428A" w:rsidP="0063428A">
      <w:pPr>
        <w:rPr>
          <w:i/>
          <w:color w:val="FF0000"/>
        </w:rPr>
      </w:pPr>
      <w:r>
        <w:rPr>
          <w:i/>
          <w:color w:val="FF0000"/>
        </w:rPr>
        <w:t>4. Морфологические признаки имени числительного:</w:t>
      </w:r>
    </w:p>
    <w:p w:rsidR="0063428A" w:rsidRDefault="0063428A" w:rsidP="0063428A">
      <w:r>
        <w:t>А) лицо, число, падеж,</w:t>
      </w:r>
    </w:p>
    <w:p w:rsidR="0063428A" w:rsidRDefault="0063428A" w:rsidP="0063428A">
      <w:r>
        <w:t>Б) падеж</w:t>
      </w:r>
    </w:p>
    <w:p w:rsidR="0063428A" w:rsidRDefault="0063428A" w:rsidP="0063428A">
      <w:r>
        <w:t>В) род, число</w:t>
      </w:r>
    </w:p>
    <w:p w:rsidR="0063428A" w:rsidRDefault="0063428A" w:rsidP="0063428A">
      <w:pPr>
        <w:rPr>
          <w:i/>
          <w:color w:val="FF0000"/>
        </w:rPr>
      </w:pPr>
      <w:r>
        <w:rPr>
          <w:i/>
          <w:color w:val="FF0000"/>
        </w:rPr>
        <w:t>5.  Одиннадцать – это числительное:</w:t>
      </w:r>
    </w:p>
    <w:p w:rsidR="0063428A" w:rsidRDefault="0063428A" w:rsidP="0063428A">
      <w:r>
        <w:t>А) простое.</w:t>
      </w:r>
    </w:p>
    <w:p w:rsidR="0063428A" w:rsidRDefault="0063428A" w:rsidP="0063428A">
      <w:r>
        <w:t>Б) составное,</w:t>
      </w:r>
    </w:p>
    <w:p w:rsidR="0063428A" w:rsidRDefault="0063428A" w:rsidP="0063428A">
      <w:r>
        <w:t>В) сложное</w:t>
      </w:r>
    </w:p>
    <w:p w:rsidR="0063428A" w:rsidRDefault="0063428A" w:rsidP="0063428A"/>
    <w:p w:rsidR="0063428A" w:rsidRDefault="0063428A" w:rsidP="0063428A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Ключи:</w:t>
      </w:r>
    </w:p>
    <w:p w:rsidR="0063428A" w:rsidRDefault="0063428A" w:rsidP="0063428A">
      <w:r>
        <w:t>1 - б,</w:t>
      </w:r>
    </w:p>
    <w:p w:rsidR="0063428A" w:rsidRDefault="0063428A" w:rsidP="0063428A">
      <w:r>
        <w:t>2 - б,</w:t>
      </w:r>
    </w:p>
    <w:p w:rsidR="0063428A" w:rsidRDefault="0063428A" w:rsidP="0063428A">
      <w:r>
        <w:t>3 - б,</w:t>
      </w:r>
    </w:p>
    <w:p w:rsidR="0063428A" w:rsidRDefault="0063428A" w:rsidP="0063428A">
      <w:r>
        <w:t>4 - б,</w:t>
      </w:r>
    </w:p>
    <w:p w:rsidR="0063428A" w:rsidRDefault="0063428A" w:rsidP="0063428A">
      <w:r>
        <w:lastRenderedPageBreak/>
        <w:t>5 - б</w:t>
      </w:r>
      <w:proofErr w:type="gramStart"/>
      <w:r>
        <w:t xml:space="preserve"> .</w:t>
      </w:r>
      <w:proofErr w:type="gramEnd"/>
    </w:p>
    <w:p w:rsidR="00E250BD" w:rsidRDefault="00E250BD"/>
    <w:sectPr w:rsidR="00E2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3428A"/>
    <w:rsid w:val="0063428A"/>
    <w:rsid w:val="00E2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8A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2016-01-09T18:32:00Z</dcterms:created>
  <dcterms:modified xsi:type="dcterms:W3CDTF">2016-01-09T18:35:00Z</dcterms:modified>
</cp:coreProperties>
</file>