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E6" w:rsidRDefault="009F5AE6" w:rsidP="00AD30C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Контрольная работа №1 по литературе для 7 класса по </w:t>
      </w:r>
      <w:proofErr w:type="gramStart"/>
      <w:r w:rsidRPr="00A075A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изученному</w:t>
      </w:r>
      <w:proofErr w:type="gramEnd"/>
      <w:r w:rsidRPr="00A07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 четверти</w:t>
      </w:r>
    </w:p>
    <w:p w:rsidR="00FD017B" w:rsidRPr="00A075AE" w:rsidRDefault="00FD017B" w:rsidP="00AD30C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Составила учитель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И.А.Тынчерова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МОУСОШ№6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арсуковской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Кочубеевского района Ставропольского края</w:t>
      </w:r>
    </w:p>
    <w:p w:rsidR="00DE3FB2" w:rsidRPr="00A075AE" w:rsidRDefault="009F5AE6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проводится в форме теста. Он</w:t>
      </w:r>
      <w:r w:rsidR="00FD017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 из </w:t>
      </w:r>
      <w:r w:rsidR="001F2BF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20 вопросов, которые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2BF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себя знание </w:t>
      </w:r>
      <w:r w:rsidR="00A40119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теории, истории литературы,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биографии поэтов и писателей, а также сюжета изученных произведений</w:t>
      </w:r>
      <w:r w:rsidR="001F2BF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. Тест</w:t>
      </w:r>
      <w:r w:rsidR="00FD0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оценивается по количеству набранных баллов</w:t>
      </w:r>
      <w:r w:rsidR="00DE3FB2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119" w:rsidRPr="00A075AE" w:rsidRDefault="00A40119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1. К жанру фольклора относится:</w:t>
      </w:r>
    </w:p>
    <w:p w:rsidR="00A40119" w:rsidRPr="00A075AE" w:rsidRDefault="00A40119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а) басня</w:t>
      </w:r>
      <w:r w:rsidR="009905FB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="009905FB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</w:t>
      </w:r>
      <w:r w:rsidR="009905FB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предание</w:t>
      </w:r>
      <w:r w:rsidR="009A5875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119" w:rsidRPr="00A075AE" w:rsidRDefault="00A40119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2. Героями преданий были:</w:t>
      </w:r>
    </w:p>
    <w:p w:rsidR="009905FB" w:rsidRPr="00A075AE" w:rsidRDefault="00A40119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9905FB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Иван Грозный, б) Юрий Долгорукий, в) Петр</w:t>
      </w:r>
      <w:proofErr w:type="gramStart"/>
      <w:r w:rsidR="009905FB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2BF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9905FB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ервый, г) крепостные, мастеровые, солдаты.</w:t>
      </w:r>
    </w:p>
    <w:p w:rsidR="009905FB" w:rsidRPr="00A075AE" w:rsidRDefault="009905FB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Из какого произведения эти строки: </w:t>
      </w:r>
    </w:p>
    <w:p w:rsidR="009905FB" w:rsidRPr="00A075AE" w:rsidRDefault="009905FB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«Опустят эти свечи в воду, потом вынут, у кого загорится, тот и царь»?</w:t>
      </w:r>
    </w:p>
    <w:p w:rsidR="009905FB" w:rsidRPr="00A075AE" w:rsidRDefault="009A5875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905FB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) «Петр и плотник»,  б) «Сороки-ведьмы»,   в) Воцарение Ивана Грозного.</w:t>
      </w:r>
    </w:p>
    <w:p w:rsidR="009905FB" w:rsidRPr="00A075AE" w:rsidRDefault="009A5875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4. О каком жанре писал М.Горький: «Подлинную историю трудового народа нельзя знать, не зная устного народного творчества»?</w:t>
      </w:r>
    </w:p>
    <w:p w:rsidR="009A5875" w:rsidRPr="00A075AE" w:rsidRDefault="009A5875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А) сказки, б)</w:t>
      </w:r>
      <w:r w:rsidR="001F2BF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былины, в</w:t>
      </w:r>
      <w:proofErr w:type="gramStart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9A5875" w:rsidRPr="00A075AE" w:rsidRDefault="009A5875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5.Былина это:</w:t>
      </w:r>
    </w:p>
    <w:p w:rsidR="009A5875" w:rsidRPr="00A075AE" w:rsidRDefault="009A5875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произведение устной поэзии о богатырях и народных героях,</w:t>
      </w:r>
    </w:p>
    <w:p w:rsidR="009A5875" w:rsidRPr="00A075AE" w:rsidRDefault="009A5875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Start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овествование, передающее представление людей о мире,</w:t>
      </w:r>
    </w:p>
    <w:p w:rsidR="009A5875" w:rsidRPr="00A075AE" w:rsidRDefault="009A5875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произведение об одном событии в жизни персонажа.</w:t>
      </w:r>
    </w:p>
    <w:p w:rsidR="009A5875" w:rsidRPr="00A075AE" w:rsidRDefault="009A5875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6. Дать определение былине.</w:t>
      </w:r>
    </w:p>
    <w:p w:rsidR="009A5875" w:rsidRPr="00A075AE" w:rsidRDefault="009A5875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7. Из какого произведения эти строки: « А у оратая кудри покачиваются,</w:t>
      </w:r>
      <w:r w:rsidR="00F55F81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55F81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proofErr w:type="gramEnd"/>
      <w:r w:rsidR="00F55F81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скачен ли жемчуг рассыпаются, у оратая глаза да ясна сокола, а брови у него да черна соболя»?</w:t>
      </w:r>
    </w:p>
    <w:p w:rsidR="00F55F81" w:rsidRPr="00A075AE" w:rsidRDefault="00F55F81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А) «Илья Муромец и соловей-разбойник», б) «Садко», в) «</w:t>
      </w:r>
      <w:proofErr w:type="spellStart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Вольга</w:t>
      </w:r>
      <w:proofErr w:type="spellEnd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Микула </w:t>
      </w:r>
      <w:proofErr w:type="spellStart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Селянинович</w:t>
      </w:r>
      <w:proofErr w:type="spellEnd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55F81" w:rsidRPr="00A075AE" w:rsidRDefault="00F55F81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8. К жанрам эпоса относится:</w:t>
      </w:r>
    </w:p>
    <w:p w:rsidR="00F55F81" w:rsidRPr="00A075AE" w:rsidRDefault="00F55F81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1F2BF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песни, б)</w:t>
      </w:r>
      <w:r w:rsidR="001F2BF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былины, в) повести, в</w:t>
      </w:r>
      <w:proofErr w:type="gramStart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)б</w:t>
      </w:r>
      <w:proofErr w:type="gramEnd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аллады.</w:t>
      </w:r>
    </w:p>
    <w:p w:rsidR="00F55F81" w:rsidRPr="00A075AE" w:rsidRDefault="00F55F81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9. Закончите пословицу «Красна птица пером, а человек…………………»</w:t>
      </w:r>
    </w:p>
    <w:p w:rsidR="00F55F81" w:rsidRPr="00A075AE" w:rsidRDefault="00F55F81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10. Древнерусская литература появилась:</w:t>
      </w:r>
    </w:p>
    <w:p w:rsidR="00F55F81" w:rsidRPr="00A075AE" w:rsidRDefault="00F55F81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а) в 8 веке, б) в 11 веке, в) в 10 веке.</w:t>
      </w:r>
    </w:p>
    <w:p w:rsidR="00F55F81" w:rsidRPr="00A075AE" w:rsidRDefault="00F55F81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11. Поучения </w:t>
      </w:r>
      <w:r w:rsidR="008218EA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</w:t>
      </w:r>
      <w:r w:rsidR="008218EA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18EA" w:rsidRPr="00A075AE" w:rsidRDefault="008218EA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а) нравственные заветы, б)</w:t>
      </w:r>
      <w:r w:rsidR="00865ECE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лирические песни, в)</w:t>
      </w:r>
      <w:r w:rsidR="00865ECE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торжественные стихотворения</w:t>
      </w:r>
      <w:r w:rsidR="00865ECE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18EA" w:rsidRPr="00A075AE" w:rsidRDefault="008218EA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12. Из какого произведения эти строки: «Она же в ответ: - Отец мой и мать ушли плакать взаймы, брат же мой пошел через ноги смотреть смерти в глаза»?</w:t>
      </w:r>
    </w:p>
    <w:p w:rsidR="008218EA" w:rsidRPr="00A075AE" w:rsidRDefault="008218EA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«Повесть временных лет», б) Поучения В.Мономаха, в) «Повесть о Петре и </w:t>
      </w:r>
      <w:proofErr w:type="spellStart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Февронии</w:t>
      </w:r>
      <w:proofErr w:type="spellEnd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Муромских».</w:t>
      </w:r>
    </w:p>
    <w:p w:rsidR="008218EA" w:rsidRPr="00A075AE" w:rsidRDefault="008218EA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E573F7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понимаете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понятие «жить благочестиво и праведно»</w:t>
      </w:r>
    </w:p>
    <w:p w:rsidR="008218EA" w:rsidRPr="00A075AE" w:rsidRDefault="008218EA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14. Кто сказал, что «утверждение наук в отечестве – залог процветания  своей родины»?</w:t>
      </w:r>
    </w:p>
    <w:p w:rsidR="008218EA" w:rsidRPr="00A075AE" w:rsidRDefault="008218EA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016EA3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Державин, б)</w:t>
      </w:r>
      <w:r w:rsidR="00016EA3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Ломоносов, в)</w:t>
      </w:r>
      <w:r w:rsidR="00016EA3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Карамзин.</w:t>
      </w:r>
    </w:p>
    <w:p w:rsidR="008218EA" w:rsidRPr="00A075AE" w:rsidRDefault="008218EA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15.К какому жанру относится это понятие</w:t>
      </w:r>
      <w:r w:rsidR="00EA5842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: «это жанр лирики, который представляет собой торжественное стихотворение, посвященное событию или главному герою»?</w:t>
      </w:r>
    </w:p>
    <w:p w:rsidR="00EA5842" w:rsidRPr="00A075AE" w:rsidRDefault="00EA5842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016EA3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поэма, б)</w:t>
      </w:r>
      <w:r w:rsidR="00016EA3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ода, в)</w:t>
      </w:r>
      <w:r w:rsidR="00016EA3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басня.</w:t>
      </w:r>
    </w:p>
    <w:p w:rsidR="00EA5842" w:rsidRPr="00A075AE" w:rsidRDefault="00EA5842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16. Дать ответ</w:t>
      </w:r>
      <w:r w:rsidR="001F2BF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вопрос: «в чем заслуга Г.Р.Державина перед русской литературой?»</w:t>
      </w:r>
    </w:p>
    <w:p w:rsidR="00EA5842" w:rsidRPr="00A075AE" w:rsidRDefault="00EA5842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17.Небывалый всплеск творческих способностей случился с А.С.Пушкиным</w:t>
      </w:r>
    </w:p>
    <w:p w:rsidR="00EA5842" w:rsidRPr="00A075AE" w:rsidRDefault="00EA5842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а) весной 1834 года, б)</w:t>
      </w:r>
      <w:r w:rsidR="00016EA3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осенью 1830 года, в) зимой 1831 года.</w:t>
      </w:r>
    </w:p>
    <w:p w:rsidR="00EA5842" w:rsidRPr="00A075AE" w:rsidRDefault="00EA5842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9355FE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355FE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proofErr w:type="gramEnd"/>
      <w:r w:rsidR="009355FE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жанра древнерусской литературы легла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основу</w:t>
      </w:r>
      <w:r w:rsidR="009355FE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исторической баллады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5FE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А.С.Пушкина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355FE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Песнь о Вещем Олеге»? </w:t>
      </w:r>
    </w:p>
    <w:p w:rsidR="009355FE" w:rsidRPr="00A075AE" w:rsidRDefault="009355FE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016EA3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миф, б)</w:t>
      </w:r>
      <w:r w:rsidR="00016EA3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сказка, в)</w:t>
      </w:r>
      <w:r w:rsidR="00016EA3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летопись.</w:t>
      </w:r>
    </w:p>
    <w:p w:rsidR="00EA5842" w:rsidRPr="00A075AE" w:rsidRDefault="00EA5842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19. Под каким псевдонимом вышли пять повестей А.С.Пушкина, повествующих о жизни и быте «маленьких людей»?</w:t>
      </w:r>
    </w:p>
    <w:p w:rsidR="00EA5842" w:rsidRPr="00A075AE" w:rsidRDefault="009355FE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Перечислите 5 повестей А.С.Пушкина, в центре которых провинциальная Россия. </w:t>
      </w:r>
    </w:p>
    <w:p w:rsidR="001F2BFC" w:rsidRPr="00A075AE" w:rsidRDefault="001F2BFC" w:rsidP="00CA2D02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Ключи </w:t>
      </w:r>
    </w:p>
    <w:p w:rsidR="001F2BFC" w:rsidRPr="00A075AE" w:rsidRDefault="001F2BFC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73F7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, 5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</w:p>
    <w:p w:rsidR="001F2BFC" w:rsidRPr="00A075AE" w:rsidRDefault="00E573F7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в, </w:t>
      </w:r>
      <w:proofErr w:type="gramStart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, каждый ответ 1</w:t>
      </w:r>
      <w:r w:rsidR="001F2BF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(3)</w:t>
      </w:r>
    </w:p>
    <w:p w:rsidR="001F2BFC" w:rsidRPr="00A075AE" w:rsidRDefault="00E573F7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в, 5</w:t>
      </w:r>
      <w:r w:rsidR="001F2BF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</w:p>
    <w:p w:rsidR="001F2BFC" w:rsidRPr="00A075AE" w:rsidRDefault="00E573F7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, 5</w:t>
      </w:r>
      <w:r w:rsidR="001F2BF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</w:p>
    <w:p w:rsidR="001F2BFC" w:rsidRPr="00A075AE" w:rsidRDefault="00E573F7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а, 5</w:t>
      </w:r>
      <w:r w:rsidR="001F2BF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</w:p>
    <w:p w:rsidR="001F2BFC" w:rsidRPr="00A075AE" w:rsidRDefault="001F2BFC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Былина – это произведение устной поэзии о богатырях и народных героях</w:t>
      </w:r>
      <w:r w:rsidR="00E573F7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, 5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</w:p>
    <w:p w:rsidR="001F2BFC" w:rsidRPr="00A075AE" w:rsidRDefault="001F2BFC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E573F7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</w:p>
    <w:p w:rsidR="001F2BFC" w:rsidRPr="00A075AE" w:rsidRDefault="001F2BFC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573F7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="00E573F7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spellEnd"/>
      <w:r w:rsidR="00E573F7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, каждый ответ 1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="00E573F7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(3)</w:t>
      </w:r>
    </w:p>
    <w:p w:rsidR="001F2BFC" w:rsidRPr="00A075AE" w:rsidRDefault="001F2BFC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«Красна птица пером, а человек уменьем</w:t>
      </w:r>
      <w:r w:rsidR="00865ECE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(умом)»</w:t>
      </w:r>
      <w:r w:rsidR="00E573F7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</w:p>
    <w:p w:rsidR="001F2BFC" w:rsidRPr="00A075AE" w:rsidRDefault="00865ECE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E573F7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</w:p>
    <w:p w:rsidR="00865ECE" w:rsidRPr="00A075AE" w:rsidRDefault="00865ECE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E573F7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</w:p>
    <w:p w:rsidR="00865ECE" w:rsidRPr="00A075AE" w:rsidRDefault="00865ECE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E573F7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</w:p>
    <w:p w:rsidR="00865ECE" w:rsidRPr="00A075AE" w:rsidRDefault="00865ECE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Благочестиво  -  жить с уважением</w:t>
      </w:r>
      <w:r w:rsidR="00016EA3" w:rsidRPr="00A075A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</w:t>
      </w:r>
      <w:r w:rsidRPr="00A075A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преданность по отношению к родителям или божествам</w:t>
      </w:r>
      <w:r w:rsidR="00016EA3" w:rsidRPr="00A075A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Праведно</w:t>
      </w:r>
      <w:r w:rsidRPr="00A075A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- </w:t>
      </w:r>
      <w:proofErr w:type="gramStart"/>
      <w:r w:rsidRPr="00A075A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придерживаясь</w:t>
      </w:r>
      <w:proofErr w:type="gramEnd"/>
      <w:r w:rsidRPr="00A075A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правил морали</w:t>
      </w:r>
      <w:r w:rsidR="00016EA3" w:rsidRPr="00A075A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общепринятых норм и канонов. 10</w:t>
      </w:r>
    </w:p>
    <w:p w:rsidR="00016EA3" w:rsidRPr="00A075AE" w:rsidRDefault="00016EA3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573F7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</w:p>
    <w:p w:rsidR="00016EA3" w:rsidRPr="00A075AE" w:rsidRDefault="00016EA3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573F7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</w:p>
    <w:p w:rsidR="00016EA3" w:rsidRPr="00A075AE" w:rsidRDefault="00016EA3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Соединил слова «высокого» и низкого» стиля, ставя их рядом в пределах одного произведения –</w:t>
      </w:r>
      <w:r w:rsidR="003516C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б;  открыл дорогу развитию реалистического языка –</w:t>
      </w:r>
      <w:r w:rsidR="003516C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516C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(4)</w:t>
      </w:r>
    </w:p>
    <w:p w:rsidR="00016EA3" w:rsidRPr="00A075AE" w:rsidRDefault="00016EA3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516C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</w:p>
    <w:p w:rsidR="00016EA3" w:rsidRPr="00A075AE" w:rsidRDefault="00016EA3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3516C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</w:p>
    <w:p w:rsidR="00016EA3" w:rsidRPr="00A075AE" w:rsidRDefault="00016EA3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Под псевдонимом покойного Ивана Петровича Белкина,</w:t>
      </w:r>
      <w:r w:rsidR="003516C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016EA3" w:rsidRPr="00A075AE" w:rsidRDefault="00016EA3" w:rsidP="00CA2D02">
      <w:pPr>
        <w:pStyle w:val="a4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Выстрел, Барышня-крестьянка, Станционный смотритель, Гробовщик, </w:t>
      </w:r>
      <w:r w:rsidR="003516C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Метель. 1 б за ответ. (5</w:t>
      </w: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</w:t>
      </w:r>
      <w:r w:rsidR="003516CC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2D02" w:rsidRPr="00A075AE" w:rsidRDefault="003516CC" w:rsidP="00A075AE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баллов 100 – оценка «5»</w:t>
      </w:r>
      <w:r w:rsidR="00851A53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A2D02" w:rsidRP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70-90 – «4», 50-70 – «3», 10-40 – «2». Допу</w:t>
      </w:r>
      <w:r w:rsidR="00A075AE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 отклонение на 2-3 балла</w:t>
      </w:r>
    </w:p>
    <w:p w:rsidR="00CA2D02" w:rsidRDefault="00CA2D02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A075AE" w:rsidRDefault="00A075AE" w:rsidP="00AD30C8">
      <w:pPr>
        <w:rPr>
          <w:rFonts w:ascii="Arial" w:eastAsia="Times New Roman" w:hAnsi="Arial" w:cs="Arial"/>
          <w:color w:val="000000"/>
        </w:rPr>
      </w:pPr>
    </w:p>
    <w:p w:rsidR="00CA2D02" w:rsidRDefault="00CA2D02" w:rsidP="00AD30C8">
      <w:pPr>
        <w:rPr>
          <w:rFonts w:ascii="Arial" w:eastAsia="Times New Roman" w:hAnsi="Arial" w:cs="Arial"/>
          <w:color w:val="000000"/>
        </w:rPr>
      </w:pPr>
    </w:p>
    <w:p w:rsidR="00CA2D02" w:rsidRDefault="00CA2D02" w:rsidP="00CA2D0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CA2D02">
        <w:rPr>
          <w:rFonts w:ascii="Arial" w:eastAsia="Times New Roman" w:hAnsi="Arial" w:cs="Arial"/>
          <w:color w:val="000000"/>
          <w:sz w:val="28"/>
          <w:szCs w:val="28"/>
        </w:rPr>
        <w:t xml:space="preserve">Контрольная работа №1 по литературе для 7 класса по </w:t>
      </w:r>
      <w:proofErr w:type="gramStart"/>
      <w:r w:rsidRPr="00CA2D02">
        <w:rPr>
          <w:rFonts w:ascii="Arial" w:eastAsia="Times New Roman" w:hAnsi="Arial" w:cs="Arial"/>
          <w:color w:val="000000"/>
          <w:sz w:val="28"/>
          <w:szCs w:val="28"/>
        </w:rPr>
        <w:t>изученному</w:t>
      </w:r>
      <w:proofErr w:type="gramEnd"/>
      <w:r w:rsidRPr="00CA2D02">
        <w:rPr>
          <w:rFonts w:ascii="Arial" w:eastAsia="Times New Roman" w:hAnsi="Arial" w:cs="Arial"/>
          <w:color w:val="000000"/>
          <w:sz w:val="28"/>
          <w:szCs w:val="28"/>
        </w:rPr>
        <w:t xml:space="preserve"> в 1 четверти</w:t>
      </w:r>
    </w:p>
    <w:p w:rsidR="00CA2D02" w:rsidRPr="00CA2D02" w:rsidRDefault="00CA2D02" w:rsidP="00CA2D0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Ученика 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1. К жанру фольклора относится: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а) басня, б</w:t>
      </w:r>
      <w:proofErr w:type="gramStart"/>
      <w:r w:rsidRPr="00CA2D02">
        <w:rPr>
          <w:rFonts w:ascii="Arial" w:eastAsia="Times New Roman" w:hAnsi="Arial" w:cs="Arial"/>
          <w:color w:val="000000"/>
          <w:sz w:val="24"/>
          <w:szCs w:val="24"/>
        </w:rPr>
        <w:t xml:space="preserve"> )</w:t>
      </w:r>
      <w:proofErr w:type="gramEnd"/>
      <w:r w:rsidRPr="00CA2D02">
        <w:rPr>
          <w:rFonts w:ascii="Arial" w:eastAsia="Times New Roman" w:hAnsi="Arial" w:cs="Arial"/>
          <w:color w:val="000000"/>
          <w:sz w:val="24"/>
          <w:szCs w:val="24"/>
        </w:rPr>
        <w:t xml:space="preserve"> поэма,  в) предание.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2. Героями преданий были: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а) Иван Грозный, б) Юрий Долгорукий, в) Петр</w:t>
      </w:r>
      <w:proofErr w:type="gramStart"/>
      <w:r w:rsidRPr="00CA2D02">
        <w:rPr>
          <w:rFonts w:ascii="Arial" w:eastAsia="Times New Roman" w:hAnsi="Arial" w:cs="Arial"/>
          <w:color w:val="000000"/>
          <w:sz w:val="24"/>
          <w:szCs w:val="24"/>
        </w:rPr>
        <w:t xml:space="preserve"> П</w:t>
      </w:r>
      <w:proofErr w:type="gramEnd"/>
      <w:r w:rsidRPr="00CA2D02">
        <w:rPr>
          <w:rFonts w:ascii="Arial" w:eastAsia="Times New Roman" w:hAnsi="Arial" w:cs="Arial"/>
          <w:color w:val="000000"/>
          <w:sz w:val="24"/>
          <w:szCs w:val="24"/>
        </w:rPr>
        <w:t>ервый, г) крепостные, мастеровые, солдаты.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 xml:space="preserve">3. Из какого произведения эти строки: 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«Опустят эти свечи в воду, потом вынут, у кого загорится, тот и царь»?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А) «Петр и плотник»,  б) «Сороки-ведьмы»,   в) Воцарение Ивана Грозного.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4. О каком жанре писал М.Горький: «Подлинную историю трудового народа нельзя знать, не зная устного народного творчества»?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А) сказки, б) былины, в</w:t>
      </w:r>
      <w:proofErr w:type="gramStart"/>
      <w:r w:rsidRPr="00CA2D02">
        <w:rPr>
          <w:rFonts w:ascii="Arial" w:eastAsia="Times New Roman" w:hAnsi="Arial" w:cs="Arial"/>
          <w:color w:val="000000"/>
          <w:sz w:val="24"/>
          <w:szCs w:val="24"/>
        </w:rPr>
        <w:t>)о</w:t>
      </w:r>
      <w:proofErr w:type="gramEnd"/>
      <w:r w:rsidRPr="00CA2D02">
        <w:rPr>
          <w:rFonts w:ascii="Arial" w:eastAsia="Times New Roman" w:hAnsi="Arial" w:cs="Arial"/>
          <w:color w:val="000000"/>
          <w:sz w:val="24"/>
          <w:szCs w:val="24"/>
        </w:rPr>
        <w:t>ды.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5.Былина это: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а) произведение устной поэзии о богатырях и народных героях,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 xml:space="preserve"> б)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A2D02">
        <w:rPr>
          <w:rFonts w:ascii="Arial" w:eastAsia="Times New Roman" w:hAnsi="Arial" w:cs="Arial"/>
          <w:color w:val="000000"/>
          <w:sz w:val="24"/>
          <w:szCs w:val="24"/>
        </w:rPr>
        <w:t>повествование, передающее представление людей о мире,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 xml:space="preserve"> в) произведение об одном событии в жизни персонажа.</w:t>
      </w:r>
    </w:p>
    <w:p w:rsid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6. Дать определение былине.</w:t>
      </w:r>
    </w:p>
    <w:p w:rsid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Былина – это ______________________________________________________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 xml:space="preserve">7. Из какого произведения эти строки: « А у оратая кудри покачиваются, </w:t>
      </w:r>
      <w:proofErr w:type="gramStart"/>
      <w:r w:rsidRPr="00CA2D02">
        <w:rPr>
          <w:rFonts w:ascii="Arial" w:eastAsia="Times New Roman" w:hAnsi="Arial" w:cs="Arial"/>
          <w:color w:val="000000"/>
          <w:sz w:val="24"/>
          <w:szCs w:val="24"/>
        </w:rPr>
        <w:t>что</w:t>
      </w:r>
      <w:proofErr w:type="gramEnd"/>
      <w:r w:rsidRPr="00CA2D02">
        <w:rPr>
          <w:rFonts w:ascii="Arial" w:eastAsia="Times New Roman" w:hAnsi="Arial" w:cs="Arial"/>
          <w:color w:val="000000"/>
          <w:sz w:val="24"/>
          <w:szCs w:val="24"/>
        </w:rPr>
        <w:t xml:space="preserve"> не скачен ли жемчуг рассыпаются, у оратая глаза да ясна сокола, а брови у него да черна соболя»?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А) «Илья Муромец и соловей-разбойник», б) «Садко», в) «</w:t>
      </w:r>
      <w:proofErr w:type="spellStart"/>
      <w:r w:rsidRPr="00CA2D02">
        <w:rPr>
          <w:rFonts w:ascii="Arial" w:eastAsia="Times New Roman" w:hAnsi="Arial" w:cs="Arial"/>
          <w:color w:val="000000"/>
          <w:sz w:val="24"/>
          <w:szCs w:val="24"/>
        </w:rPr>
        <w:t>Вольга</w:t>
      </w:r>
      <w:proofErr w:type="spellEnd"/>
      <w:r w:rsidRPr="00CA2D02">
        <w:rPr>
          <w:rFonts w:ascii="Arial" w:eastAsia="Times New Roman" w:hAnsi="Arial" w:cs="Arial"/>
          <w:color w:val="000000"/>
          <w:sz w:val="24"/>
          <w:szCs w:val="24"/>
        </w:rPr>
        <w:t xml:space="preserve"> и Микула </w:t>
      </w:r>
      <w:proofErr w:type="spellStart"/>
      <w:r w:rsidRPr="00CA2D02">
        <w:rPr>
          <w:rFonts w:ascii="Arial" w:eastAsia="Times New Roman" w:hAnsi="Arial" w:cs="Arial"/>
          <w:color w:val="000000"/>
          <w:sz w:val="24"/>
          <w:szCs w:val="24"/>
        </w:rPr>
        <w:t>Селянинович</w:t>
      </w:r>
      <w:proofErr w:type="spellEnd"/>
      <w:r w:rsidRPr="00CA2D02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8. К жанрам эпоса относится: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а) песни, б) былины, в) повести, в</w:t>
      </w:r>
      <w:proofErr w:type="gramStart"/>
      <w:r w:rsidRPr="00CA2D02">
        <w:rPr>
          <w:rFonts w:ascii="Arial" w:eastAsia="Times New Roman" w:hAnsi="Arial" w:cs="Arial"/>
          <w:color w:val="000000"/>
          <w:sz w:val="24"/>
          <w:szCs w:val="24"/>
        </w:rPr>
        <w:t>)б</w:t>
      </w:r>
      <w:proofErr w:type="gramEnd"/>
      <w:r w:rsidRPr="00CA2D02">
        <w:rPr>
          <w:rFonts w:ascii="Arial" w:eastAsia="Times New Roman" w:hAnsi="Arial" w:cs="Arial"/>
          <w:color w:val="000000"/>
          <w:sz w:val="24"/>
          <w:szCs w:val="24"/>
        </w:rPr>
        <w:t>аллады.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 xml:space="preserve">9. Закончите пословицу «Красна птица пером, а </w:t>
      </w:r>
      <w:proofErr w:type="spellStart"/>
      <w:r w:rsidRPr="00CA2D02">
        <w:rPr>
          <w:rFonts w:ascii="Arial" w:eastAsia="Times New Roman" w:hAnsi="Arial" w:cs="Arial"/>
          <w:color w:val="000000"/>
          <w:sz w:val="24"/>
          <w:szCs w:val="24"/>
        </w:rPr>
        <w:t>человек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proofErr w:type="spellEnd"/>
      <w:r w:rsidRPr="00CA2D02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10. Древнерусская литература появилась: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lastRenderedPageBreak/>
        <w:t>а) в 8 веке, б) в 11 веке, в) в 10 веке.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11. Поучения – это: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а) нравственные заветы, б) лирические песни, в) торжественные стихотворения.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12. Из какого произведения эти строки: «Она же в ответ: - Отец мой и мать ушли плакать взаймы, брат же мой пошел через ноги смотреть смерти в глаза»?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 xml:space="preserve">А) «Повесть временных лет», б) Поучения В.Мономаха, в) «Повесть о Петре и </w:t>
      </w:r>
      <w:proofErr w:type="spellStart"/>
      <w:r w:rsidRPr="00CA2D02">
        <w:rPr>
          <w:rFonts w:ascii="Arial" w:eastAsia="Times New Roman" w:hAnsi="Arial" w:cs="Arial"/>
          <w:color w:val="000000"/>
          <w:sz w:val="24"/>
          <w:szCs w:val="24"/>
        </w:rPr>
        <w:t>Февронии</w:t>
      </w:r>
      <w:proofErr w:type="spellEnd"/>
      <w:r w:rsidRPr="00CA2D02">
        <w:rPr>
          <w:rFonts w:ascii="Arial" w:eastAsia="Times New Roman" w:hAnsi="Arial" w:cs="Arial"/>
          <w:color w:val="000000"/>
          <w:sz w:val="24"/>
          <w:szCs w:val="24"/>
        </w:rPr>
        <w:t xml:space="preserve"> Муромских».</w:t>
      </w:r>
    </w:p>
    <w:p w:rsid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13. Как вы понимаете понятие «жить благочестиво и праведно»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14. Кто сказал, что «утверждение наук в отечестве – залог процветания  своей родины»?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А) Державин, б) Ломоносов, в) Карамзин.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15.К какому жанру относится это понятие: «это жанр лирики, который представляет собой торжественное стихотворение, посвященное событию или главному герою»?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А) поэма, б) ода, в) басня.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16. Дать ответ на вопрос: «в чем заслуга Г.Р.Державина перед русской литературой?»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17.Небывалый всплеск творческих способностей случился с А.С.Пушкиным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а) весной 1834 года, б) осенью 1830 года, в) зимой 1831 года.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 xml:space="preserve">18. </w:t>
      </w:r>
      <w:proofErr w:type="gramStart"/>
      <w:r w:rsidRPr="00CA2D02">
        <w:rPr>
          <w:rFonts w:ascii="Arial" w:eastAsia="Times New Roman" w:hAnsi="Arial" w:cs="Arial"/>
          <w:color w:val="000000"/>
          <w:sz w:val="24"/>
          <w:szCs w:val="24"/>
        </w:rPr>
        <w:t>История</w:t>
      </w:r>
      <w:proofErr w:type="gramEnd"/>
      <w:r w:rsidRPr="00CA2D02">
        <w:rPr>
          <w:rFonts w:ascii="Arial" w:eastAsia="Times New Roman" w:hAnsi="Arial" w:cs="Arial"/>
          <w:color w:val="000000"/>
          <w:sz w:val="24"/>
          <w:szCs w:val="24"/>
        </w:rPr>
        <w:t xml:space="preserve"> какого жанра древнерусской литературы легла в основу исторической баллады А.С.Пушкина «Песнь о Вещем Олеге»? 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А) миф, б) сказка, в) летопись.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19. Под каким псевдонимом вышли пять повестей А.С.Пушкина, повествующих о жизни и быте «маленьких людей»?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</w:t>
      </w:r>
    </w:p>
    <w:p w:rsidR="00CA2D02" w:rsidRPr="00CA2D02" w:rsidRDefault="00CA2D02" w:rsidP="00CA2D02">
      <w:pPr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A2D02">
        <w:rPr>
          <w:rFonts w:ascii="Arial" w:eastAsia="Times New Roman" w:hAnsi="Arial" w:cs="Arial"/>
          <w:color w:val="000000"/>
          <w:sz w:val="24"/>
          <w:szCs w:val="24"/>
        </w:rPr>
        <w:t>20. Перечислите 5 повестей А.С.Пушкина, в центре которых провинциальная Россия.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9F5AE6" w:rsidRDefault="009F5AE6" w:rsidP="00AD30C8"/>
    <w:sectPr w:rsidR="009F5AE6" w:rsidSect="009905F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627DE"/>
    <w:multiLevelType w:val="hybridMultilevel"/>
    <w:tmpl w:val="16E6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0C8"/>
    <w:rsid w:val="00016EA3"/>
    <w:rsid w:val="001F2BFC"/>
    <w:rsid w:val="003516CC"/>
    <w:rsid w:val="005D53C5"/>
    <w:rsid w:val="008218EA"/>
    <w:rsid w:val="00851A53"/>
    <w:rsid w:val="00865ECE"/>
    <w:rsid w:val="009355FE"/>
    <w:rsid w:val="009905FB"/>
    <w:rsid w:val="009A5875"/>
    <w:rsid w:val="009F5AE6"/>
    <w:rsid w:val="00A075AE"/>
    <w:rsid w:val="00A40119"/>
    <w:rsid w:val="00AD30C8"/>
    <w:rsid w:val="00CA2D02"/>
    <w:rsid w:val="00DE3FB2"/>
    <w:rsid w:val="00E573F7"/>
    <w:rsid w:val="00EA5842"/>
    <w:rsid w:val="00ED16F3"/>
    <w:rsid w:val="00F55F81"/>
    <w:rsid w:val="00FD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C5"/>
  </w:style>
  <w:style w:type="paragraph" w:styleId="5">
    <w:name w:val="heading 5"/>
    <w:basedOn w:val="a"/>
    <w:link w:val="50"/>
    <w:uiPriority w:val="9"/>
    <w:qFormat/>
    <w:rsid w:val="00AD30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D30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D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2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</cp:revision>
  <cp:lastPrinted>2015-10-16T09:45:00Z</cp:lastPrinted>
  <dcterms:created xsi:type="dcterms:W3CDTF">2015-10-14T12:43:00Z</dcterms:created>
  <dcterms:modified xsi:type="dcterms:W3CDTF">2016-01-10T09:40:00Z</dcterms:modified>
</cp:coreProperties>
</file>