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41" w:rsidRDefault="00FF1541" w:rsidP="008206D2">
      <w:pPr>
        <w:pStyle w:val="Heading1"/>
        <w:shd w:val="clear" w:color="auto" w:fill="FFFFFF"/>
        <w:spacing w:before="0" w:beforeAutospacing="0" w:after="147"/>
        <w:jc w:val="center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color w:val="000000"/>
          <w:sz w:val="56"/>
          <w:szCs w:val="56"/>
        </w:rPr>
        <w:t>Конспект НОД по развитию речи в 1 младшей группе</w:t>
      </w:r>
    </w:p>
    <w:p w:rsidR="00FF1541" w:rsidRDefault="00FF1541" w:rsidP="008206D2">
      <w:pPr>
        <w:pStyle w:val="Heading1"/>
        <w:shd w:val="clear" w:color="auto" w:fill="FFFFFF"/>
        <w:spacing w:before="0" w:beforeAutospacing="0" w:after="320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FF1541" w:rsidRDefault="00FF1541" w:rsidP="008206D2">
      <w:pPr>
        <w:pStyle w:val="Heading1"/>
        <w:shd w:val="clear" w:color="auto" w:fill="FFFFFF"/>
        <w:spacing w:before="0" w:beforeAutospacing="0" w:after="147"/>
        <w:jc w:val="center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color w:val="000000"/>
          <w:sz w:val="72"/>
          <w:szCs w:val="72"/>
        </w:rPr>
        <w:t>« В гостях у мишутки»</w:t>
      </w:r>
    </w:p>
    <w:p w:rsidR="00FF1541" w:rsidRDefault="00FF1541" w:rsidP="008206D2">
      <w:pPr>
        <w:pStyle w:val="Heading1"/>
        <w:shd w:val="clear" w:color="auto" w:fill="FFFFFF"/>
        <w:spacing w:before="0" w:beforeAutospacing="0" w:after="320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FF1541" w:rsidRDefault="00FF1541" w:rsidP="008206D2">
      <w:pPr>
        <w:pStyle w:val="Heading1"/>
        <w:shd w:val="clear" w:color="auto" w:fill="FFFFFF"/>
        <w:spacing w:before="0" w:beforeAutospacing="0" w:after="320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FF1541" w:rsidRDefault="00FF1541" w:rsidP="008206D2">
      <w:pPr>
        <w:pStyle w:val="Heading1"/>
        <w:shd w:val="clear" w:color="auto" w:fill="FFFFFF"/>
        <w:spacing w:before="0" w:beforeAutospacing="0" w:after="320"/>
        <w:rPr>
          <w:rFonts w:ascii="Arial" w:hAnsi="Arial" w:cs="Arial"/>
          <w:b w:val="0"/>
          <w:bCs w:val="0"/>
          <w:sz w:val="32"/>
          <w:szCs w:val="32"/>
        </w:rPr>
      </w:pPr>
    </w:p>
    <w:p w:rsidR="00FF1541" w:rsidRDefault="00FF1541" w:rsidP="008206D2">
      <w:pPr>
        <w:pStyle w:val="Heading1"/>
        <w:shd w:val="clear" w:color="auto" w:fill="FFFFFF"/>
        <w:spacing w:before="0" w:beforeAutospacing="0" w:after="320"/>
        <w:rPr>
          <w:rFonts w:ascii="Arial" w:hAnsi="Arial" w:cs="Arial"/>
          <w:b w:val="0"/>
          <w:bCs w:val="0"/>
          <w:sz w:val="32"/>
          <w:szCs w:val="32"/>
        </w:rPr>
      </w:pPr>
    </w:p>
    <w:p w:rsidR="00FF1541" w:rsidRDefault="00FF1541" w:rsidP="008206D2">
      <w:pPr>
        <w:pStyle w:val="Heading1"/>
        <w:shd w:val="clear" w:color="auto" w:fill="FFFFFF"/>
        <w:spacing w:before="0" w:beforeAutospacing="0" w:after="320"/>
        <w:rPr>
          <w:rFonts w:ascii="Arial" w:hAnsi="Arial" w:cs="Arial"/>
          <w:b w:val="0"/>
          <w:bCs w:val="0"/>
          <w:sz w:val="32"/>
          <w:szCs w:val="32"/>
        </w:rPr>
      </w:pPr>
    </w:p>
    <w:p w:rsidR="00FF1541" w:rsidRDefault="00FF1541" w:rsidP="008206D2">
      <w:pPr>
        <w:pStyle w:val="Heading1"/>
        <w:shd w:val="clear" w:color="auto" w:fill="FFFFFF"/>
        <w:spacing w:before="0" w:beforeAutospacing="0" w:after="147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Воспитатель: Моржова Наталья Ивановна </w:t>
      </w:r>
    </w:p>
    <w:p w:rsidR="00FF1541" w:rsidRDefault="00FF1541" w:rsidP="008206D2">
      <w:pPr>
        <w:pStyle w:val="Heading1"/>
        <w:shd w:val="clear" w:color="auto" w:fill="FFFFFF"/>
        <w:spacing w:before="0" w:beforeAutospacing="0" w:after="320"/>
        <w:rPr>
          <w:rFonts w:ascii="Arial" w:hAnsi="Arial" w:cs="Arial"/>
          <w:b w:val="0"/>
          <w:bCs w:val="0"/>
          <w:sz w:val="32"/>
          <w:szCs w:val="32"/>
        </w:rPr>
      </w:pPr>
    </w:p>
    <w:p w:rsidR="00FF1541" w:rsidRDefault="00FF1541" w:rsidP="008206D2">
      <w:pPr>
        <w:pStyle w:val="Heading1"/>
        <w:shd w:val="clear" w:color="auto" w:fill="FFFFFF"/>
        <w:spacing w:before="0" w:beforeAutospacing="0" w:after="320"/>
        <w:rPr>
          <w:rFonts w:ascii="Arial" w:hAnsi="Arial" w:cs="Arial"/>
          <w:b w:val="0"/>
          <w:bCs w:val="0"/>
          <w:sz w:val="32"/>
          <w:szCs w:val="32"/>
        </w:rPr>
      </w:pPr>
    </w:p>
    <w:p w:rsidR="00FF1541" w:rsidRDefault="00FF1541" w:rsidP="008206D2">
      <w:pPr>
        <w:pStyle w:val="Heading1"/>
        <w:shd w:val="clear" w:color="auto" w:fill="FFFFFF"/>
        <w:spacing w:before="0" w:beforeAutospacing="0" w:after="320"/>
        <w:rPr>
          <w:rFonts w:ascii="Arial" w:hAnsi="Arial" w:cs="Arial"/>
          <w:b w:val="0"/>
          <w:bCs w:val="0"/>
          <w:sz w:val="32"/>
          <w:szCs w:val="32"/>
        </w:rPr>
      </w:pPr>
    </w:p>
    <w:p w:rsidR="00FF1541" w:rsidRDefault="00FF1541" w:rsidP="008206D2">
      <w:pPr>
        <w:pStyle w:val="Heading1"/>
        <w:shd w:val="clear" w:color="auto" w:fill="FFFFFF"/>
        <w:spacing w:before="0" w:beforeAutospacing="0" w:after="320"/>
        <w:rPr>
          <w:rFonts w:ascii="Arial" w:hAnsi="Arial" w:cs="Arial"/>
          <w:b w:val="0"/>
          <w:bCs w:val="0"/>
          <w:sz w:val="32"/>
          <w:szCs w:val="32"/>
        </w:rPr>
      </w:pPr>
    </w:p>
    <w:p w:rsidR="00FF1541" w:rsidRDefault="00FF1541" w:rsidP="008206D2">
      <w:pPr>
        <w:pStyle w:val="NormalWeb"/>
        <w:spacing w:after="0"/>
      </w:pPr>
    </w:p>
    <w:p w:rsidR="00FF1541" w:rsidRDefault="00FF1541" w:rsidP="008206D2">
      <w:pPr>
        <w:pStyle w:val="Heading1"/>
        <w:shd w:val="clear" w:color="auto" w:fill="FFFFFF"/>
        <w:spacing w:before="0" w:beforeAutospacing="0" w:after="147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>Цель занятия: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Реализация новых форм взаимодействия в системе «взрослый-ребенок», направленных на полноценное развитие и адаптацию детей раннего возраста к условиям детских образовательных учреждений. </w:t>
      </w: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Задачи: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1. Научить целенаправленным действиям с предметами и взаимодействию в социуме, подражать новым действиям;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2. Стимулировать речевое развитие и моторную сторону речи, через развитие мелкой моторики и тактильных ощущений. Развивать активную речь;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3. Развивать способность понимать текст и выполнять соответствующие движения по образцу;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4. Развивать устойчивость слухового внимания, обучить элементарным способам игры на музыкальных инструментах (погремушки) ;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5. Способствовать получению положительных эмоций в процессе овладения основным приемам лепки, совершенствуя зрительно-двигательную координацию. </w:t>
      </w: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Реализуемые направления развития ребенка:</w:t>
      </w: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Социальное направление: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ребенок выделяет себя из окружающей действительности, формирует представления о себе и своем «Я»;</w:t>
      </w: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Физическое направление: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воспитание таких физических качеств, как ловкость, быстрота, зрительно-двигательная координация движений, последовательное развитие двигательных навыков и умений, пространственной ориентировки, соблюдение правил подвижной игры;</w:t>
      </w: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Познавательное направление: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дидактические, комплексные, логоритмические, речевые и музыкальные игры, которые способствуют активизации и совершенствованию ориентировочной деятельности, развитию восприятия (зрительного, слухового, тактильно-двигательного) и предметно-игровых действий;</w:t>
      </w: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Художественное направление: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изобразительная и музыкально-ритмическая деятельность, основная цель которых – получение ребенком эстетического удовольствия. Изобразительная деятельность способствует формированию у детей предпосылок к продуктивным видам деятельности: лепке, рисованию, конструированию, аппликации. </w:t>
      </w: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Оборудование: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медведь, шишки, помпоны, полукруги красного цвета, накидка для игры «Прятки», погремушки, пластилин красного цвета, музыкальное сопровождение.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Педагог: Организация детей на стульчиках. Ребята,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Педагог: А вы любите ходить в гости? Мы с вами сегодня тоже пойдем в гости.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1. Комплексная игра: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По ровненькой дорожке шагают наши ножки,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Вот так, вот так. (марш под музыку)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По ровненькой дорожке бегут наши ножки,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Топ-топ-топ, топ-топ-топ. (бег под музыку)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А теперь по камешкам прыг-скок, прыг-скок (прыжки на двух ногах)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Мы пришли (стоп)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2. Речевая игра: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На полянке за кустом я увидела чей-то дом.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В доме мишка живет, он ребят к себе зовет.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Педагог: Мы пришли в гости к мишке, его зовут Мишутка. Какой он мягкий, приятный на ощупь! Что нужно сделать при встрече? Поздороваться! Давайте поздороваемся с Мишуткой. Здравствуй, Мишутка, я Галина Анатольевна! (дети здороваются с медведем, произносят своё имя «Здравствуй, Мишутка, я – Настя» и т. д.) 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- Посмотрите, у медведя есть глазки? А у вас есть глазки? У медведя есть носик? А у вас где носик? У медведя есть ушки? А у вас где ушки (и т. д.) (дети показывают части тела) 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Ой, ребята, а мишутка хочет мне что-то сказать на ушко.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Да, Мишутка хочет играть! Поиграем с ним?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3. Логоритмическая игра «Мишка».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Мишка косолапый по лесу идет.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Шишки собирает, песенки поет.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Шишка отскочила прямо мишке в лоб.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Мишка рассердился и ногою- топ!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(дети выполняют движения в соответствии с текстом) 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Педагог: Мишутка так много шишек набрал в корзинку, посмотрите! (нечаянно рассыпать шишки на ковер). Ой! Шишки все рассыпались! Давайте соберем их, чтобы мишка не расстроился. Берите шишки и кладите их в корзинку. Шишки твердые, колючие! Вот большая шишка, а вот маленькая! (дети выполняют инструкцию и называют признак своей шишки: твердая, колючая, коричневая, большая, маленькая) 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Смотрите, что у меня есть, это - помпоны. Похожи они на шишки? (Нет) Потрогайте их, какие они? Они мягкие, приятные. (принести помпоны на подносе) 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4. Подвижная игра «Белочки и шишки».(музыкальное сопровождение) 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На еловой веточке расшалились белочки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Стали прыгать и скакать, в мишку шишками кидать!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(дети перекидываются мягкими помпонами). Ребята, давайте соберём помпоны. А теперь садитесь на ковёр.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Педагог: Белочки так напугали нашего мишку!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Давайте посадим его себе на ладошку и поиграем с ним.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5. Пальчиковая игра «Щекоталка».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С медвежонком мы вдвоем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Погулять сейчас пойдем. (перебираем указательным и средним пальцами по ладошке)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Мы побегаем немножко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И сердито топнем ножкой. (ударяем указательным по ладошке)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А потом мы в лес пойдем – ягодок там наберем.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Раз, два три, четыре, пять-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будет мишка щекотать! (загибаем пальчики под счет)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(проиграть на обеих ладошках).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Педагог: Мишутка наш проголодался. Чем можно накормить мишутку в лесу? (ответы детей) Давайте собирать ягоды для мишки?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Дети идут под музыку к полянке где рассыпаны половинки кругов (ягод).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6. Дидактическая игра «Половинки».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А теперь, дети давайте соберём ягоды из двух половинок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Педагог: Вот какие ягоды мы собрали для Мишутки! Они вкусные, сладкие! Ника, какого цвета у тебя ягодка? А у тебя Миша? А у Сони? Как много ягод ребята вы собрали. Мишутка доволен!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А сейчас давайте поиграем с Мишуткой в прятки. Я вас спрячу от мишки, а вы сидите тихо, чтобы мишка не нашел вас.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7. Подвижная игра «Прятки».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(Дети накрываются прозрачной тканью; дети играют под музыку) 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Медведь: Я хожу, хожу, хожу. Деток я не нахожу.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Ну куда же мне пойти, чтобы деток мне найти.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Что же это за гора? Да шевелится она!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(подходит к детям, заглядывает, а вот вы где? Ну-ка дети разбегайтесь на стульчики) 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Педагог: Посмотрите, Мишутка принес нам погремушки. Погремушки не простые, все забавные такие. То гремят, то молчат, деток слушать хотят.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8. Комплексная игра «Погремушечка».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(Дети выполняют движения в соответствии с текстом) 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Погремушка, погремушка,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Музыкальная игрушка.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Хочешь сразу две возьми,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И греми, греми, греми.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Спрячь за спину погремушку,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Отдохнут от шума ушки,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На соседку погляди,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И тихонько помолчи( 2)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Педагог: Какие ребята молодцы. Как весело играли с погремушками, а теперь давайте их соберём. Какие музыкальные игрушки нам Мишутка принес! Понравились они вам? И мне понравились – звонкие, разноцветные, красивые! Может, и мы сделаем для Мишутки подарок? Подарим ему картину с рябиной, он повесит её у себя в домике и будет на неё любоваться!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9. Изобразительная деятельность. Лепка «Рябинка».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Дети, подойдите к столу. Сейчас мы с вами будем лепить ягодки из красного пластилина. Нужно взять кусочек пластилина и отрывать маленькие кусочки, покатать их в ладонях и прижать ягодку к веточке рябины.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Педагог: Какая картина у нас красивая получились! Мишутка говорит всем детям “спасибо” за такую красивую картину. (дети садятся на стульчики)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Педагог: Молодцы, ребята! Мишка так рад, что мы к нему в гости сегодня пришли. Ему очень понравилось как вы играли: и с шишками, и с помпонами, и в прятки, собирали ягоды, с погремушками плясали, и картину какую красивую сделали. Вы – Молодцы!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Давайте погладим себя по головушке и скажем: «Я – Молодец»!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Мишке всё понравилось, и он решил вас угостить.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 xml:space="preserve">Сюрпризный момент: угощение. 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206D2">
      <w:pPr>
        <w:pStyle w:val="NormalWeb"/>
        <w:shd w:val="clear" w:color="auto" w:fill="FFFFFF"/>
        <w:spacing w:after="147"/>
      </w:pPr>
      <w:r>
        <w:rPr>
          <w:color w:val="000000"/>
          <w:sz w:val="26"/>
          <w:szCs w:val="26"/>
        </w:rPr>
        <w:t>- Давайте скажем мишке «Спасибо» и «До свидания».</w:t>
      </w:r>
    </w:p>
    <w:p w:rsidR="00FF1541" w:rsidRDefault="00FF1541" w:rsidP="008206D2">
      <w:pPr>
        <w:pStyle w:val="NormalWeb"/>
        <w:shd w:val="clear" w:color="auto" w:fill="FFFFFF"/>
        <w:spacing w:after="240"/>
      </w:pPr>
    </w:p>
    <w:p w:rsidR="00FF1541" w:rsidRDefault="00FF1541" w:rsidP="0085102F"/>
    <w:p w:rsidR="00FF1541" w:rsidRDefault="00FF1541" w:rsidP="0085102F"/>
    <w:p w:rsidR="00FF1541" w:rsidRDefault="00FF1541" w:rsidP="0085102F"/>
    <w:p w:rsidR="00FF1541" w:rsidRDefault="00FF1541" w:rsidP="0085102F"/>
    <w:p w:rsidR="00FF1541" w:rsidRDefault="00FF1541" w:rsidP="0085102F"/>
    <w:p w:rsidR="00FF1541" w:rsidRDefault="00FF1541" w:rsidP="0085102F"/>
    <w:p w:rsidR="00FF1541" w:rsidRDefault="00FF1541" w:rsidP="0085102F"/>
    <w:p w:rsidR="00FF1541" w:rsidRPr="0085102F" w:rsidRDefault="00FF1541" w:rsidP="0085102F"/>
    <w:sectPr w:rsidR="00FF1541" w:rsidRPr="0085102F" w:rsidSect="006728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F5B"/>
    <w:rsid w:val="000A3DDB"/>
    <w:rsid w:val="000D6182"/>
    <w:rsid w:val="00156835"/>
    <w:rsid w:val="00364497"/>
    <w:rsid w:val="00477071"/>
    <w:rsid w:val="005A7A5A"/>
    <w:rsid w:val="0060564C"/>
    <w:rsid w:val="006123C7"/>
    <w:rsid w:val="006728FD"/>
    <w:rsid w:val="006A1966"/>
    <w:rsid w:val="0078461F"/>
    <w:rsid w:val="008064C8"/>
    <w:rsid w:val="008206D2"/>
    <w:rsid w:val="0085102F"/>
    <w:rsid w:val="00AB5A24"/>
    <w:rsid w:val="00B25808"/>
    <w:rsid w:val="00C22F5B"/>
    <w:rsid w:val="00D13125"/>
    <w:rsid w:val="00D538CB"/>
    <w:rsid w:val="00FC71E8"/>
    <w:rsid w:val="00FF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5B"/>
    <w:pPr>
      <w:spacing w:line="360" w:lineRule="auto"/>
      <w:ind w:firstLine="709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64497"/>
    <w:pPr>
      <w:keepNext/>
      <w:spacing w:before="100" w:beforeAutospacing="1" w:after="62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196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364497"/>
    <w:pPr>
      <w:spacing w:before="100" w:beforeAutospacing="1" w:after="119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10</Pages>
  <Words>1107</Words>
  <Characters>6312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xxx</cp:lastModifiedBy>
  <cp:revision>5</cp:revision>
  <dcterms:created xsi:type="dcterms:W3CDTF">2015-11-24T11:20:00Z</dcterms:created>
  <dcterms:modified xsi:type="dcterms:W3CDTF">2016-01-17T16:35:00Z</dcterms:modified>
</cp:coreProperties>
</file>