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5E" w:rsidRDefault="00C0095E" w:rsidP="00C72315">
      <w:pPr>
        <w:pStyle w:val="a3"/>
        <w:rPr>
          <w:rFonts w:ascii="Times New Roman" w:hAnsi="Times New Roman" w:cs="Times New Roman"/>
          <w:sz w:val="32"/>
          <w:szCs w:val="32"/>
          <w:lang w:val="en-US"/>
        </w:rPr>
      </w:pPr>
    </w:p>
    <w:p w:rsidR="00C0095E" w:rsidRDefault="00C0095E" w:rsidP="00C72315">
      <w:pPr>
        <w:pStyle w:val="a3"/>
        <w:rPr>
          <w:rFonts w:ascii="Times New Roman" w:hAnsi="Times New Roman" w:cs="Times New Roman"/>
          <w:sz w:val="32"/>
          <w:szCs w:val="32"/>
          <w:lang w:val="en-US"/>
        </w:rPr>
      </w:pPr>
    </w:p>
    <w:p w:rsidR="00C0095E" w:rsidRDefault="00C0095E" w:rsidP="00C72315">
      <w:pPr>
        <w:pStyle w:val="a3"/>
        <w:rPr>
          <w:rFonts w:ascii="Times New Roman" w:hAnsi="Times New Roman" w:cs="Times New Roman"/>
          <w:color w:val="FF0000"/>
          <w:sz w:val="32"/>
          <w:szCs w:val="32"/>
          <w:lang w:val="en-US"/>
        </w:rPr>
      </w:pPr>
      <w:r w:rsidRPr="00C0095E">
        <w:rPr>
          <w:rFonts w:ascii="Times New Roman" w:hAnsi="Times New Roman" w:cs="Times New Roman"/>
          <w:color w:val="FF0000"/>
          <w:sz w:val="32"/>
          <w:szCs w:val="3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11pt" fillcolor="red" strokecolor="#7030a0">
            <v:shadow on="t" opacity="52429f"/>
            <v:textpath style="font-family:&quot;Arial Black&quot;;font-style:italic;v-text-kern:t" trim="t" fitpath="t" string="КАК И КОГДА &#10;НАУЧИТЬ РЕБЕНКА ЧИТАТЬ."/>
          </v:shape>
        </w:pict>
      </w:r>
    </w:p>
    <w:p w:rsidR="00C0095E" w:rsidRDefault="00C0095E" w:rsidP="00C72315">
      <w:pPr>
        <w:pStyle w:val="a3"/>
        <w:rPr>
          <w:rFonts w:ascii="Times New Roman" w:hAnsi="Times New Roman" w:cs="Times New Roman"/>
          <w:color w:val="FF0000"/>
          <w:sz w:val="32"/>
          <w:szCs w:val="32"/>
          <w:lang w:val="en-US"/>
        </w:rPr>
      </w:pPr>
    </w:p>
    <w:p w:rsidR="0024159C" w:rsidRPr="0024159C" w:rsidRDefault="0024159C" w:rsidP="00C0095E">
      <w:pPr>
        <w:pStyle w:val="a3"/>
        <w:ind w:firstLine="708"/>
        <w:rPr>
          <w:rFonts w:ascii="Times New Roman" w:hAnsi="Times New Roman" w:cs="Times New Roman"/>
          <w:sz w:val="32"/>
          <w:szCs w:val="32"/>
        </w:rPr>
      </w:pPr>
      <w:r w:rsidRPr="0024159C">
        <w:rPr>
          <w:rFonts w:ascii="Times New Roman" w:hAnsi="Times New Roman" w:cs="Times New Roman"/>
          <w:sz w:val="32"/>
          <w:szCs w:val="32"/>
        </w:rPr>
        <w:t xml:space="preserve">Уважаемые взрослые, </w:t>
      </w:r>
      <w:r w:rsidR="00C72315">
        <w:rPr>
          <w:rFonts w:ascii="Times New Roman" w:hAnsi="Times New Roman" w:cs="Times New Roman"/>
          <w:sz w:val="32"/>
          <w:szCs w:val="32"/>
        </w:rPr>
        <w:t>конечно, чтение — одно из самых</w:t>
      </w:r>
      <w:r w:rsidR="00C72315" w:rsidRPr="00C72315">
        <w:rPr>
          <w:rFonts w:ascii="Times New Roman" w:hAnsi="Times New Roman" w:cs="Times New Roman"/>
          <w:sz w:val="32"/>
          <w:szCs w:val="32"/>
        </w:rPr>
        <w:t xml:space="preserve"> </w:t>
      </w:r>
      <w:r w:rsidRPr="0024159C">
        <w:rPr>
          <w:rFonts w:ascii="Times New Roman" w:hAnsi="Times New Roman" w:cs="Times New Roman"/>
          <w:sz w:val="32"/>
          <w:szCs w:val="32"/>
        </w:rPr>
        <w:t>лучших упражнений, к</w:t>
      </w:r>
      <w:r w:rsidR="00C72315">
        <w:rPr>
          <w:rFonts w:ascii="Times New Roman" w:hAnsi="Times New Roman" w:cs="Times New Roman"/>
          <w:sz w:val="32"/>
          <w:szCs w:val="32"/>
        </w:rPr>
        <w:t>оторое позволяет поддерживать в</w:t>
      </w:r>
      <w:r w:rsidR="00C72315" w:rsidRPr="00C72315">
        <w:rPr>
          <w:rFonts w:ascii="Times New Roman" w:hAnsi="Times New Roman" w:cs="Times New Roman"/>
          <w:sz w:val="32"/>
          <w:szCs w:val="32"/>
        </w:rPr>
        <w:t xml:space="preserve"> </w:t>
      </w:r>
      <w:r w:rsidRPr="0024159C">
        <w:rPr>
          <w:rFonts w:ascii="Times New Roman" w:hAnsi="Times New Roman" w:cs="Times New Roman"/>
          <w:sz w:val="32"/>
          <w:szCs w:val="32"/>
        </w:rPr>
        <w:t>форме весь мозг. Мозг ребёнка, умеющего читать, и, особенно,  читающего с удовольствием, работае</w:t>
      </w:r>
      <w:r w:rsidR="00C72315">
        <w:rPr>
          <w:rFonts w:ascii="Times New Roman" w:hAnsi="Times New Roman" w:cs="Times New Roman"/>
          <w:sz w:val="32"/>
          <w:szCs w:val="32"/>
        </w:rPr>
        <w:t>т более сложным образом, и даёт</w:t>
      </w:r>
      <w:r w:rsidR="00C72315" w:rsidRPr="00C72315">
        <w:rPr>
          <w:rFonts w:ascii="Times New Roman" w:hAnsi="Times New Roman" w:cs="Times New Roman"/>
          <w:sz w:val="32"/>
          <w:szCs w:val="32"/>
        </w:rPr>
        <w:t xml:space="preserve"> </w:t>
      </w:r>
      <w:r w:rsidRPr="0024159C">
        <w:rPr>
          <w:rFonts w:ascii="Times New Roman" w:hAnsi="Times New Roman" w:cs="Times New Roman"/>
          <w:sz w:val="32"/>
          <w:szCs w:val="32"/>
        </w:rPr>
        <w:t>возможность ускоренного развития.</w:t>
      </w:r>
    </w:p>
    <w:p w:rsidR="0024159C" w:rsidRPr="0024159C" w:rsidRDefault="0024159C" w:rsidP="00C0095E">
      <w:pPr>
        <w:pStyle w:val="a3"/>
        <w:rPr>
          <w:rFonts w:ascii="Times New Roman" w:hAnsi="Times New Roman" w:cs="Times New Roman"/>
          <w:sz w:val="32"/>
          <w:szCs w:val="32"/>
        </w:rPr>
      </w:pPr>
      <w:r w:rsidRPr="0024159C">
        <w:rPr>
          <w:rFonts w:ascii="Times New Roman" w:hAnsi="Times New Roman" w:cs="Times New Roman"/>
          <w:sz w:val="32"/>
          <w:szCs w:val="32"/>
        </w:rPr>
        <w:t>В ХХI веке на нас обрушился большой объем информации. Кто владеет информацией, тот владеет миром. Но владеть информацией может только тот, кто может уметь управлять</w:t>
      </w:r>
      <w:r w:rsidR="00C72315" w:rsidRPr="00C72315">
        <w:rPr>
          <w:rFonts w:ascii="Times New Roman" w:hAnsi="Times New Roman" w:cs="Times New Roman"/>
          <w:sz w:val="32"/>
          <w:szCs w:val="32"/>
        </w:rPr>
        <w:t xml:space="preserve"> </w:t>
      </w:r>
      <w:r w:rsidRPr="0024159C">
        <w:rPr>
          <w:rFonts w:ascii="Times New Roman" w:hAnsi="Times New Roman" w:cs="Times New Roman"/>
          <w:sz w:val="32"/>
          <w:szCs w:val="32"/>
        </w:rPr>
        <w:t>информационным потоком,  то есть выделять из него верное, самое важное и нужное. Поэтому, конечно, без хороших навыков чтения стать успешным человеком в наши дни – невозможно. Тем более, уважаемые взрослые, прочувствуйте всю ответственность за подачу Вами ребёнку этого величайшего инструмента управления информацией – навыков чтения, приучения ребёнка к книге и любви к самому процессу чтения.</w:t>
      </w:r>
    </w:p>
    <w:p w:rsidR="0024159C" w:rsidRPr="0024159C" w:rsidRDefault="0024159C" w:rsidP="00C0095E">
      <w:pPr>
        <w:pStyle w:val="a3"/>
        <w:rPr>
          <w:rFonts w:ascii="Times New Roman" w:hAnsi="Times New Roman" w:cs="Times New Roman"/>
          <w:sz w:val="32"/>
          <w:szCs w:val="32"/>
        </w:rPr>
      </w:pPr>
      <w:r w:rsidRPr="0024159C">
        <w:rPr>
          <w:rFonts w:ascii="Times New Roman" w:hAnsi="Times New Roman" w:cs="Times New Roman"/>
          <w:sz w:val="32"/>
          <w:szCs w:val="32"/>
        </w:rPr>
        <w:t>Очень важно помнить, что насильно усаживать малыша читать нельзя по очень многим причинам – и физиологическим, и психологическим. Это может навсегда отбить у него желание читать. Но если чтение не в радость, то и само умение читать не принесёт Вашему ребёнку ни большой пользы, ни удовольствия в будущем.</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Когда начинать учить буквы?</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ОБЩЕЕ ОБЯЗАТЕЛЬНОЕ ПРАВИЛО ДЛЯ ВСЕХ ВОЗРАСТОВ:</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ХВАЛИТЕ СВОЕГО РЕБЁНКА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ЗА КАЖДОЕ МАЛЕЙШЕЕ ДОСТИЖЕНИЕ</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ПЕРЕХВАЛИТЬ РЕБЁНКА НЕВОЗМОЖНО,</w:t>
      </w:r>
    </w:p>
    <w:p w:rsidR="0024159C" w:rsidRDefault="0024159C" w:rsidP="0024159C">
      <w:pPr>
        <w:pStyle w:val="a3"/>
        <w:rPr>
          <w:rFonts w:ascii="Times New Roman" w:hAnsi="Times New Roman" w:cs="Times New Roman"/>
          <w:sz w:val="32"/>
          <w:szCs w:val="32"/>
          <w:lang w:val="en-US"/>
        </w:rPr>
      </w:pPr>
      <w:r w:rsidRPr="0024159C">
        <w:rPr>
          <w:rFonts w:ascii="Times New Roman" w:hAnsi="Times New Roman" w:cs="Times New Roman"/>
          <w:sz w:val="32"/>
          <w:szCs w:val="32"/>
        </w:rPr>
        <w:t>А РУГАТЬ НЕЛЬЗЯ</w:t>
      </w:r>
    </w:p>
    <w:p w:rsidR="00C0095E" w:rsidRDefault="00C0095E" w:rsidP="0024159C">
      <w:pPr>
        <w:pStyle w:val="a3"/>
        <w:rPr>
          <w:rFonts w:ascii="Times New Roman" w:hAnsi="Times New Roman" w:cs="Times New Roman"/>
          <w:sz w:val="32"/>
          <w:szCs w:val="32"/>
          <w:lang w:val="en-US"/>
        </w:rPr>
      </w:pPr>
    </w:p>
    <w:p w:rsidR="00C0095E" w:rsidRPr="00C0095E" w:rsidRDefault="00C0095E" w:rsidP="0024159C">
      <w:pPr>
        <w:pStyle w:val="a3"/>
        <w:rPr>
          <w:rFonts w:ascii="Times New Roman" w:hAnsi="Times New Roman" w:cs="Times New Roman"/>
          <w:sz w:val="32"/>
          <w:szCs w:val="32"/>
          <w:lang w:val="en-US"/>
        </w:rPr>
      </w:pPr>
    </w:p>
    <w:p w:rsidR="0024159C" w:rsidRPr="00C0095E" w:rsidRDefault="0024159C" w:rsidP="0024159C">
      <w:pPr>
        <w:pStyle w:val="a3"/>
        <w:rPr>
          <w:rFonts w:ascii="Times New Roman" w:hAnsi="Times New Roman" w:cs="Times New Roman"/>
          <w:b/>
          <w:sz w:val="32"/>
          <w:szCs w:val="32"/>
        </w:rPr>
      </w:pPr>
      <w:r w:rsidRPr="00C0095E">
        <w:rPr>
          <w:rFonts w:ascii="Times New Roman" w:hAnsi="Times New Roman" w:cs="Times New Roman"/>
          <w:b/>
          <w:sz w:val="32"/>
          <w:szCs w:val="32"/>
        </w:rPr>
        <w:lastRenderedPageBreak/>
        <w:t> В 1 год – 2 года?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Начинать-то, конечно, можно хоть с года. Только начав показывать малышу буквы – понимайте, что он пока их воспринимает просто как картинки с каким-то названием. Отличие картинки с буквой от картинки с машинкой или куклой – только то, что машинку и куклу можно потом потрогать и поиграть, а с буквой так не поиграешь, даже если у Вас есть пластмассовый алфавит. Малышу нравится повторять все за мамой, нравится изучать мир. Изучение названий букв в этом возрасте никак не относится к началу обучения чтения. Изучение алфавита в этом возрасте совсем не вредно для развития памяти и артикуляции, но, повторюсь, это не имеет отношения самому процессу чтения.</w:t>
      </w:r>
    </w:p>
    <w:p w:rsidR="0024159C" w:rsidRPr="0024159C" w:rsidRDefault="0024159C" w:rsidP="0024159C">
      <w:pPr>
        <w:pStyle w:val="a3"/>
        <w:rPr>
          <w:rFonts w:ascii="Times New Roman" w:hAnsi="Times New Roman" w:cs="Times New Roman"/>
          <w:b/>
          <w:sz w:val="32"/>
          <w:szCs w:val="32"/>
        </w:rPr>
      </w:pPr>
      <w:r w:rsidRPr="0024159C">
        <w:rPr>
          <w:rFonts w:ascii="Times New Roman" w:hAnsi="Times New Roman" w:cs="Times New Roman"/>
          <w:b/>
          <w:sz w:val="32"/>
          <w:szCs w:val="32"/>
        </w:rPr>
        <w:t> В 3 – 4 года?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В 3-4 года изучение букв – уже более осмысленно именно для овладения первыми навыками чтения. Некоторые дети, действительно, в 3-4 года, изучив буквы, уже могут складывать их </w:t>
      </w:r>
      <w:proofErr w:type="gramStart"/>
      <w:r w:rsidRPr="0024159C">
        <w:rPr>
          <w:rFonts w:ascii="Times New Roman" w:hAnsi="Times New Roman" w:cs="Times New Roman"/>
          <w:sz w:val="32"/>
          <w:szCs w:val="32"/>
        </w:rPr>
        <w:t>в</w:t>
      </w:r>
      <w:proofErr w:type="gramEnd"/>
      <w:r w:rsidRPr="0024159C">
        <w:rPr>
          <w:rFonts w:ascii="Times New Roman" w:hAnsi="Times New Roman" w:cs="Times New Roman"/>
          <w:sz w:val="32"/>
          <w:szCs w:val="32"/>
        </w:rPr>
        <w:t xml:space="preserve"> </w:t>
      </w:r>
      <w:proofErr w:type="gramStart"/>
      <w:r w:rsidRPr="0024159C">
        <w:rPr>
          <w:rFonts w:ascii="Times New Roman" w:hAnsi="Times New Roman" w:cs="Times New Roman"/>
          <w:sz w:val="32"/>
          <w:szCs w:val="32"/>
        </w:rPr>
        <w:t>слога</w:t>
      </w:r>
      <w:proofErr w:type="gramEnd"/>
      <w:r w:rsidRPr="0024159C">
        <w:rPr>
          <w:rFonts w:ascii="Times New Roman" w:hAnsi="Times New Roman" w:cs="Times New Roman"/>
          <w:sz w:val="32"/>
          <w:szCs w:val="32"/>
        </w:rPr>
        <w:t>, слоги в слова, слова в предложения.</w:t>
      </w:r>
    </w:p>
    <w:p w:rsidR="0024159C" w:rsidRPr="0024159C" w:rsidRDefault="0024159C" w:rsidP="0024159C">
      <w:pPr>
        <w:pStyle w:val="a3"/>
        <w:rPr>
          <w:rFonts w:ascii="Times New Roman" w:hAnsi="Times New Roman" w:cs="Times New Roman"/>
          <w:b/>
          <w:sz w:val="32"/>
          <w:szCs w:val="32"/>
        </w:rPr>
      </w:pPr>
      <w:r w:rsidRPr="0024159C">
        <w:rPr>
          <w:rFonts w:ascii="Times New Roman" w:hAnsi="Times New Roman" w:cs="Times New Roman"/>
          <w:sz w:val="32"/>
          <w:szCs w:val="32"/>
        </w:rPr>
        <w:t> </w:t>
      </w:r>
      <w:r w:rsidRPr="0024159C">
        <w:rPr>
          <w:rFonts w:ascii="Times New Roman" w:hAnsi="Times New Roman" w:cs="Times New Roman"/>
          <w:b/>
          <w:sz w:val="32"/>
          <w:szCs w:val="32"/>
        </w:rPr>
        <w:t>В 5-6 лет?</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В 5-6 лет познакомить ребёнка с буквами уже необходимо. И если Ваш ребёнок ходит в детский сад – уже многие буквы в свои 5-6 лет, он, наверняка, знает.</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Конечно, когда Ваш малыш пойдёт в первый класс, то учителя покажут ему буквы. На букварный период в первом классе отводится почти 7 месяцев. Но, не зная  до школы букв, Ваш ребёнок будет очень некомфортно чувствовать себя среди одноклассников, некоторые из которых не только знают буквы, но уже умеют читать. Тем более, что в букварный период в первом классе дети не только изучают буквы. Идёт очень непростой </w:t>
      </w:r>
      <w:proofErr w:type="spellStart"/>
      <w:proofErr w:type="gramStart"/>
      <w:r w:rsidRPr="0024159C">
        <w:rPr>
          <w:rFonts w:ascii="Times New Roman" w:hAnsi="Times New Roman" w:cs="Times New Roman"/>
          <w:sz w:val="32"/>
          <w:szCs w:val="32"/>
        </w:rPr>
        <w:t>звуко-буквенный</w:t>
      </w:r>
      <w:proofErr w:type="spellEnd"/>
      <w:proofErr w:type="gramEnd"/>
      <w:r w:rsidRPr="0024159C">
        <w:rPr>
          <w:rFonts w:ascii="Times New Roman" w:hAnsi="Times New Roman" w:cs="Times New Roman"/>
          <w:sz w:val="32"/>
          <w:szCs w:val="32"/>
        </w:rPr>
        <w:t xml:space="preserve"> анализ каждого слова. Это очень серьёзная подготовка к грамотному письму. Так что не волнуйтесь, что вдруг буквы выучите, а в первом классе Вашему ребёнку нечем будет заняться, и он будет скучать. Не соскучится Ваш малыш в первом классе.</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Когда начинать учить читать?</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Единого рецепта нет. Всё очень индивидуально. Я могу это сравнить с вопросом: «А в какой день можно начать есть яблоки с яблони?».  Много есть вариантов… Но лучше, когда созреют. Условий для созревания масса. Яблоня на яблоню не приходится и год на год. Да и от ухода садовника много зависит. Всего не перечислить.</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lastRenderedPageBreak/>
        <w:t>Когда Ваш  ребёнок будет готов к такому </w:t>
      </w:r>
      <w:proofErr w:type="spellStart"/>
      <w:r w:rsidRPr="0024159C">
        <w:rPr>
          <w:rFonts w:ascii="Times New Roman" w:hAnsi="Times New Roman" w:cs="Times New Roman"/>
          <w:sz w:val="32"/>
          <w:szCs w:val="32"/>
        </w:rPr>
        <w:t>труду</w:t>
      </w:r>
      <w:proofErr w:type="gramStart"/>
      <w:r w:rsidRPr="0024159C">
        <w:rPr>
          <w:rFonts w:ascii="Times New Roman" w:hAnsi="Times New Roman" w:cs="Times New Roman"/>
          <w:sz w:val="32"/>
          <w:szCs w:val="32"/>
        </w:rPr>
        <w:t>,к</w:t>
      </w:r>
      <w:proofErr w:type="gramEnd"/>
      <w:r w:rsidRPr="0024159C">
        <w:rPr>
          <w:rFonts w:ascii="Times New Roman" w:hAnsi="Times New Roman" w:cs="Times New Roman"/>
          <w:sz w:val="32"/>
          <w:szCs w:val="32"/>
        </w:rPr>
        <w:t>ак</w:t>
      </w:r>
      <w:proofErr w:type="spellEnd"/>
      <w:r w:rsidRPr="0024159C">
        <w:rPr>
          <w:rFonts w:ascii="Times New Roman" w:hAnsi="Times New Roman" w:cs="Times New Roman"/>
          <w:sz w:val="32"/>
          <w:szCs w:val="32"/>
        </w:rPr>
        <w:t xml:space="preserve"> из букв складывать первые слоги и слова, будет зависеть от очень многих факторов. Прежде всего, Ваш малыш должен сам этого захотеть.</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Детский мозг очень пытлив, он жаждет поглощать гигабайты информации каждую минуту. Но человек всегда идёт по пути наименьшего сопротивления. Ничего не поделаешь – это законы матушки природы. </w:t>
      </w:r>
      <w:proofErr w:type="gramStart"/>
      <w:r w:rsidRPr="0024159C">
        <w:rPr>
          <w:rFonts w:ascii="Times New Roman" w:hAnsi="Times New Roman" w:cs="Times New Roman"/>
          <w:sz w:val="32"/>
          <w:szCs w:val="32"/>
        </w:rPr>
        <w:t>Поэтому, если Ваш малыш всё время  (пока не ест, не спит и не капризничает) смотрит мультики или играет в компьютерные игры, то есть приучает свой мозг получать массу информации, прилагая только лишь  одно усилие  – нажатие пальцем на кнопку, то ….  ПОЙМИТЕ, ВЗРОСЛЫЕ, что желание РЕБЁНКА учиться декодировать написанное слово в звучащее: опознавать букву и соотносить её со звуком, соединять буквы в</w:t>
      </w:r>
      <w:proofErr w:type="gramEnd"/>
      <w:r w:rsidRPr="0024159C">
        <w:rPr>
          <w:rFonts w:ascii="Times New Roman" w:hAnsi="Times New Roman" w:cs="Times New Roman"/>
          <w:sz w:val="32"/>
          <w:szCs w:val="32"/>
        </w:rPr>
        <w:t xml:space="preserve"> слоги и несколько слогов в слово (да-да, уважаемые, то есть ЧИТАТЬ) – ПРОСТО НЕ ПОЯВИТСЯ НИКОГДА.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Учите читать своего малыша? Взгляните на себя со стороны!</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Только вдумайтесь, уважаемые взрослые, в сам процесс чтения слова ЛИСА. Ребёнку надо:</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 Увидеть графическую букву Л  (первый кадр любого мультфильма точно интереснее Вашему малышу)</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2)  Вспомнить, какой звук обозначает вот этот графический рисунок Л (видите – и дальше ничего захватывающего для малыша. </w:t>
      </w:r>
      <w:proofErr w:type="gramStart"/>
      <w:r w:rsidRPr="0024159C">
        <w:rPr>
          <w:rFonts w:ascii="Times New Roman" w:hAnsi="Times New Roman" w:cs="Times New Roman"/>
          <w:sz w:val="32"/>
          <w:szCs w:val="32"/>
        </w:rPr>
        <w:t>А Ваши личные планы на его будущую отличную учёбу в школе, университете,  хорошую карьеру и, как следствие,  Вашу беспечно-обеспеченную старость, его в столь нежном возрасте ни капли не волнуют)</w:t>
      </w:r>
      <w:proofErr w:type="gramEnd"/>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3)  Увидеть графическую букву И  (ребенок уже понимает, что попал …</w:t>
      </w:r>
      <w:proofErr w:type="gramStart"/>
      <w:r w:rsidRPr="0024159C">
        <w:rPr>
          <w:rFonts w:ascii="Times New Roman" w:hAnsi="Times New Roman" w:cs="Times New Roman"/>
          <w:sz w:val="32"/>
          <w:szCs w:val="32"/>
        </w:rPr>
        <w:t xml:space="preserve"> )</w:t>
      </w:r>
      <w:proofErr w:type="gramEnd"/>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4) Вспомнить, какой звук обозначает вот этот графический рисунок И (обычно, первые попытки бегства</w:t>
      </w:r>
      <w:proofErr w:type="gramStart"/>
      <w:r w:rsidRPr="0024159C">
        <w:rPr>
          <w:rFonts w:ascii="Times New Roman" w:hAnsi="Times New Roman" w:cs="Times New Roman"/>
          <w:sz w:val="32"/>
          <w:szCs w:val="32"/>
        </w:rPr>
        <w:t>..)</w:t>
      </w:r>
      <w:proofErr w:type="gramEnd"/>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5) Что обычно бывает дальше … Дальше взрослому точно уже понятно, что Л и</w:t>
      </w:r>
      <w:proofErr w:type="gramStart"/>
      <w:r w:rsidRPr="0024159C">
        <w:rPr>
          <w:rFonts w:ascii="Times New Roman" w:hAnsi="Times New Roman" w:cs="Times New Roman"/>
          <w:sz w:val="32"/>
          <w:szCs w:val="32"/>
        </w:rPr>
        <w:t> И</w:t>
      </w:r>
      <w:proofErr w:type="gramEnd"/>
      <w:r w:rsidRPr="0024159C">
        <w:rPr>
          <w:rFonts w:ascii="Times New Roman" w:hAnsi="Times New Roman" w:cs="Times New Roman"/>
          <w:sz w:val="32"/>
          <w:szCs w:val="32"/>
        </w:rPr>
        <w:t xml:space="preserve"> дают слог ЛИ. Родитель уже страшно горд собой, что он выдержал достойно первые 4 пункта, что вот такой он классный педагог. И взрослый ждёт ответного шага ребёнка ему навстречу – то есть без проблем прочитанного слога ЛИ. Ребёнок же, выполнив предыдущие 4 пункта, которые задействовали высшие слои его головного мозга, ещё не приученные к таким операциям, уже слегка подустал, ни малейшей благодарности к </w:t>
      </w:r>
      <w:r w:rsidRPr="0024159C">
        <w:rPr>
          <w:rFonts w:ascii="Times New Roman" w:hAnsi="Times New Roman" w:cs="Times New Roman"/>
          <w:sz w:val="32"/>
          <w:szCs w:val="32"/>
        </w:rPr>
        <w:lastRenderedPageBreak/>
        <w:t>родителю не ощущает, но ещё сохраняет желание как-то порадовать взрослого, от которого пока ещё помнит добро. )))!</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6) Вот и получается у них такой диалог:</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Ну, молодец! Л и</w:t>
      </w:r>
      <w:proofErr w:type="gramStart"/>
      <w:r w:rsidRPr="0024159C">
        <w:rPr>
          <w:rFonts w:ascii="Times New Roman" w:hAnsi="Times New Roman" w:cs="Times New Roman"/>
          <w:sz w:val="32"/>
          <w:szCs w:val="32"/>
        </w:rPr>
        <w:t> И</w:t>
      </w:r>
      <w:proofErr w:type="gramEnd"/>
      <w:r w:rsidRPr="0024159C">
        <w:rPr>
          <w:rFonts w:ascii="Times New Roman" w:hAnsi="Times New Roman" w:cs="Times New Roman"/>
          <w:sz w:val="32"/>
          <w:szCs w:val="32"/>
        </w:rPr>
        <w:t>  - вместе получается ….</w:t>
      </w:r>
      <w:r w:rsidRPr="0024159C">
        <w:rPr>
          <w:rFonts w:ascii="Times New Roman" w:hAnsi="Times New Roman" w:cs="Times New Roman"/>
          <w:sz w:val="32"/>
          <w:szCs w:val="32"/>
        </w:rPr>
        <w:br/>
        <w:t>- (ребёнок молчит, лихорадочно соображая, ЧТО ЖЕ ДЕЛАТЬ?! ЧТО ОТ НЕГО ХОТЯТ!!?) </w:t>
      </w:r>
      <w:r w:rsidRPr="0024159C">
        <w:rPr>
          <w:rFonts w:ascii="Times New Roman" w:hAnsi="Times New Roman" w:cs="Times New Roman"/>
          <w:sz w:val="32"/>
          <w:szCs w:val="32"/>
        </w:rPr>
        <w:br/>
        <w:t>- (Взрослый, не теряя терпения и надежды, очень оптимистично продолжает) Л и И  вместе получается ….</w:t>
      </w:r>
      <w:r w:rsidRPr="0024159C">
        <w:rPr>
          <w:rFonts w:ascii="Times New Roman" w:hAnsi="Times New Roman" w:cs="Times New Roman"/>
          <w:sz w:val="32"/>
          <w:szCs w:val="32"/>
        </w:rPr>
        <w:br/>
        <w:t>- КОРОВА!</w:t>
      </w:r>
      <w:r w:rsidRPr="0024159C">
        <w:rPr>
          <w:rFonts w:ascii="Times New Roman" w:hAnsi="Times New Roman" w:cs="Times New Roman"/>
          <w:sz w:val="32"/>
          <w:szCs w:val="32"/>
        </w:rPr>
        <w:br/>
        <w:t>- (потеря дара речи взрослым)</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7) Повторение первых 6 пунктов раз 8. Вместо КОРОВЫ взрослый слышит всё, что угодно, кроме слога ЛИ.  </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8) Отчаяние взрослого, вопль –  ВМЕСТЕ БУДЕТ ЛИ! ЛИ! ЛИ!  (ужас взрослого– В КОГО ЖЕ ТАКОЙ РЕБЁНОК??? То, что не в него – ему, конечно, уже понятно.)</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9) Страх малыша, что любимая мама (бабушка, тётя, сестра) сошла с ума (или любимый папа дедушка, дядя, брат).</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10) Ребёнок испуганно соглашается на этот каприз взрослого, послушно повторяя, чтобы успокоить эту разбушевавшуюся стихию, - ЛИ! ЛИ! ЛИ!</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11) Взрослый корит себя за срыв, берёт себя в руки, почему-то решив, что ребёнок понял, что от него требуется. А значит, самое страшное позади, и скоро его наследник, всем на радость, зачитает. </w:t>
      </w:r>
      <w:r w:rsidRPr="0024159C">
        <w:rPr>
          <w:rFonts w:ascii="Times New Roman" w:hAnsi="Times New Roman" w:cs="Times New Roman"/>
          <w:sz w:val="32"/>
          <w:szCs w:val="32"/>
        </w:rPr>
        <w:br/>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А ведь самое страшное впереди … И для взрослого, и для ребёнка…</w:t>
      </w:r>
      <w:proofErr w:type="gramStart"/>
      <w:r w:rsidRPr="0024159C">
        <w:rPr>
          <w:rFonts w:ascii="Times New Roman" w:hAnsi="Times New Roman" w:cs="Times New Roman"/>
          <w:sz w:val="32"/>
          <w:szCs w:val="32"/>
        </w:rPr>
        <w:t xml:space="preserve"> )</w:t>
      </w:r>
      <w:proofErr w:type="gramEnd"/>
      <w:r w:rsidRPr="0024159C">
        <w:rPr>
          <w:rFonts w:ascii="Times New Roman" w:hAnsi="Times New Roman" w:cs="Times New Roman"/>
          <w:sz w:val="32"/>
          <w:szCs w:val="32"/>
        </w:rPr>
        <w:t>))! Впереди – не только прочтение слога СА. (просто ещё раз сейчас перечитайте первые 10 пунктов, заменив буквы Л и</w:t>
      </w:r>
      <w:proofErr w:type="gramStart"/>
      <w:r w:rsidRPr="0024159C">
        <w:rPr>
          <w:rFonts w:ascii="Times New Roman" w:hAnsi="Times New Roman" w:cs="Times New Roman"/>
          <w:sz w:val="32"/>
          <w:szCs w:val="32"/>
        </w:rPr>
        <w:t> И</w:t>
      </w:r>
      <w:proofErr w:type="gramEnd"/>
      <w:r w:rsidRPr="0024159C">
        <w:rPr>
          <w:rFonts w:ascii="Times New Roman" w:hAnsi="Times New Roman" w:cs="Times New Roman"/>
          <w:sz w:val="32"/>
          <w:szCs w:val="32"/>
        </w:rPr>
        <w:t> на  С и А.). Да и дальше, как в сказке – чем дальше, тем страшнее…</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12) Минимальная мечта и цель взрослого -  чтобы его чадо прочитало слово ЛИСА. А</w:t>
      </w:r>
      <w:proofErr w:type="gramStart"/>
      <w:r w:rsidRPr="0024159C">
        <w:rPr>
          <w:rFonts w:ascii="Times New Roman" w:hAnsi="Times New Roman" w:cs="Times New Roman"/>
          <w:sz w:val="32"/>
          <w:szCs w:val="32"/>
        </w:rPr>
        <w:t xml:space="preserve"> С</w:t>
      </w:r>
      <w:proofErr w:type="gramEnd"/>
      <w:r w:rsidRPr="0024159C">
        <w:rPr>
          <w:rFonts w:ascii="Times New Roman" w:hAnsi="Times New Roman" w:cs="Times New Roman"/>
          <w:sz w:val="32"/>
          <w:szCs w:val="32"/>
        </w:rPr>
        <w:t>амая Главная Мечта и Цель ребёнка в этот момент – как можно быстрее, любым способом исчезнуть из поле видения своего новоявленного  учителя. То есть мечты и цели у них, как видите, совсем разные.</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13) НО! Взрослый ТОЧНО помнит, что ребёнок худо-бедно прочитал ЛИ и СА. И почему-то уверен, что теперь-то, после таких совместных мучений, ребёнок просто жаждет сложить всё это прочитанное вместе.</w:t>
      </w:r>
      <w:r w:rsidRPr="0024159C">
        <w:rPr>
          <w:rFonts w:ascii="Times New Roman" w:hAnsi="Times New Roman" w:cs="Times New Roman"/>
          <w:sz w:val="32"/>
          <w:szCs w:val="32"/>
        </w:rPr>
        <w:br/>
      </w:r>
    </w:p>
    <w:p w:rsidR="0024159C" w:rsidRPr="0024159C" w:rsidRDefault="0024159C" w:rsidP="0024159C">
      <w:pPr>
        <w:pStyle w:val="a3"/>
        <w:rPr>
          <w:rFonts w:ascii="Times New Roman" w:hAnsi="Times New Roman" w:cs="Times New Roman"/>
          <w:sz w:val="32"/>
          <w:szCs w:val="32"/>
        </w:rPr>
      </w:pPr>
      <w:proofErr w:type="spellStart"/>
      <w:r w:rsidRPr="0024159C">
        <w:rPr>
          <w:rFonts w:ascii="Times New Roman" w:hAnsi="Times New Roman" w:cs="Times New Roman"/>
          <w:sz w:val="32"/>
          <w:szCs w:val="32"/>
        </w:rPr>
        <w:lastRenderedPageBreak/>
        <w:t>Взрос-лы-е</w:t>
      </w:r>
      <w:proofErr w:type="spellEnd"/>
      <w:r w:rsidRPr="0024159C">
        <w:rPr>
          <w:rFonts w:ascii="Times New Roman" w:hAnsi="Times New Roman" w:cs="Times New Roman"/>
          <w:sz w:val="32"/>
          <w:szCs w:val="32"/>
        </w:rPr>
        <w:t>! Открою Вам Большой Детский Секрет – о том, как бы поскорее сложить эти 2 слога вместе, ни Ваш ребёнок, ни Чужой, практически Никакой ребёнок – не мечтает ТОЧНО. (о его мечте прочитайте ещё раз 12 пункт).</w:t>
      </w:r>
      <w:r w:rsidRPr="0024159C">
        <w:rPr>
          <w:rFonts w:ascii="Times New Roman" w:hAnsi="Times New Roman" w:cs="Times New Roman"/>
          <w:sz w:val="32"/>
          <w:szCs w:val="32"/>
        </w:rPr>
        <w:br/>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Ребёнок на этот момент ВООБЩЕ ЗАБЫЛ КАК СТРАШНЫЙ СОН эти два слога. Кратковременная детская память пытается сохранить психику Вашего ребёнка.</w:t>
      </w:r>
      <w:r w:rsidRPr="0024159C">
        <w:rPr>
          <w:rFonts w:ascii="Times New Roman" w:hAnsi="Times New Roman" w:cs="Times New Roman"/>
          <w:sz w:val="32"/>
          <w:szCs w:val="32"/>
        </w:rPr>
        <w:br/>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Но взрослый не сдаётся…. Он пытается сделать ВСЁ, чтобы ребёнок сложил вместе эти два им благополучно забытых слога. Ребёнок стремительно забывает то добро от взрослого (см пункт 5), но слоги вспомнить не может и не хочет. Вот такой конфликт поколений. )))!</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Я не могу дальше описывать этот триллер…  Давайте дальше о хорошем….</w:t>
      </w:r>
    </w:p>
    <w:p w:rsidR="0024159C" w:rsidRPr="0024159C" w:rsidRDefault="0024159C" w:rsidP="0024159C">
      <w:pPr>
        <w:pStyle w:val="a3"/>
        <w:rPr>
          <w:rFonts w:ascii="Times New Roman" w:hAnsi="Times New Roman" w:cs="Times New Roman"/>
          <w:b/>
          <w:sz w:val="32"/>
          <w:szCs w:val="32"/>
        </w:rPr>
      </w:pPr>
      <w:r w:rsidRPr="0024159C">
        <w:rPr>
          <w:rFonts w:ascii="Times New Roman" w:hAnsi="Times New Roman" w:cs="Times New Roman"/>
          <w:sz w:val="32"/>
          <w:szCs w:val="32"/>
        </w:rPr>
        <w:br/>
      </w:r>
      <w:r w:rsidRPr="0024159C">
        <w:rPr>
          <w:rFonts w:ascii="Times New Roman" w:hAnsi="Times New Roman" w:cs="Times New Roman"/>
          <w:b/>
          <w:sz w:val="32"/>
          <w:szCs w:val="32"/>
        </w:rPr>
        <w:t>Коротко о главном</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 ЕСЛИ У ВАС ЕСТЬ МАЛЕЙШАЯ ВОЗМОЖНОСТЬ, ЧТОБЫ ВАШЕГО РЕБЁНКА УЧИЛ ЧИТАТЬ ОПЫТНЫЙ ВОСПИТАТЕЛЬ, ЛОГОПЕД ИЛИ УЧИТЕЛЬ НАЧАЛЬНЫХ КЛАССОВ – ВОСПОЛЬЗУЙТЕСЬ ЭТИМ ПОДАРКОМ СУДЬБЫ. Не мучайте ни себя, ни ребёнка. Лучше, быстрее, без стрессов научат читать Ваше сокровище профессионалы. Их этому (ну, и многому другому, конечно!</w:t>
      </w:r>
      <w:proofErr w:type="gramStart"/>
      <w:r w:rsidRPr="0024159C">
        <w:rPr>
          <w:rFonts w:ascii="Times New Roman" w:hAnsi="Times New Roman" w:cs="Times New Roman"/>
          <w:sz w:val="32"/>
          <w:szCs w:val="32"/>
        </w:rPr>
        <w:t xml:space="preserve"> )</w:t>
      </w:r>
      <w:proofErr w:type="gramEnd"/>
      <w:r w:rsidRPr="0024159C">
        <w:rPr>
          <w:rFonts w:ascii="Times New Roman" w:hAnsi="Times New Roman" w:cs="Times New Roman"/>
          <w:sz w:val="32"/>
          <w:szCs w:val="32"/>
        </w:rPr>
        <w:t xml:space="preserve">)!) учат в </w:t>
      </w:r>
      <w:proofErr w:type="spellStart"/>
      <w:r w:rsidRPr="0024159C">
        <w:rPr>
          <w:rFonts w:ascii="Times New Roman" w:hAnsi="Times New Roman" w:cs="Times New Roman"/>
          <w:sz w:val="32"/>
          <w:szCs w:val="32"/>
        </w:rPr>
        <w:t>педуниверситетах</w:t>
      </w:r>
      <w:proofErr w:type="spellEnd"/>
      <w:r w:rsidRPr="0024159C">
        <w:rPr>
          <w:rFonts w:ascii="Times New Roman" w:hAnsi="Times New Roman" w:cs="Times New Roman"/>
          <w:sz w:val="32"/>
          <w:szCs w:val="32"/>
        </w:rPr>
        <w:t xml:space="preserve"> не один год.</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2) Если решили сами обучать своего малыша читать, то не забывайте, что первые шаги в чтении – огромный ТРУД для ребёнка. При чтении задействованы иные слои мозга. Они только начинают разрабатываться. Не гоните коней. Не ждите моментальных результатов от своего ребёнка.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3)  Терпение, терпение, терпение, терпение, терпение, терпение, терпение, терпение.</w:t>
      </w:r>
    </w:p>
    <w:p w:rsidR="0024159C" w:rsidRPr="0024159C" w:rsidRDefault="0024159C" w:rsidP="0024159C">
      <w:pPr>
        <w:pStyle w:val="a3"/>
        <w:rPr>
          <w:rFonts w:ascii="Times New Roman" w:hAnsi="Times New Roman" w:cs="Times New Roman"/>
          <w:sz w:val="32"/>
          <w:szCs w:val="32"/>
        </w:rPr>
      </w:pPr>
      <w:proofErr w:type="gramStart"/>
      <w:r w:rsidRPr="0024159C">
        <w:rPr>
          <w:rFonts w:ascii="Times New Roman" w:hAnsi="Times New Roman" w:cs="Times New Roman"/>
          <w:sz w:val="32"/>
          <w:szCs w:val="32"/>
        </w:rPr>
        <w:t>4)  Похвала ребёнку, похвала ребёнку, похвала ребёнку,  похвала ребёнку,   похвала ребёнку, похвала ребёнку,  похвала ребёнку,   похвала ребёнку, похвала ребёнку. </w:t>
      </w:r>
      <w:proofErr w:type="gramEnd"/>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5) Не забывайте никогда сочетать пункт 3 и пункт 4. Хвалите ребёнка за любой </w:t>
      </w:r>
      <w:proofErr w:type="spellStart"/>
      <w:r w:rsidRPr="0024159C">
        <w:rPr>
          <w:rFonts w:ascii="Times New Roman" w:hAnsi="Times New Roman" w:cs="Times New Roman"/>
          <w:sz w:val="32"/>
          <w:szCs w:val="32"/>
        </w:rPr>
        <w:t>микрошаг</w:t>
      </w:r>
      <w:proofErr w:type="spellEnd"/>
      <w:r w:rsidRPr="0024159C">
        <w:rPr>
          <w:rFonts w:ascii="Times New Roman" w:hAnsi="Times New Roman" w:cs="Times New Roman"/>
          <w:sz w:val="32"/>
          <w:szCs w:val="32"/>
        </w:rPr>
        <w:t xml:space="preserve"> вперёд.</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6)  Не занимайтесь чтением дольше 15 минут.</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lastRenderedPageBreak/>
        <w:t>7) Помните, что удовольствие можно получить только от беглого чтения (если в период обучения чтению не отбили вообще всякую охоту читать). Буквенное, слоговое чтение – на 90 % сложный механический труд, от которого удовольствия – на 10 %. А от компьютерной игры, от мультфильма, без всякого умственного напряжения сразу – 100% удовольствие. Встаньте на место Вашего ребёнка. </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8) Не возмущайтесь и не удивляйтесь, что Ваш ребёнок в 6 лет не хочет учиться читать. Просто проанализируйте СВОИ ОШИБКИ. </w:t>
      </w:r>
      <w:r w:rsidRPr="0024159C">
        <w:rPr>
          <w:rFonts w:ascii="Times New Roman" w:hAnsi="Times New Roman" w:cs="Times New Roman"/>
          <w:sz w:val="32"/>
          <w:szCs w:val="32"/>
        </w:rPr>
        <w:br/>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Если ребенку 4-5 лет – умейте вовремя остановиться. Не хочет читать – займите его мозг другим. Развивайте речь и фантазию – сочиняйте с ним вместе истории, сказки; составляйте рассказы по картинкам. Тренируйте память, учитесь считать, решать простейшие задачи.</w:t>
      </w:r>
    </w:p>
    <w:p w:rsidR="0024159C" w:rsidRDefault="0024159C" w:rsidP="0024159C">
      <w:pPr>
        <w:pStyle w:val="a3"/>
        <w:rPr>
          <w:rFonts w:ascii="Times New Roman" w:hAnsi="Times New Roman" w:cs="Times New Roman"/>
          <w:b/>
          <w:sz w:val="32"/>
          <w:szCs w:val="32"/>
        </w:rPr>
      </w:pPr>
      <w:r w:rsidRPr="0024159C">
        <w:rPr>
          <w:rFonts w:ascii="Times New Roman" w:hAnsi="Times New Roman" w:cs="Times New Roman"/>
          <w:b/>
          <w:sz w:val="32"/>
          <w:szCs w:val="32"/>
        </w:rPr>
        <w:t xml:space="preserve"> Как методически верно учить читать своего ребёнка. </w:t>
      </w:r>
    </w:p>
    <w:p w:rsidR="0024159C" w:rsidRPr="0024159C" w:rsidRDefault="0024159C" w:rsidP="0024159C">
      <w:pPr>
        <w:pStyle w:val="a3"/>
        <w:rPr>
          <w:rFonts w:ascii="Times New Roman" w:hAnsi="Times New Roman" w:cs="Times New Roman"/>
          <w:b/>
          <w:sz w:val="32"/>
          <w:szCs w:val="32"/>
        </w:rPr>
      </w:pPr>
      <w:r w:rsidRPr="0024159C">
        <w:rPr>
          <w:rFonts w:ascii="Times New Roman" w:hAnsi="Times New Roman" w:cs="Times New Roman"/>
          <w:b/>
          <w:sz w:val="32"/>
          <w:szCs w:val="32"/>
        </w:rPr>
        <w:t>Ликбез для родителей.</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1) Начинайте учить с, так называемых, закрытых слогов (тех, которые оканчиваются на согласную букву) АМ, ОМ, УМ, ИМ  и пр. </w:t>
      </w:r>
      <w:r w:rsidRPr="0024159C">
        <w:rPr>
          <w:rFonts w:ascii="Times New Roman" w:hAnsi="Times New Roman" w:cs="Times New Roman"/>
          <w:sz w:val="32"/>
          <w:szCs w:val="32"/>
        </w:rPr>
        <w:br/>
        <w:t xml:space="preserve">Гласные (а, о, у, ы, э, я, ё, ю, е, и) – </w:t>
      </w:r>
      <w:proofErr w:type="spellStart"/>
      <w:r w:rsidRPr="0024159C">
        <w:rPr>
          <w:rFonts w:ascii="Times New Roman" w:hAnsi="Times New Roman" w:cs="Times New Roman"/>
          <w:sz w:val="32"/>
          <w:szCs w:val="32"/>
        </w:rPr>
        <w:t>тяяяяяянутся</w:t>
      </w:r>
      <w:proofErr w:type="spellEnd"/>
      <w:r w:rsidRPr="0024159C">
        <w:rPr>
          <w:rFonts w:ascii="Times New Roman" w:hAnsi="Times New Roman" w:cs="Times New Roman"/>
          <w:sz w:val="32"/>
          <w:szCs w:val="32"/>
        </w:rPr>
        <w:t>. И к ним присоединятся согласный. Получается так – АААААААААМ, ОООООООМ.</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2) Нельзя называть буквы при чтении так, как они называются в алфавите. Ребёнок называет ЗВУК, который обозначает эта буква. То есть не ЭЛЬ, а Л.</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3) При чтении открытых слогов (тех, которые оканчиваются на гласный) – тянете (хотя это уже сложнее) согласную. Получается МММММММА, ЛЛЛЛЛЛЛЛА.</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4) Если Вы перешли к чтению двусложных слов – на первых порах напоминайте ребёнку прочитанные слоги. Ему их в слово ещё складывать. А это тоже труд нелёгкий.</w:t>
      </w:r>
    </w:p>
    <w:p w:rsid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5) Первые предложения…  До чтения первых предложений Вы провели уже огромную работу. Вы молодец. А Ваш ребёнок – ГЕРОЙ, он не просто прочитал:  У АСИ КОТ.</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Ваш малыш отлично потрудился:</w:t>
      </w:r>
    </w:p>
    <w:p w:rsidR="0024159C" w:rsidRPr="0024159C" w:rsidRDefault="0024159C" w:rsidP="0024159C">
      <w:pPr>
        <w:pStyle w:val="a3"/>
        <w:rPr>
          <w:rFonts w:ascii="Times New Roman" w:hAnsi="Times New Roman" w:cs="Times New Roman"/>
          <w:sz w:val="32"/>
          <w:szCs w:val="32"/>
        </w:rPr>
      </w:pPr>
      <w:proofErr w:type="gramStart"/>
      <w:r w:rsidRPr="0024159C">
        <w:rPr>
          <w:rFonts w:ascii="Times New Roman" w:hAnsi="Times New Roman" w:cs="Times New Roman"/>
          <w:sz w:val="32"/>
          <w:szCs w:val="32"/>
        </w:rPr>
        <w:t>а) графическое обозначение всех букв перевёл в звуки.</w:t>
      </w:r>
      <w:r w:rsidRPr="0024159C">
        <w:rPr>
          <w:rFonts w:ascii="Times New Roman" w:hAnsi="Times New Roman" w:cs="Times New Roman"/>
          <w:sz w:val="32"/>
          <w:szCs w:val="32"/>
        </w:rPr>
        <w:br/>
        <w:t>б) сложил слоги;</w:t>
      </w:r>
      <w:r w:rsidRPr="0024159C">
        <w:rPr>
          <w:rFonts w:ascii="Times New Roman" w:hAnsi="Times New Roman" w:cs="Times New Roman"/>
          <w:sz w:val="32"/>
          <w:szCs w:val="32"/>
        </w:rPr>
        <w:br/>
        <w:t>в) из слогов сложил слова;</w:t>
      </w:r>
      <w:r w:rsidRPr="0024159C">
        <w:rPr>
          <w:rFonts w:ascii="Times New Roman" w:hAnsi="Times New Roman" w:cs="Times New Roman"/>
          <w:sz w:val="32"/>
          <w:szCs w:val="32"/>
        </w:rPr>
        <w:br/>
      </w:r>
      <w:r w:rsidRPr="0024159C">
        <w:rPr>
          <w:rFonts w:ascii="Times New Roman" w:hAnsi="Times New Roman" w:cs="Times New Roman"/>
          <w:sz w:val="32"/>
          <w:szCs w:val="32"/>
        </w:rPr>
        <w:lastRenderedPageBreak/>
        <w:t>г) некоторые даже понял (шутка);</w:t>
      </w:r>
      <w:r w:rsidRPr="0024159C">
        <w:rPr>
          <w:rFonts w:ascii="Times New Roman" w:hAnsi="Times New Roman" w:cs="Times New Roman"/>
          <w:sz w:val="32"/>
          <w:szCs w:val="32"/>
        </w:rPr>
        <w:br/>
        <w:t>д) дочитал до конца предложения;</w:t>
      </w:r>
      <w:r w:rsidRPr="0024159C">
        <w:rPr>
          <w:rFonts w:ascii="Times New Roman" w:hAnsi="Times New Roman" w:cs="Times New Roman"/>
          <w:sz w:val="32"/>
          <w:szCs w:val="32"/>
        </w:rPr>
        <w:br/>
        <w:t>е) забыл, что читал до этого;</w:t>
      </w:r>
      <w:r w:rsidRPr="0024159C">
        <w:rPr>
          <w:rFonts w:ascii="Times New Roman" w:hAnsi="Times New Roman" w:cs="Times New Roman"/>
          <w:sz w:val="32"/>
          <w:szCs w:val="32"/>
        </w:rPr>
        <w:br/>
        <w:t>ж) вернулся к началу предложения;</w:t>
      </w:r>
      <w:r w:rsidRPr="0024159C">
        <w:rPr>
          <w:rFonts w:ascii="Times New Roman" w:hAnsi="Times New Roman" w:cs="Times New Roman"/>
          <w:sz w:val="32"/>
          <w:szCs w:val="32"/>
        </w:rPr>
        <w:br/>
        <w:t>з) ещё раз проделал эту сложнейше-скучнейшую механическую работу;</w:t>
      </w:r>
      <w:r w:rsidRPr="0024159C">
        <w:rPr>
          <w:rFonts w:ascii="Times New Roman" w:hAnsi="Times New Roman" w:cs="Times New Roman"/>
          <w:sz w:val="32"/>
          <w:szCs w:val="32"/>
        </w:rPr>
        <w:br/>
        <w:t>и) прочитал чуть быстрее, понял (со второго раза в лучшем случае), о чем речь.</w:t>
      </w:r>
      <w:proofErr w:type="gramEnd"/>
      <w:r w:rsidRPr="0024159C">
        <w:rPr>
          <w:rFonts w:ascii="Times New Roman" w:hAnsi="Times New Roman" w:cs="Times New Roman"/>
          <w:sz w:val="32"/>
          <w:szCs w:val="32"/>
        </w:rPr>
        <w:t xml:space="preserve"> О том, что У АСИ КОТ.</w:t>
      </w:r>
      <w:proofErr w:type="gramStart"/>
      <w:r w:rsidRPr="0024159C">
        <w:rPr>
          <w:rFonts w:ascii="Times New Roman" w:hAnsi="Times New Roman" w:cs="Times New Roman"/>
          <w:sz w:val="32"/>
          <w:szCs w:val="32"/>
        </w:rPr>
        <w:t xml:space="preserve"> )</w:t>
      </w:r>
      <w:proofErr w:type="gramEnd"/>
      <w:r w:rsidRPr="0024159C">
        <w:rPr>
          <w:rFonts w:ascii="Times New Roman" w:hAnsi="Times New Roman" w:cs="Times New Roman"/>
          <w:sz w:val="32"/>
          <w:szCs w:val="32"/>
        </w:rPr>
        <w:t>)! Взрослый счастлив.</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6)У ребёнка очень сложные чувства. Хорошо, он понял, что У АСИ КОТ. Он победил эти графические значки, разгадал эту шараду. Мозг ребёнка путем неимоверных десятиминутных усилий получил информацию  –  что </w:t>
      </w:r>
      <w:proofErr w:type="gramStart"/>
      <w:r w:rsidRPr="0024159C">
        <w:rPr>
          <w:rFonts w:ascii="Times New Roman" w:hAnsi="Times New Roman" w:cs="Times New Roman"/>
          <w:sz w:val="32"/>
          <w:szCs w:val="32"/>
        </w:rPr>
        <w:t>у</w:t>
      </w:r>
      <w:proofErr w:type="gramEnd"/>
      <w:r w:rsidRPr="0024159C">
        <w:rPr>
          <w:rFonts w:ascii="Times New Roman" w:hAnsi="Times New Roman" w:cs="Times New Roman"/>
          <w:sz w:val="32"/>
          <w:szCs w:val="32"/>
        </w:rPr>
        <w:t xml:space="preserve"> </w:t>
      </w:r>
      <w:proofErr w:type="gramStart"/>
      <w:r w:rsidRPr="0024159C">
        <w:rPr>
          <w:rFonts w:ascii="Times New Roman" w:hAnsi="Times New Roman" w:cs="Times New Roman"/>
          <w:sz w:val="32"/>
          <w:szCs w:val="32"/>
        </w:rPr>
        <w:t>какой-то</w:t>
      </w:r>
      <w:proofErr w:type="gramEnd"/>
      <w:r w:rsidRPr="0024159C">
        <w:rPr>
          <w:rFonts w:ascii="Times New Roman" w:hAnsi="Times New Roman" w:cs="Times New Roman"/>
          <w:sz w:val="32"/>
          <w:szCs w:val="32"/>
        </w:rPr>
        <w:t xml:space="preserve"> </w:t>
      </w:r>
      <w:proofErr w:type="spellStart"/>
      <w:r w:rsidRPr="0024159C">
        <w:rPr>
          <w:rFonts w:ascii="Times New Roman" w:hAnsi="Times New Roman" w:cs="Times New Roman"/>
          <w:sz w:val="32"/>
          <w:szCs w:val="32"/>
        </w:rPr>
        <w:t>неведомойАси</w:t>
      </w:r>
      <w:proofErr w:type="spellEnd"/>
      <w:r w:rsidRPr="0024159C">
        <w:rPr>
          <w:rFonts w:ascii="Times New Roman" w:hAnsi="Times New Roman" w:cs="Times New Roman"/>
          <w:sz w:val="32"/>
          <w:szCs w:val="32"/>
        </w:rPr>
        <w:t> есть домашнее животное в виде кота. Но ребёнку эта информация, во-первых, совсем  не интересна. Во-вторых – в том же мультфильме ребёнок получил бы эту же информацию не за 600 секунд (для родителей-гуманитариев: в 1 минуте 60 сек, в 10 минутах  -  в 10 раз больше, то есть 600 сек)!</w:t>
      </w:r>
      <w:proofErr w:type="gramStart"/>
      <w:r w:rsidRPr="0024159C">
        <w:rPr>
          <w:rFonts w:ascii="Times New Roman" w:hAnsi="Times New Roman" w:cs="Times New Roman"/>
          <w:sz w:val="32"/>
          <w:szCs w:val="32"/>
        </w:rPr>
        <w:t xml:space="preserve"> )</w:t>
      </w:r>
      <w:proofErr w:type="gramEnd"/>
      <w:r w:rsidRPr="0024159C">
        <w:rPr>
          <w:rFonts w:ascii="Times New Roman" w:hAnsi="Times New Roman" w:cs="Times New Roman"/>
          <w:sz w:val="32"/>
          <w:szCs w:val="32"/>
        </w:rPr>
        <w:t>, а за 1 секунду. Почувствуйте разницу. Поэтому дайте возможность ребёнку почувствовать радость беглого чтения. Даже, если с первого раза он запомнил, что У АСИ КОТ, дайте ему серию заданий, связанных с этим предложением.</w:t>
      </w:r>
    </w:p>
    <w:p w:rsid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7) МЕТОДИКА РАБОТЫ НАД ЧТЕНИЕМ ПЕРВЫХ ДЕСЯТКОВ ПРЕДЛОЖЕНИЙ.</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Ребёнок следит глазами за текстом, водит пальчиком по тексту (это обязательное условие) и разными способами читает это предложение.</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а) прочитай, как мышка</w:t>
      </w:r>
      <w:r w:rsidRPr="0024159C">
        <w:rPr>
          <w:rFonts w:ascii="Times New Roman" w:hAnsi="Times New Roman" w:cs="Times New Roman"/>
          <w:sz w:val="32"/>
          <w:szCs w:val="32"/>
        </w:rPr>
        <w:br/>
        <w:t>б) прочитай, как мишка</w:t>
      </w:r>
      <w:r w:rsidRPr="0024159C">
        <w:rPr>
          <w:rFonts w:ascii="Times New Roman" w:hAnsi="Times New Roman" w:cs="Times New Roman"/>
          <w:sz w:val="32"/>
          <w:szCs w:val="32"/>
        </w:rPr>
        <w:br/>
        <w:t>в) прочитай громко</w:t>
      </w:r>
      <w:r w:rsidRPr="0024159C">
        <w:rPr>
          <w:rFonts w:ascii="Times New Roman" w:hAnsi="Times New Roman" w:cs="Times New Roman"/>
          <w:sz w:val="32"/>
          <w:szCs w:val="32"/>
        </w:rPr>
        <w:br/>
        <w:t>г) прочитай тихо</w:t>
      </w:r>
      <w:r w:rsidRPr="0024159C">
        <w:rPr>
          <w:rFonts w:ascii="Times New Roman" w:hAnsi="Times New Roman" w:cs="Times New Roman"/>
          <w:sz w:val="32"/>
          <w:szCs w:val="32"/>
        </w:rPr>
        <w:br/>
        <w:t>д) пропой это предложение (любая мелодия)</w:t>
      </w:r>
      <w:r w:rsidRPr="0024159C">
        <w:rPr>
          <w:rFonts w:ascii="Times New Roman" w:hAnsi="Times New Roman" w:cs="Times New Roman"/>
          <w:sz w:val="32"/>
          <w:szCs w:val="32"/>
        </w:rPr>
        <w:br/>
        <w:t xml:space="preserve">е) прочитай это предложение голосом (папы, мамы, бабушки, соседки и </w:t>
      </w:r>
      <w:proofErr w:type="spellStart"/>
      <w:proofErr w:type="gramStart"/>
      <w:r w:rsidRPr="0024159C">
        <w:rPr>
          <w:rFonts w:ascii="Times New Roman" w:hAnsi="Times New Roman" w:cs="Times New Roman"/>
          <w:sz w:val="32"/>
          <w:szCs w:val="32"/>
        </w:rPr>
        <w:t>пр</w:t>
      </w:r>
      <w:proofErr w:type="spellEnd"/>
      <w:proofErr w:type="gramEnd"/>
      <w:r w:rsidRPr="0024159C">
        <w:rPr>
          <w:rFonts w:ascii="Times New Roman" w:hAnsi="Times New Roman" w:cs="Times New Roman"/>
          <w:sz w:val="32"/>
          <w:szCs w:val="32"/>
        </w:rPr>
        <w:t>)</w:t>
      </w:r>
      <w:r w:rsidRPr="0024159C">
        <w:rPr>
          <w:rFonts w:ascii="Times New Roman" w:hAnsi="Times New Roman" w:cs="Times New Roman"/>
          <w:sz w:val="32"/>
          <w:szCs w:val="32"/>
        </w:rPr>
        <w:br/>
        <w:t>ж) первое слово прочитай громко, а остальные тихо.</w:t>
      </w:r>
      <w:r w:rsidRPr="0024159C">
        <w:rPr>
          <w:rFonts w:ascii="Times New Roman" w:hAnsi="Times New Roman" w:cs="Times New Roman"/>
          <w:sz w:val="32"/>
          <w:szCs w:val="32"/>
        </w:rPr>
        <w:br/>
        <w:t>з) первое и третье – тихо, а второе громко. (дальнейшие вариации)</w:t>
      </w:r>
      <w:r w:rsidRPr="0024159C">
        <w:rPr>
          <w:rFonts w:ascii="Times New Roman" w:hAnsi="Times New Roman" w:cs="Times New Roman"/>
          <w:sz w:val="32"/>
          <w:szCs w:val="32"/>
        </w:rPr>
        <w:br/>
        <w:t>и) прочитай грустно (весело, возмущенно, удивленно)</w:t>
      </w:r>
      <w:r w:rsidRPr="0024159C">
        <w:rPr>
          <w:rFonts w:ascii="Times New Roman" w:hAnsi="Times New Roman" w:cs="Times New Roman"/>
          <w:sz w:val="32"/>
          <w:szCs w:val="32"/>
        </w:rPr>
        <w:br/>
        <w:t>к) прочитай с мной хором</w:t>
      </w:r>
      <w:r w:rsidRPr="0024159C">
        <w:rPr>
          <w:rFonts w:ascii="Times New Roman" w:hAnsi="Times New Roman" w:cs="Times New Roman"/>
          <w:sz w:val="32"/>
          <w:szCs w:val="32"/>
        </w:rPr>
        <w:br/>
        <w:t xml:space="preserve">л) читаем </w:t>
      </w:r>
      <w:proofErr w:type="spellStart"/>
      <w:r w:rsidRPr="0024159C">
        <w:rPr>
          <w:rFonts w:ascii="Times New Roman" w:hAnsi="Times New Roman" w:cs="Times New Roman"/>
          <w:sz w:val="32"/>
          <w:szCs w:val="32"/>
        </w:rPr>
        <w:t>по-очереди</w:t>
      </w:r>
      <w:proofErr w:type="spellEnd"/>
      <w:r w:rsidRPr="0024159C">
        <w:rPr>
          <w:rFonts w:ascii="Times New Roman" w:hAnsi="Times New Roman" w:cs="Times New Roman"/>
          <w:sz w:val="32"/>
          <w:szCs w:val="32"/>
        </w:rPr>
        <w:t>: то я первая, то ты. </w:t>
      </w:r>
      <w:r w:rsidRPr="0024159C">
        <w:rPr>
          <w:rFonts w:ascii="Times New Roman" w:hAnsi="Times New Roman" w:cs="Times New Roman"/>
          <w:sz w:val="32"/>
          <w:szCs w:val="32"/>
        </w:rPr>
        <w:br/>
        <w:t>м) прочитай медленно-медленно – по слогам.</w:t>
      </w:r>
      <w:r w:rsidRPr="0024159C">
        <w:rPr>
          <w:rFonts w:ascii="Times New Roman" w:hAnsi="Times New Roman" w:cs="Times New Roman"/>
          <w:sz w:val="32"/>
          <w:szCs w:val="32"/>
        </w:rPr>
        <w:br/>
      </w:r>
      <w:proofErr w:type="spellStart"/>
      <w:r w:rsidRPr="0024159C">
        <w:rPr>
          <w:rFonts w:ascii="Times New Roman" w:hAnsi="Times New Roman" w:cs="Times New Roman"/>
          <w:sz w:val="32"/>
          <w:szCs w:val="32"/>
        </w:rPr>
        <w:t>н</w:t>
      </w:r>
      <w:proofErr w:type="spellEnd"/>
      <w:r w:rsidRPr="0024159C">
        <w:rPr>
          <w:rFonts w:ascii="Times New Roman" w:hAnsi="Times New Roman" w:cs="Times New Roman"/>
          <w:sz w:val="32"/>
          <w:szCs w:val="32"/>
        </w:rPr>
        <w:t xml:space="preserve">) </w:t>
      </w:r>
      <w:proofErr w:type="spellStart"/>
      <w:r w:rsidRPr="0024159C">
        <w:rPr>
          <w:rFonts w:ascii="Times New Roman" w:hAnsi="Times New Roman" w:cs="Times New Roman"/>
          <w:sz w:val="32"/>
          <w:szCs w:val="32"/>
        </w:rPr>
        <w:t>прочитайбыстро-быстро</w:t>
      </w:r>
      <w:proofErr w:type="spellEnd"/>
      <w:r w:rsidRPr="0024159C">
        <w:rPr>
          <w:rFonts w:ascii="Times New Roman" w:hAnsi="Times New Roman" w:cs="Times New Roman"/>
          <w:sz w:val="32"/>
          <w:szCs w:val="32"/>
        </w:rPr>
        <w:t>, как скороговорку.</w:t>
      </w:r>
      <w:r w:rsidRPr="0024159C">
        <w:rPr>
          <w:rFonts w:ascii="Times New Roman" w:hAnsi="Times New Roman" w:cs="Times New Roman"/>
          <w:sz w:val="32"/>
          <w:szCs w:val="32"/>
        </w:rPr>
        <w:br/>
      </w:r>
      <w:r w:rsidRPr="0024159C">
        <w:rPr>
          <w:rFonts w:ascii="Times New Roman" w:hAnsi="Times New Roman" w:cs="Times New Roman"/>
          <w:sz w:val="32"/>
          <w:szCs w:val="32"/>
        </w:rPr>
        <w:lastRenderedPageBreak/>
        <w:t>о) отойди в угол комнаты, представь, что ты артист и выступаешь на сцене. Громко, с выражением прочитай это предложение.</w:t>
      </w:r>
      <w:r w:rsidRPr="0024159C">
        <w:rPr>
          <w:rFonts w:ascii="Times New Roman" w:hAnsi="Times New Roman" w:cs="Times New Roman"/>
          <w:sz w:val="32"/>
          <w:szCs w:val="32"/>
        </w:rPr>
        <w:br/>
        <w:t>п) пойди, прочитай другим (отсылаем ко всем домашним, звоним по телефону подругам, друзьям, родственникам и гордимся, хвастаемся – МОЙ УЖЕ ВЗРОСЛЫЙ! ЧИТАЕТ! )</w:t>
      </w:r>
    </w:p>
    <w:p w:rsid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xml:space="preserve">8) Вот такими </w:t>
      </w:r>
      <w:proofErr w:type="spellStart"/>
      <w:r w:rsidRPr="0024159C">
        <w:rPr>
          <w:rFonts w:ascii="Times New Roman" w:hAnsi="Times New Roman" w:cs="Times New Roman"/>
          <w:sz w:val="32"/>
          <w:szCs w:val="32"/>
        </w:rPr>
        <w:t>микрошагами</w:t>
      </w:r>
      <w:proofErr w:type="spellEnd"/>
      <w:r w:rsidRPr="0024159C">
        <w:rPr>
          <w:rFonts w:ascii="Times New Roman" w:hAnsi="Times New Roman" w:cs="Times New Roman"/>
          <w:sz w:val="32"/>
          <w:szCs w:val="32"/>
        </w:rPr>
        <w:t>, не уставая хвал</w:t>
      </w:r>
      <w:r>
        <w:rPr>
          <w:rFonts w:ascii="Times New Roman" w:hAnsi="Times New Roman" w:cs="Times New Roman"/>
          <w:sz w:val="32"/>
          <w:szCs w:val="32"/>
        </w:rPr>
        <w:t>ить своего Героя (или Героиню)</w:t>
      </w:r>
    </w:p>
    <w:p w:rsidR="0024159C" w:rsidRPr="0024159C" w:rsidRDefault="0024159C" w:rsidP="0024159C">
      <w:pPr>
        <w:pStyle w:val="a3"/>
        <w:rPr>
          <w:rFonts w:ascii="Times New Roman" w:hAnsi="Times New Roman" w:cs="Times New Roman"/>
          <w:sz w:val="32"/>
          <w:szCs w:val="32"/>
        </w:rPr>
      </w:pPr>
      <w:r w:rsidRPr="0024159C">
        <w:rPr>
          <w:rFonts w:ascii="Times New Roman" w:hAnsi="Times New Roman" w:cs="Times New Roman"/>
          <w:sz w:val="32"/>
          <w:szCs w:val="32"/>
        </w:rPr>
        <w:t> Вы с ребёнком начинаете потихоньку читать…</w:t>
      </w:r>
    </w:p>
    <w:p w:rsidR="007E27CF" w:rsidRDefault="00C0095E"/>
    <w:sectPr w:rsidR="007E27CF" w:rsidSect="009E5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59C"/>
    <w:rsid w:val="000D3195"/>
    <w:rsid w:val="0024159C"/>
    <w:rsid w:val="00746F54"/>
    <w:rsid w:val="009E5CE5"/>
    <w:rsid w:val="00C0095E"/>
    <w:rsid w:val="00C112BD"/>
    <w:rsid w:val="00C72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59C"/>
    <w:pPr>
      <w:spacing w:after="0" w:line="240" w:lineRule="auto"/>
    </w:pPr>
  </w:style>
  <w:style w:type="paragraph" w:styleId="a4">
    <w:name w:val="Balloon Text"/>
    <w:basedOn w:val="a"/>
    <w:link w:val="a5"/>
    <w:uiPriority w:val="99"/>
    <w:semiHidden/>
    <w:unhideWhenUsed/>
    <w:rsid w:val="00C72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dc:creator>
  <cp:lastModifiedBy>Korepanova-sl</cp:lastModifiedBy>
  <cp:revision>3</cp:revision>
  <dcterms:created xsi:type="dcterms:W3CDTF">2016-01-22T13:09:00Z</dcterms:created>
  <dcterms:modified xsi:type="dcterms:W3CDTF">2016-01-22T13:13:00Z</dcterms:modified>
</cp:coreProperties>
</file>