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C3" w:rsidRPr="00013189" w:rsidRDefault="00CA6DC3" w:rsidP="00CA6DC3">
      <w:pPr>
        <w:pStyle w:val="a3"/>
        <w:shd w:val="clear" w:color="auto" w:fill="FFFFFF"/>
        <w:spacing w:line="300" w:lineRule="atLeast"/>
        <w:jc w:val="both"/>
        <w:rPr>
          <w:rFonts w:ascii="Arial" w:hAnsi="Arial" w:cs="Arial"/>
          <w:sz w:val="21"/>
          <w:szCs w:val="21"/>
        </w:rPr>
      </w:pPr>
      <w:bookmarkStart w:id="0" w:name="_GoBack"/>
    </w:p>
    <w:p w:rsidR="00395A7F" w:rsidRPr="00395A7F" w:rsidRDefault="00542BE5" w:rsidP="00CA6DC3">
      <w:pPr>
        <w:pStyle w:val="a3"/>
        <w:shd w:val="clear" w:color="auto" w:fill="FFFFFF"/>
        <w:spacing w:line="30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У</w:t>
      </w:r>
      <w:r w:rsidR="00CA6DC3" w:rsidRPr="00395A7F">
        <w:rPr>
          <w:b/>
          <w:sz w:val="32"/>
          <w:szCs w:val="32"/>
        </w:rPr>
        <w:t xml:space="preserve">рок по литературному чтению во 2 классе </w:t>
      </w:r>
    </w:p>
    <w:p w:rsidR="00395A7F" w:rsidRDefault="00CA6DC3" w:rsidP="00CA6DC3">
      <w:pPr>
        <w:pStyle w:val="a3"/>
        <w:shd w:val="clear" w:color="auto" w:fill="FFFFFF"/>
        <w:spacing w:line="300" w:lineRule="atLeast"/>
        <w:jc w:val="both"/>
        <w:rPr>
          <w:b/>
          <w:sz w:val="28"/>
          <w:szCs w:val="28"/>
        </w:rPr>
      </w:pPr>
      <w:r w:rsidRPr="00013189">
        <w:rPr>
          <w:b/>
          <w:sz w:val="28"/>
          <w:szCs w:val="28"/>
        </w:rPr>
        <w:t>ГБОУ ООШ № 36 г. Севастополя</w:t>
      </w:r>
    </w:p>
    <w:p w:rsidR="00CA6DC3" w:rsidRDefault="00CA6DC3" w:rsidP="00CA6DC3">
      <w:pPr>
        <w:pStyle w:val="a3"/>
        <w:shd w:val="clear" w:color="auto" w:fill="FFFFFF"/>
        <w:spacing w:line="300" w:lineRule="atLeast"/>
        <w:jc w:val="both"/>
        <w:rPr>
          <w:b/>
          <w:sz w:val="28"/>
          <w:szCs w:val="28"/>
        </w:rPr>
      </w:pPr>
      <w:r w:rsidRPr="00013189">
        <w:rPr>
          <w:b/>
          <w:sz w:val="28"/>
          <w:szCs w:val="28"/>
        </w:rPr>
        <w:t xml:space="preserve"> учителя 1 категории Марченко Наталии Анатольевны</w:t>
      </w:r>
    </w:p>
    <w:p w:rsidR="00542BE5" w:rsidRPr="00013189" w:rsidRDefault="00542BE5" w:rsidP="00CA6DC3">
      <w:pPr>
        <w:pStyle w:val="a3"/>
        <w:shd w:val="clear" w:color="auto" w:fill="FFFFFF"/>
        <w:spacing w:line="3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2015 год</w:t>
      </w:r>
    </w:p>
    <w:p w:rsidR="00CA6DC3" w:rsidRPr="00013189" w:rsidRDefault="00CA6DC3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013189">
        <w:rPr>
          <w:b/>
        </w:rPr>
        <w:t>Тип урока:</w:t>
      </w:r>
      <w:r w:rsidRPr="00013189">
        <w:t xml:space="preserve"> изучение нового материала</w:t>
      </w:r>
    </w:p>
    <w:p w:rsidR="00C53250" w:rsidRPr="00013189" w:rsidRDefault="00C53250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CA6DC3" w:rsidRPr="00013189" w:rsidRDefault="00CA6DC3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013189">
        <w:rPr>
          <w:b/>
        </w:rPr>
        <w:t>Тема:</w:t>
      </w:r>
      <w:r w:rsidRPr="00013189">
        <w:t xml:space="preserve"> С. Есенин «Поёт зима – аукает…», «Берёза»</w:t>
      </w:r>
    </w:p>
    <w:p w:rsidR="00C53250" w:rsidRPr="00013189" w:rsidRDefault="00C53250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CA6DC3" w:rsidRPr="00013189" w:rsidRDefault="00CA6DC3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013189">
        <w:rPr>
          <w:b/>
        </w:rPr>
        <w:t>Задачи:</w:t>
      </w:r>
    </w:p>
    <w:p w:rsidR="00CA6DC3" w:rsidRPr="00013189" w:rsidRDefault="00CA6DC3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013189">
        <w:t>•</w:t>
      </w:r>
      <w:r w:rsidR="002672BC" w:rsidRPr="00013189">
        <w:t>учить определять настроение лирического героя;</w:t>
      </w:r>
    </w:p>
    <w:p w:rsidR="002672BC" w:rsidRPr="00013189" w:rsidRDefault="002672BC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013189">
        <w:t>•учить рисовать словесные картины на основе стихотворного текста;</w:t>
      </w:r>
    </w:p>
    <w:p w:rsidR="002672BC" w:rsidRPr="00013189" w:rsidRDefault="002672BC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013189">
        <w:t>•учить сравнивать произведения поэзии и живописи</w:t>
      </w:r>
    </w:p>
    <w:p w:rsidR="00C53250" w:rsidRPr="00013189" w:rsidRDefault="00C53250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2672BC" w:rsidRPr="00013189" w:rsidRDefault="002672BC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013189">
        <w:tab/>
      </w:r>
      <w:r w:rsidRPr="00013189">
        <w:tab/>
      </w:r>
      <w:r w:rsidRPr="00013189">
        <w:rPr>
          <w:b/>
        </w:rPr>
        <w:t>Планируемые результаты</w:t>
      </w:r>
    </w:p>
    <w:p w:rsidR="00FD711E" w:rsidRPr="00013189" w:rsidRDefault="00FD711E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013189">
        <w:rPr>
          <w:b/>
        </w:rPr>
        <w:t>Предметные:</w:t>
      </w:r>
    </w:p>
    <w:p w:rsidR="00FD711E" w:rsidRPr="00013189" w:rsidRDefault="00FD711E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013189">
        <w:t>•знать художественные произведения о зиме;</w:t>
      </w:r>
    </w:p>
    <w:p w:rsidR="00FD711E" w:rsidRPr="00013189" w:rsidRDefault="00FD711E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013189">
        <w:t>•определять настроение лирического героя;</w:t>
      </w:r>
    </w:p>
    <w:p w:rsidR="00FD711E" w:rsidRPr="00013189" w:rsidRDefault="00FD711E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013189">
        <w:t>•рисовать словестные картины зимней природы</w:t>
      </w:r>
    </w:p>
    <w:p w:rsidR="00FD711E" w:rsidRPr="00013189" w:rsidRDefault="00FD711E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013189">
        <w:rPr>
          <w:b/>
        </w:rPr>
        <w:t>Метапредметные:</w:t>
      </w:r>
    </w:p>
    <w:p w:rsidR="00FD711E" w:rsidRPr="00013189" w:rsidRDefault="00FD711E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013189">
        <w:t>•анализировать стихи в объёме полученных знаний;</w:t>
      </w:r>
    </w:p>
    <w:p w:rsidR="00FD711E" w:rsidRPr="00013189" w:rsidRDefault="00FD711E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013189">
        <w:t>•сравнивать стихотворения различных авторов на одну тему</w:t>
      </w:r>
    </w:p>
    <w:p w:rsidR="00FD711E" w:rsidRPr="00395A7F" w:rsidRDefault="00FD711E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r w:rsidRPr="00395A7F">
        <w:rPr>
          <w:b/>
        </w:rPr>
        <w:t>Личностные:</w:t>
      </w:r>
    </w:p>
    <w:p w:rsidR="00FD711E" w:rsidRPr="00013189" w:rsidRDefault="00FD711E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013189">
        <w:t>•любить поэзию;</w:t>
      </w:r>
    </w:p>
    <w:p w:rsidR="00FD711E" w:rsidRPr="00013189" w:rsidRDefault="00FD711E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013189">
        <w:t>•наслаждаться картинами русской природы, созданными поэтами и художниками</w:t>
      </w:r>
    </w:p>
    <w:p w:rsidR="00C53250" w:rsidRPr="00013189" w:rsidRDefault="00C53250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FD711E" w:rsidRPr="00013189" w:rsidRDefault="00FD711E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013189">
        <w:rPr>
          <w:b/>
        </w:rPr>
        <w:t>Межпредметные связи:</w:t>
      </w:r>
      <w:r w:rsidRPr="00013189">
        <w:t xml:space="preserve"> Окружающий мир, тема «В гости к зиме»</w:t>
      </w:r>
    </w:p>
    <w:p w:rsidR="00C53250" w:rsidRPr="00013189" w:rsidRDefault="00C53250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C53250" w:rsidRPr="00013189" w:rsidRDefault="00C53250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013189">
        <w:rPr>
          <w:b/>
        </w:rPr>
        <w:t>Ресурсы урока:</w:t>
      </w:r>
      <w:r w:rsidRPr="00013189">
        <w:t xml:space="preserve"> Учебник, ч.1, с. 195, 196, 197; аудиоприложение к учебнику; репродукция картины И. Грабаря «Февральская лазурь» в электронном виде</w:t>
      </w:r>
    </w:p>
    <w:p w:rsidR="00B65FEF" w:rsidRPr="00013189" w:rsidRDefault="00B65FEF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6946"/>
        <w:gridCol w:w="3226"/>
      </w:tblGrid>
      <w:tr w:rsidR="00013189" w:rsidRPr="00013189" w:rsidTr="00B65FEF">
        <w:tc>
          <w:tcPr>
            <w:tcW w:w="10172" w:type="dxa"/>
            <w:gridSpan w:val="2"/>
          </w:tcPr>
          <w:p w:rsidR="001A7BDE" w:rsidRPr="00013189" w:rsidRDefault="001A7BDE" w:rsidP="001A7BDE">
            <w:pPr>
              <w:pStyle w:val="a3"/>
              <w:spacing w:before="0" w:beforeAutospacing="0" w:after="0" w:afterAutospacing="0" w:line="300" w:lineRule="atLeast"/>
              <w:jc w:val="center"/>
              <w:rPr>
                <w:b/>
              </w:rPr>
            </w:pPr>
            <w:r w:rsidRPr="00013189">
              <w:rPr>
                <w:b/>
              </w:rPr>
              <w:t>Ход урока</w:t>
            </w:r>
          </w:p>
        </w:tc>
      </w:tr>
      <w:tr w:rsidR="00013189" w:rsidRPr="00013189" w:rsidTr="00B65FEF">
        <w:tc>
          <w:tcPr>
            <w:tcW w:w="6946" w:type="dxa"/>
          </w:tcPr>
          <w:p w:rsidR="001A7BDE" w:rsidRPr="00013189" w:rsidRDefault="001A7BDE" w:rsidP="001A7BDE">
            <w:pPr>
              <w:pStyle w:val="a3"/>
              <w:spacing w:before="0" w:beforeAutospacing="0" w:after="0" w:afterAutospacing="0" w:line="300" w:lineRule="atLeast"/>
              <w:jc w:val="center"/>
              <w:rPr>
                <w:b/>
              </w:rPr>
            </w:pPr>
            <w:r w:rsidRPr="00013189">
              <w:rPr>
                <w:b/>
              </w:rPr>
              <w:t>Содержание деятельности учителя</w:t>
            </w:r>
          </w:p>
        </w:tc>
        <w:tc>
          <w:tcPr>
            <w:tcW w:w="3226" w:type="dxa"/>
          </w:tcPr>
          <w:p w:rsidR="001A7BDE" w:rsidRPr="00013189" w:rsidRDefault="001A7BDE" w:rsidP="001F7852">
            <w:pPr>
              <w:pStyle w:val="a3"/>
              <w:spacing w:before="0" w:beforeAutospacing="0" w:after="0" w:afterAutospacing="0" w:line="300" w:lineRule="atLeast"/>
              <w:jc w:val="center"/>
              <w:rPr>
                <w:b/>
              </w:rPr>
            </w:pPr>
            <w:r w:rsidRPr="00013189">
              <w:rPr>
                <w:b/>
              </w:rPr>
              <w:t>Содержание деятельности обучающихся</w:t>
            </w:r>
          </w:p>
        </w:tc>
      </w:tr>
      <w:tr w:rsidR="00013189" w:rsidRPr="00013189" w:rsidTr="00B65FEF">
        <w:tc>
          <w:tcPr>
            <w:tcW w:w="10172" w:type="dxa"/>
            <w:gridSpan w:val="2"/>
          </w:tcPr>
          <w:p w:rsidR="001A7BDE" w:rsidRPr="00013189" w:rsidRDefault="001A7BDE" w:rsidP="001A7BD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013189">
              <w:t>Актуализация необходимых знаний</w:t>
            </w:r>
          </w:p>
        </w:tc>
      </w:tr>
      <w:tr w:rsidR="00013189" w:rsidRPr="00013189" w:rsidTr="00B65FEF">
        <w:tc>
          <w:tcPr>
            <w:tcW w:w="6946" w:type="dxa"/>
          </w:tcPr>
          <w:p w:rsidR="001A7BDE" w:rsidRPr="00013189" w:rsidRDefault="001A7BDE" w:rsidP="00C53250">
            <w:pPr>
              <w:pStyle w:val="a3"/>
              <w:spacing w:before="0" w:beforeAutospacing="0" w:after="0" w:afterAutospacing="0" w:line="300" w:lineRule="atLeast"/>
              <w:jc w:val="both"/>
            </w:pPr>
            <w:r w:rsidRPr="00013189">
              <w:t>•Организую работу над выразительным чтением стихотворений Я. Акима и Ф. Тютчева.</w:t>
            </w:r>
          </w:p>
          <w:p w:rsidR="005448B4" w:rsidRPr="00013189" w:rsidRDefault="005448B4" w:rsidP="00C53250">
            <w:pPr>
              <w:pStyle w:val="a3"/>
              <w:spacing w:before="0" w:beforeAutospacing="0" w:after="0" w:afterAutospacing="0" w:line="300" w:lineRule="atLeast"/>
              <w:jc w:val="both"/>
            </w:pPr>
          </w:p>
          <w:p w:rsidR="001A7BDE" w:rsidRPr="00013189" w:rsidRDefault="001A7BDE" w:rsidP="00C53250">
            <w:pPr>
              <w:pStyle w:val="a3"/>
              <w:spacing w:before="0" w:beforeAutospacing="0" w:after="0" w:afterAutospacing="0" w:line="300" w:lineRule="atLeast"/>
              <w:jc w:val="both"/>
            </w:pPr>
            <w:r w:rsidRPr="00013189">
              <w:t>• Организую работу</w:t>
            </w:r>
            <w:r w:rsidR="005448B4" w:rsidRPr="00013189">
              <w:t xml:space="preserve"> над сочинённым текстом «Первый снег» в рабочей тетради с. 56.</w:t>
            </w:r>
          </w:p>
        </w:tc>
        <w:tc>
          <w:tcPr>
            <w:tcW w:w="3226" w:type="dxa"/>
          </w:tcPr>
          <w:p w:rsidR="001A7BDE" w:rsidRPr="00013189" w:rsidRDefault="005448B4" w:rsidP="00C53250">
            <w:pPr>
              <w:pStyle w:val="a3"/>
              <w:spacing w:before="0" w:beforeAutospacing="0" w:after="0" w:afterAutospacing="0" w:line="300" w:lineRule="atLeast"/>
              <w:jc w:val="both"/>
            </w:pPr>
            <w:r w:rsidRPr="00013189">
              <w:t>•Выразительно читают стихотворения Я. Акима и Ф. Тютчева.</w:t>
            </w:r>
          </w:p>
          <w:p w:rsidR="005448B4" w:rsidRPr="00013189" w:rsidRDefault="005448B4" w:rsidP="00C53250">
            <w:pPr>
              <w:pStyle w:val="a3"/>
              <w:spacing w:before="0" w:beforeAutospacing="0" w:after="0" w:afterAutospacing="0" w:line="300" w:lineRule="atLeast"/>
              <w:jc w:val="both"/>
            </w:pPr>
            <w:r w:rsidRPr="00013189">
              <w:t>•Зачитывают текст из рабочей тетради</w:t>
            </w:r>
          </w:p>
        </w:tc>
      </w:tr>
      <w:tr w:rsidR="00013189" w:rsidRPr="00013189" w:rsidTr="00B65FEF">
        <w:tc>
          <w:tcPr>
            <w:tcW w:w="10172" w:type="dxa"/>
            <w:gridSpan w:val="2"/>
          </w:tcPr>
          <w:p w:rsidR="005448B4" w:rsidRPr="00013189" w:rsidRDefault="005448B4" w:rsidP="005448B4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013189">
              <w:t>Мотивация познавательной деятельности</w:t>
            </w:r>
          </w:p>
        </w:tc>
      </w:tr>
      <w:tr w:rsidR="00013189" w:rsidRPr="00013189" w:rsidTr="00B65FEF">
        <w:tc>
          <w:tcPr>
            <w:tcW w:w="6946" w:type="dxa"/>
          </w:tcPr>
          <w:p w:rsidR="005448B4" w:rsidRPr="00013189" w:rsidRDefault="005448B4" w:rsidP="005448B4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013189">
              <w:t xml:space="preserve">•Предлагаю рассмотреть репродукцию картины И. Грабаря </w:t>
            </w:r>
            <w:r w:rsidRPr="00013189">
              <w:lastRenderedPageBreak/>
              <w:t>«Февральская лазурь», объяснить смысл названия.</w:t>
            </w:r>
          </w:p>
          <w:p w:rsidR="001A7BDE" w:rsidRPr="00013189" w:rsidRDefault="00C42D0C" w:rsidP="00C53250">
            <w:pPr>
              <w:pStyle w:val="a3"/>
              <w:spacing w:before="0" w:beforeAutospacing="0" w:after="0" w:afterAutospacing="0" w:line="300" w:lineRule="atLeast"/>
              <w:jc w:val="both"/>
            </w:pPr>
            <w:r w:rsidRPr="00013189">
              <w:t>•Читаю образец сочинения ученика и на его основе предлагаю рассказать о картине И. Грабаря:</w:t>
            </w:r>
          </w:p>
          <w:p w:rsidR="00B65FEF" w:rsidRPr="00013189" w:rsidRDefault="00B65FEF" w:rsidP="00C53250">
            <w:pPr>
              <w:pStyle w:val="a3"/>
              <w:spacing w:before="0" w:beforeAutospacing="0" w:after="0" w:afterAutospacing="0" w:line="300" w:lineRule="atLeast"/>
              <w:jc w:val="both"/>
            </w:pPr>
          </w:p>
          <w:p w:rsidR="00B65FEF" w:rsidRPr="00013189" w:rsidRDefault="00B65FEF" w:rsidP="00C53250">
            <w:pPr>
              <w:pStyle w:val="a3"/>
              <w:spacing w:before="0" w:beforeAutospacing="0" w:after="0" w:afterAutospacing="0" w:line="300" w:lineRule="atLeast"/>
              <w:jc w:val="both"/>
            </w:pPr>
          </w:p>
          <w:p w:rsidR="00C42D0C" w:rsidRPr="00013189" w:rsidRDefault="008752C6" w:rsidP="00C42D0C">
            <w:pPr>
              <w:pStyle w:val="a3"/>
              <w:shd w:val="clear" w:color="auto" w:fill="FFFFFF"/>
              <w:spacing w:line="30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 любуюсь картиной Игоря Эммануи</w:t>
            </w:r>
            <w:r w:rsidR="00C31832">
              <w:rPr>
                <w:i/>
                <w:sz w:val="28"/>
                <w:szCs w:val="28"/>
              </w:rPr>
              <w:t>ловича</w:t>
            </w:r>
            <w:r w:rsidR="00C42D0C" w:rsidRPr="00013189">
              <w:rPr>
                <w:i/>
                <w:sz w:val="28"/>
                <w:szCs w:val="28"/>
              </w:rPr>
              <w:t xml:space="preserve"> Грабаря «Февральская лазурь». Морозное солнечное утро. Небо, березы, снег все так и дышит холодной свежестью.</w:t>
            </w:r>
          </w:p>
          <w:p w:rsidR="00C42D0C" w:rsidRPr="00013189" w:rsidRDefault="00C42D0C" w:rsidP="00C42D0C">
            <w:pPr>
              <w:pStyle w:val="a3"/>
              <w:shd w:val="clear" w:color="auto" w:fill="FFFFFF"/>
              <w:spacing w:line="300" w:lineRule="atLeast"/>
              <w:jc w:val="both"/>
              <w:rPr>
                <w:i/>
                <w:sz w:val="28"/>
                <w:szCs w:val="28"/>
              </w:rPr>
            </w:pPr>
            <w:r w:rsidRPr="00013189">
              <w:rPr>
                <w:i/>
                <w:sz w:val="28"/>
                <w:szCs w:val="28"/>
              </w:rPr>
              <w:t>Огромное лазурное небо. Кругом белым-бело. На снег падают тени от берез. От этого он кажется голубым.</w:t>
            </w:r>
          </w:p>
          <w:p w:rsidR="00C42D0C" w:rsidRPr="00013189" w:rsidRDefault="00C42D0C" w:rsidP="00C42D0C">
            <w:pPr>
              <w:pStyle w:val="a3"/>
              <w:shd w:val="clear" w:color="auto" w:fill="FFFFFF"/>
              <w:spacing w:line="300" w:lineRule="atLeast"/>
              <w:jc w:val="both"/>
              <w:rPr>
                <w:i/>
                <w:sz w:val="28"/>
                <w:szCs w:val="28"/>
              </w:rPr>
            </w:pPr>
            <w:r w:rsidRPr="00013189">
              <w:rPr>
                <w:i/>
                <w:sz w:val="28"/>
                <w:szCs w:val="28"/>
              </w:rPr>
              <w:t>На переднем плане изображена высокая, слегка изогнутая береза. Она широко раскинула свои ветви, словно руки, танцовщица в своем танце.</w:t>
            </w:r>
          </w:p>
          <w:p w:rsidR="00C42D0C" w:rsidRPr="00013189" w:rsidRDefault="00C42D0C" w:rsidP="00C42D0C">
            <w:pPr>
              <w:pStyle w:val="a3"/>
              <w:shd w:val="clear" w:color="auto" w:fill="FFFFFF"/>
              <w:spacing w:line="300" w:lineRule="atLeast"/>
              <w:jc w:val="both"/>
              <w:rPr>
                <w:i/>
                <w:sz w:val="28"/>
                <w:szCs w:val="28"/>
              </w:rPr>
            </w:pPr>
            <w:r w:rsidRPr="00013189">
              <w:rPr>
                <w:i/>
                <w:sz w:val="28"/>
                <w:szCs w:val="28"/>
              </w:rPr>
              <w:t>На среднем плане изображено много берез. Такое ощущение, что они водят хоровод на опушке леса.</w:t>
            </w:r>
          </w:p>
          <w:p w:rsidR="00C42D0C" w:rsidRPr="00013189" w:rsidRDefault="00C42D0C" w:rsidP="00C42D0C">
            <w:pPr>
              <w:pStyle w:val="a3"/>
              <w:shd w:val="clear" w:color="auto" w:fill="FFFFFF"/>
              <w:spacing w:line="300" w:lineRule="atLeast"/>
              <w:jc w:val="both"/>
              <w:rPr>
                <w:i/>
                <w:sz w:val="28"/>
                <w:szCs w:val="28"/>
              </w:rPr>
            </w:pPr>
            <w:r w:rsidRPr="00013189">
              <w:rPr>
                <w:i/>
                <w:sz w:val="28"/>
                <w:szCs w:val="28"/>
              </w:rPr>
              <w:t>Вдалеке видна березовая роща. Словно зрители, любующиеся танцем, она стоит поодаль и окружает опушку леса. Картина выполнена в прозрачных лазурно-голубых тонах. Только в такой цветовой гамме можно передать морозное дыхание зимы.</w:t>
            </w:r>
          </w:p>
          <w:p w:rsidR="00C42D0C" w:rsidRPr="00013189" w:rsidRDefault="00C42D0C" w:rsidP="00C42D0C">
            <w:pPr>
              <w:pStyle w:val="a3"/>
              <w:shd w:val="clear" w:color="auto" w:fill="FFFFFF"/>
              <w:spacing w:line="300" w:lineRule="atLeast"/>
              <w:jc w:val="both"/>
              <w:rPr>
                <w:i/>
                <w:sz w:val="28"/>
                <w:szCs w:val="28"/>
              </w:rPr>
            </w:pPr>
            <w:r w:rsidRPr="00013189">
              <w:rPr>
                <w:i/>
                <w:sz w:val="28"/>
                <w:szCs w:val="28"/>
              </w:rPr>
              <w:t>Мне нравится эта картина, потому что художник изобразил ее очень точно и красиво. Она вызывает радостное и праздничное настроение. Как будто ты находишься там, у берез и вдыхаешь этот морозный воздух.</w:t>
            </w:r>
          </w:p>
          <w:p w:rsidR="00C42D0C" w:rsidRPr="00013189" w:rsidRDefault="00C42D0C" w:rsidP="00C42D0C">
            <w:pPr>
              <w:pStyle w:val="a3"/>
              <w:shd w:val="clear" w:color="auto" w:fill="FFFFFF"/>
              <w:spacing w:line="300" w:lineRule="atLeast"/>
              <w:rPr>
                <w:i/>
                <w:sz w:val="28"/>
                <w:szCs w:val="28"/>
              </w:rPr>
            </w:pPr>
            <w:r w:rsidRPr="00013189">
              <w:rPr>
                <w:rStyle w:val="a4"/>
                <w:i/>
                <w:sz w:val="28"/>
                <w:szCs w:val="28"/>
              </w:rPr>
              <w:t>Жорин Андрей</w:t>
            </w:r>
            <w:r w:rsidRPr="00013189">
              <w:rPr>
                <w:i/>
                <w:sz w:val="28"/>
                <w:szCs w:val="28"/>
              </w:rPr>
              <w:t>, 11 лет</w:t>
            </w:r>
          </w:p>
          <w:p w:rsidR="00C42D0C" w:rsidRPr="00013189" w:rsidRDefault="00C42D0C" w:rsidP="00C53250">
            <w:pPr>
              <w:pStyle w:val="a3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3226" w:type="dxa"/>
          </w:tcPr>
          <w:p w:rsidR="001A7BDE" w:rsidRPr="00013189" w:rsidRDefault="005448B4" w:rsidP="00C53250">
            <w:pPr>
              <w:pStyle w:val="a3"/>
              <w:spacing w:before="0" w:beforeAutospacing="0" w:after="0" w:afterAutospacing="0" w:line="300" w:lineRule="atLeast"/>
              <w:jc w:val="both"/>
            </w:pPr>
            <w:r w:rsidRPr="00013189">
              <w:lastRenderedPageBreak/>
              <w:t>•</w:t>
            </w:r>
            <w:r w:rsidR="00C42D0C" w:rsidRPr="00013189">
              <w:t xml:space="preserve">Рассматривают картину, </w:t>
            </w:r>
            <w:r w:rsidR="00C42D0C" w:rsidRPr="00013189">
              <w:lastRenderedPageBreak/>
              <w:t>объясняют смысл названия.</w:t>
            </w:r>
          </w:p>
          <w:p w:rsidR="00C42D0C" w:rsidRPr="00013189" w:rsidRDefault="00C42D0C" w:rsidP="00C53250">
            <w:pPr>
              <w:pStyle w:val="a3"/>
              <w:spacing w:before="0" w:beforeAutospacing="0" w:after="0" w:afterAutospacing="0" w:line="300" w:lineRule="atLeast"/>
              <w:jc w:val="both"/>
            </w:pPr>
            <w:r w:rsidRPr="00013189">
              <w:t>•Слушают сочинение и на его основе создают своё описание картины.</w:t>
            </w:r>
          </w:p>
        </w:tc>
      </w:tr>
      <w:tr w:rsidR="00013189" w:rsidRPr="00013189" w:rsidTr="00B65FEF">
        <w:tc>
          <w:tcPr>
            <w:tcW w:w="10172" w:type="dxa"/>
            <w:gridSpan w:val="2"/>
          </w:tcPr>
          <w:p w:rsidR="00C42D0C" w:rsidRPr="00013189" w:rsidRDefault="00C42D0C" w:rsidP="00C42D0C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013189">
              <w:lastRenderedPageBreak/>
              <w:t>Организация познавательной деятельности</w:t>
            </w:r>
          </w:p>
        </w:tc>
      </w:tr>
      <w:tr w:rsidR="00013189" w:rsidRPr="00013189" w:rsidTr="00B65FEF">
        <w:tc>
          <w:tcPr>
            <w:tcW w:w="6946" w:type="dxa"/>
          </w:tcPr>
          <w:p w:rsidR="001A7BDE" w:rsidRPr="00013189" w:rsidRDefault="00C42D0C" w:rsidP="00C53250">
            <w:pPr>
              <w:pStyle w:val="a3"/>
              <w:spacing w:before="0" w:beforeAutospacing="0" w:after="0" w:afterAutospacing="0" w:line="300" w:lineRule="atLeast"/>
              <w:jc w:val="both"/>
            </w:pPr>
            <w:r w:rsidRPr="00013189">
              <w:t xml:space="preserve">•Предлагаю послушать стихотворение С. Есенина «Берёза», </w:t>
            </w:r>
            <w:r w:rsidR="00B65FEF" w:rsidRPr="00013189">
              <w:t>объясняю значение непонятных слов:</w:t>
            </w:r>
          </w:p>
          <w:p w:rsidR="00B65FEF" w:rsidRPr="00013189" w:rsidRDefault="008752C6" w:rsidP="00C53250">
            <w:pPr>
              <w:pStyle w:val="a3"/>
              <w:spacing w:before="0" w:beforeAutospacing="0" w:after="0" w:afterAutospacing="0" w:line="300" w:lineRule="atLeast"/>
              <w:jc w:val="both"/>
              <w:rPr>
                <w:i/>
              </w:rPr>
            </w:pPr>
            <w:r w:rsidRPr="00013189">
              <w:rPr>
                <w:i/>
              </w:rPr>
              <w:t>К</w:t>
            </w:r>
            <w:r w:rsidR="00B65FEF" w:rsidRPr="00013189">
              <w:rPr>
                <w:i/>
              </w:rPr>
              <w:t>исти</w:t>
            </w:r>
            <w:r>
              <w:rPr>
                <w:i/>
              </w:rPr>
              <w:t xml:space="preserve"> </w:t>
            </w:r>
            <w:r w:rsidR="00B65FEF" w:rsidRPr="00013189">
              <w:rPr>
                <w:i/>
              </w:rPr>
              <w:t>-</w:t>
            </w:r>
            <w:r>
              <w:rPr>
                <w:i/>
              </w:rPr>
              <w:t xml:space="preserve"> скопление тонких веточек;</w:t>
            </w:r>
          </w:p>
          <w:p w:rsidR="00B65FEF" w:rsidRPr="00013189" w:rsidRDefault="008752C6" w:rsidP="00C53250">
            <w:pPr>
              <w:pStyle w:val="a3"/>
              <w:spacing w:before="0" w:beforeAutospacing="0" w:after="0" w:afterAutospacing="0" w:line="300" w:lineRule="atLeast"/>
              <w:jc w:val="both"/>
              <w:rPr>
                <w:i/>
              </w:rPr>
            </w:pPr>
            <w:r w:rsidRPr="00013189">
              <w:rPr>
                <w:i/>
              </w:rPr>
              <w:t>К</w:t>
            </w:r>
            <w:r w:rsidR="00B65FEF" w:rsidRPr="00013189">
              <w:rPr>
                <w:i/>
              </w:rPr>
              <w:t>айма</w:t>
            </w:r>
            <w:r>
              <w:rPr>
                <w:i/>
              </w:rPr>
              <w:t xml:space="preserve"> – полоса по краю;</w:t>
            </w:r>
          </w:p>
          <w:p w:rsidR="00B65FEF" w:rsidRPr="00013189" w:rsidRDefault="008752C6" w:rsidP="00C53250">
            <w:pPr>
              <w:pStyle w:val="a3"/>
              <w:spacing w:before="0" w:beforeAutospacing="0" w:after="0" w:afterAutospacing="0" w:line="300" w:lineRule="atLeast"/>
              <w:jc w:val="both"/>
            </w:pPr>
            <w:r w:rsidRPr="00013189">
              <w:rPr>
                <w:i/>
              </w:rPr>
              <w:t>Б</w:t>
            </w:r>
            <w:r w:rsidR="00B65FEF" w:rsidRPr="00013189">
              <w:rPr>
                <w:i/>
              </w:rPr>
              <w:t>ахрома</w:t>
            </w:r>
            <w:r>
              <w:rPr>
                <w:i/>
              </w:rPr>
              <w:t xml:space="preserve"> </w:t>
            </w:r>
            <w:r>
              <w:t xml:space="preserve">– </w:t>
            </w:r>
            <w:r w:rsidRPr="008752C6">
              <w:rPr>
                <w:i/>
              </w:rPr>
              <w:t>украшение с висящими нитями.</w:t>
            </w:r>
          </w:p>
          <w:p w:rsidR="00B65FEF" w:rsidRDefault="00B65FEF" w:rsidP="00C53250">
            <w:pPr>
              <w:pStyle w:val="a3"/>
              <w:spacing w:before="0" w:beforeAutospacing="0" w:after="0" w:afterAutospacing="0" w:line="300" w:lineRule="atLeast"/>
              <w:jc w:val="both"/>
            </w:pPr>
            <w:r w:rsidRPr="00013189">
              <w:t>•Предлагаю прочитать стихотворение и найти слова, которые помогают описать берёзу.</w:t>
            </w:r>
          </w:p>
          <w:p w:rsidR="00CE195C" w:rsidRDefault="00CE195C" w:rsidP="00C53250">
            <w:pPr>
              <w:pStyle w:val="a3"/>
              <w:spacing w:before="0" w:beforeAutospacing="0" w:after="0" w:afterAutospacing="0" w:line="300" w:lineRule="atLeast"/>
              <w:jc w:val="both"/>
            </w:pPr>
          </w:p>
          <w:p w:rsidR="00CE195C" w:rsidRDefault="00CE195C" w:rsidP="00C53250">
            <w:pPr>
              <w:pStyle w:val="a3"/>
              <w:spacing w:before="0" w:beforeAutospacing="0" w:after="0" w:afterAutospacing="0" w:line="300" w:lineRule="atLeast"/>
              <w:jc w:val="both"/>
            </w:pPr>
          </w:p>
          <w:p w:rsidR="00CE195C" w:rsidRDefault="00CE195C" w:rsidP="00C53250">
            <w:pPr>
              <w:pStyle w:val="a3"/>
              <w:spacing w:before="0" w:beforeAutospacing="0" w:after="0" w:afterAutospacing="0" w:line="300" w:lineRule="atLeast"/>
              <w:jc w:val="both"/>
            </w:pPr>
          </w:p>
          <w:p w:rsidR="00CE195C" w:rsidRDefault="00CE195C" w:rsidP="00C53250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•Предлагаю сравнить картину И. Грабаря и </w:t>
            </w:r>
            <w:r w:rsidRPr="00013189">
              <w:t>стихотворение С. Есенина</w:t>
            </w:r>
            <w:r>
              <w:t>.</w:t>
            </w:r>
          </w:p>
          <w:p w:rsidR="00CE195C" w:rsidRDefault="00CE195C" w:rsidP="00C53250">
            <w:pPr>
              <w:pStyle w:val="a3"/>
              <w:spacing w:before="0" w:beforeAutospacing="0" w:after="0" w:afterAutospacing="0" w:line="300" w:lineRule="atLeast"/>
              <w:jc w:val="both"/>
            </w:pPr>
          </w:p>
          <w:p w:rsidR="00CE195C" w:rsidRDefault="00CE195C" w:rsidP="00C53250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>•Предлагаю выразительно прочитать стихотворение.</w:t>
            </w:r>
          </w:p>
          <w:p w:rsidR="00CE195C" w:rsidRDefault="00CE195C" w:rsidP="00C53250">
            <w:pPr>
              <w:pStyle w:val="a3"/>
              <w:spacing w:before="0" w:beforeAutospacing="0" w:after="0" w:afterAutospacing="0" w:line="300" w:lineRule="atLeast"/>
              <w:jc w:val="both"/>
            </w:pPr>
          </w:p>
          <w:p w:rsidR="00CE195C" w:rsidRDefault="00CE195C" w:rsidP="00C53250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>•</w:t>
            </w:r>
            <w:r w:rsidRPr="00013189">
              <w:t xml:space="preserve"> Предлагаю послушать стихотворение С. Есенина «</w:t>
            </w:r>
            <w:r>
              <w:t>Поёт зима-аукает…</w:t>
            </w:r>
            <w:r w:rsidRPr="00013189">
              <w:t>»</w:t>
            </w:r>
          </w:p>
          <w:p w:rsidR="0090562F" w:rsidRDefault="0090562F" w:rsidP="00C53250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>•Предлагаю ответить на вопросы учебника с. 196.</w:t>
            </w:r>
          </w:p>
          <w:p w:rsidR="0090562F" w:rsidRDefault="0090562F" w:rsidP="00C53250">
            <w:pPr>
              <w:pStyle w:val="a3"/>
              <w:spacing w:before="0" w:beforeAutospacing="0" w:after="0" w:afterAutospacing="0" w:line="300" w:lineRule="atLeast"/>
              <w:jc w:val="both"/>
            </w:pPr>
          </w:p>
          <w:p w:rsidR="0090562F" w:rsidRDefault="0090562F" w:rsidP="00C53250">
            <w:pPr>
              <w:pStyle w:val="a3"/>
              <w:spacing w:before="0" w:beforeAutospacing="0" w:after="0" w:afterAutospacing="0" w:line="300" w:lineRule="atLeast"/>
              <w:jc w:val="both"/>
            </w:pPr>
          </w:p>
          <w:p w:rsidR="0090562F" w:rsidRDefault="0090562F" w:rsidP="00C53250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>• Предлагаю сравнивнить стихотворения по теме и настроению лирических героев.</w:t>
            </w:r>
          </w:p>
          <w:p w:rsidR="00CE195C" w:rsidRDefault="00CE195C" w:rsidP="00C53250">
            <w:pPr>
              <w:pStyle w:val="a3"/>
              <w:spacing w:before="0" w:beforeAutospacing="0" w:after="0" w:afterAutospacing="0" w:line="300" w:lineRule="atLeast"/>
              <w:jc w:val="both"/>
            </w:pPr>
          </w:p>
          <w:p w:rsidR="00CE195C" w:rsidRPr="00013189" w:rsidRDefault="00CE195C" w:rsidP="00C53250">
            <w:pPr>
              <w:pStyle w:val="a3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3226" w:type="dxa"/>
          </w:tcPr>
          <w:p w:rsidR="00B65FEF" w:rsidRPr="00013189" w:rsidRDefault="00B65FEF" w:rsidP="00B65FEF">
            <w:pPr>
              <w:pStyle w:val="a3"/>
              <w:spacing w:before="0" w:beforeAutospacing="0" w:after="0" w:afterAutospacing="0" w:line="300" w:lineRule="atLeast"/>
              <w:jc w:val="both"/>
            </w:pPr>
            <w:r w:rsidRPr="00013189">
              <w:t>•Слушают стихотворение в аудиозаписи, объясняют значение непонятных слов:</w:t>
            </w:r>
          </w:p>
          <w:p w:rsidR="001A7BDE" w:rsidRDefault="00B65FEF" w:rsidP="00B65FEF">
            <w:pPr>
              <w:pStyle w:val="a3"/>
              <w:spacing w:before="0" w:beforeAutospacing="0" w:after="0" w:afterAutospacing="0" w:line="300" w:lineRule="atLeast"/>
              <w:jc w:val="both"/>
            </w:pPr>
            <w:r w:rsidRPr="00013189">
              <w:rPr>
                <w:i/>
              </w:rPr>
              <w:t>кисти, кайма, бахрома</w:t>
            </w:r>
            <w:r w:rsidRPr="00013189">
              <w:t>.</w:t>
            </w:r>
          </w:p>
          <w:p w:rsidR="00CE195C" w:rsidRDefault="00CE195C" w:rsidP="00B65FEF">
            <w:pPr>
              <w:pStyle w:val="a3"/>
              <w:spacing w:before="0" w:beforeAutospacing="0" w:after="0" w:afterAutospacing="0" w:line="300" w:lineRule="atLeast"/>
              <w:jc w:val="both"/>
            </w:pPr>
          </w:p>
          <w:p w:rsidR="00CE195C" w:rsidRDefault="00CE195C" w:rsidP="00B65FEF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>•Называют слова, с помощью которых поэт описывает берёзу, создают текст на основе опорных слов.</w:t>
            </w:r>
          </w:p>
          <w:p w:rsidR="00CE195C" w:rsidRDefault="00CE195C" w:rsidP="00B65FEF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>•Сравнивают стихотворение и репродукцию картины, делают вывод.</w:t>
            </w:r>
          </w:p>
          <w:p w:rsidR="00CE195C" w:rsidRDefault="00CE195C" w:rsidP="00B65FEF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>•Выразительно читают стихотворение.</w:t>
            </w:r>
          </w:p>
          <w:p w:rsidR="0090562F" w:rsidRDefault="0090562F" w:rsidP="00B65FEF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>•</w:t>
            </w:r>
            <w:r w:rsidRPr="00013189">
              <w:t xml:space="preserve"> Слушают стихотворение в аудиозаписи</w:t>
            </w:r>
            <w:r>
              <w:t>.</w:t>
            </w:r>
          </w:p>
          <w:p w:rsidR="0090562F" w:rsidRDefault="0090562F" w:rsidP="00B65FEF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>•Отвечают на вопросы, используя выборочное чтение.</w:t>
            </w:r>
          </w:p>
          <w:p w:rsidR="0090562F" w:rsidRPr="00013189" w:rsidRDefault="0090562F" w:rsidP="00B65FEF">
            <w:pPr>
              <w:pStyle w:val="a3"/>
              <w:spacing w:before="0" w:beforeAutospacing="0" w:after="0" w:afterAutospacing="0" w:line="300" w:lineRule="atLeast"/>
              <w:jc w:val="both"/>
              <w:rPr>
                <w:i/>
              </w:rPr>
            </w:pPr>
            <w:r>
              <w:t>•Сравнивают стихотворения по теме и настроению лирических героев.</w:t>
            </w:r>
          </w:p>
        </w:tc>
      </w:tr>
      <w:tr w:rsidR="007B4204" w:rsidRPr="00013189" w:rsidTr="004215AD">
        <w:tc>
          <w:tcPr>
            <w:tcW w:w="10172" w:type="dxa"/>
            <w:gridSpan w:val="2"/>
          </w:tcPr>
          <w:p w:rsidR="007B4204" w:rsidRPr="00013189" w:rsidRDefault="007B4204" w:rsidP="007B4204">
            <w:pPr>
              <w:pStyle w:val="a3"/>
              <w:spacing w:before="0" w:beforeAutospacing="0" w:after="0" w:afterAutospacing="0" w:line="300" w:lineRule="atLeast"/>
              <w:jc w:val="center"/>
            </w:pPr>
            <w:r>
              <w:t>Подведение итогов</w:t>
            </w:r>
          </w:p>
        </w:tc>
      </w:tr>
      <w:tr w:rsidR="00013189" w:rsidRPr="00013189" w:rsidTr="00B65FEF">
        <w:tc>
          <w:tcPr>
            <w:tcW w:w="6946" w:type="dxa"/>
          </w:tcPr>
          <w:p w:rsidR="001A7BDE" w:rsidRPr="00013189" w:rsidRDefault="007B4204" w:rsidP="00C53250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>•Предлагаю определить, какие умения формировались на уроке.</w:t>
            </w:r>
          </w:p>
        </w:tc>
        <w:tc>
          <w:tcPr>
            <w:tcW w:w="3226" w:type="dxa"/>
          </w:tcPr>
          <w:p w:rsidR="001A7BDE" w:rsidRPr="00013189" w:rsidRDefault="007B4204" w:rsidP="00C53250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>•Называют умение анализировать произведения  разных видов искусства на одну тему.</w:t>
            </w:r>
          </w:p>
        </w:tc>
      </w:tr>
      <w:tr w:rsidR="007B4204" w:rsidRPr="00013189" w:rsidTr="00C67735">
        <w:tc>
          <w:tcPr>
            <w:tcW w:w="10172" w:type="dxa"/>
            <w:gridSpan w:val="2"/>
          </w:tcPr>
          <w:p w:rsidR="007B4204" w:rsidRPr="00013189" w:rsidRDefault="007B4204" w:rsidP="007B4204">
            <w:pPr>
              <w:pStyle w:val="a3"/>
              <w:spacing w:before="0" w:beforeAutospacing="0" w:after="0" w:afterAutospacing="0" w:line="300" w:lineRule="atLeast"/>
            </w:pPr>
            <w:r>
              <w:t xml:space="preserve">Задание на дом: Выучить наизусть </w:t>
            </w:r>
            <w:r w:rsidRPr="00013189">
              <w:t>стихотворение С. Есенина «Берёза»</w:t>
            </w:r>
            <w:r>
              <w:t>, с.196-197</w:t>
            </w:r>
          </w:p>
        </w:tc>
      </w:tr>
    </w:tbl>
    <w:p w:rsidR="002672BC" w:rsidRPr="00013189" w:rsidRDefault="002672BC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CA6DC3" w:rsidRPr="00013189" w:rsidRDefault="00CA6DC3" w:rsidP="00C5325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CA6DC3" w:rsidRPr="00013189" w:rsidRDefault="00CA6DC3" w:rsidP="00CA6DC3">
      <w:pPr>
        <w:pStyle w:val="a3"/>
        <w:shd w:val="clear" w:color="auto" w:fill="FFFFFF"/>
        <w:spacing w:line="300" w:lineRule="atLeast"/>
        <w:jc w:val="both"/>
        <w:rPr>
          <w:sz w:val="28"/>
          <w:szCs w:val="28"/>
        </w:rPr>
      </w:pPr>
    </w:p>
    <w:bookmarkEnd w:id="0"/>
    <w:p w:rsidR="009A7923" w:rsidRPr="00013189" w:rsidRDefault="00A2651D"/>
    <w:sectPr w:rsidR="009A7923" w:rsidRPr="000131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1D" w:rsidRDefault="00A2651D" w:rsidP="00395A7F">
      <w:pPr>
        <w:spacing w:after="0" w:line="240" w:lineRule="auto"/>
      </w:pPr>
      <w:r>
        <w:separator/>
      </w:r>
    </w:p>
  </w:endnote>
  <w:endnote w:type="continuationSeparator" w:id="0">
    <w:p w:rsidR="00A2651D" w:rsidRDefault="00A2651D" w:rsidP="0039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968011"/>
      <w:docPartObj>
        <w:docPartGallery w:val="Page Numbers (Bottom of Page)"/>
        <w:docPartUnique/>
      </w:docPartObj>
    </w:sdtPr>
    <w:sdtEndPr/>
    <w:sdtContent>
      <w:p w:rsidR="00395A7F" w:rsidRDefault="00395A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51D">
          <w:rPr>
            <w:noProof/>
          </w:rPr>
          <w:t>1</w:t>
        </w:r>
        <w:r>
          <w:fldChar w:fldCharType="end"/>
        </w:r>
      </w:p>
    </w:sdtContent>
  </w:sdt>
  <w:p w:rsidR="00395A7F" w:rsidRDefault="00395A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1D" w:rsidRDefault="00A2651D" w:rsidP="00395A7F">
      <w:pPr>
        <w:spacing w:after="0" w:line="240" w:lineRule="auto"/>
      </w:pPr>
      <w:r>
        <w:separator/>
      </w:r>
    </w:p>
  </w:footnote>
  <w:footnote w:type="continuationSeparator" w:id="0">
    <w:p w:rsidR="00A2651D" w:rsidRDefault="00A2651D" w:rsidP="00395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C3"/>
    <w:rsid w:val="00013189"/>
    <w:rsid w:val="001A7BDE"/>
    <w:rsid w:val="002672BC"/>
    <w:rsid w:val="00395A7F"/>
    <w:rsid w:val="0045220E"/>
    <w:rsid w:val="00542BE5"/>
    <w:rsid w:val="005448B4"/>
    <w:rsid w:val="00624DA4"/>
    <w:rsid w:val="007B4204"/>
    <w:rsid w:val="008752C6"/>
    <w:rsid w:val="0090562F"/>
    <w:rsid w:val="009702C5"/>
    <w:rsid w:val="00A2651D"/>
    <w:rsid w:val="00B65FEF"/>
    <w:rsid w:val="00C31832"/>
    <w:rsid w:val="00C42D0C"/>
    <w:rsid w:val="00C53250"/>
    <w:rsid w:val="00CA6DC3"/>
    <w:rsid w:val="00CE195C"/>
    <w:rsid w:val="00D55586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DC3"/>
    <w:rPr>
      <w:b/>
      <w:bCs/>
    </w:rPr>
  </w:style>
  <w:style w:type="table" w:styleId="a5">
    <w:name w:val="Table Grid"/>
    <w:basedOn w:val="a1"/>
    <w:uiPriority w:val="59"/>
    <w:rsid w:val="00C5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9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A7F"/>
  </w:style>
  <w:style w:type="paragraph" w:styleId="a8">
    <w:name w:val="footer"/>
    <w:basedOn w:val="a"/>
    <w:link w:val="a9"/>
    <w:uiPriority w:val="99"/>
    <w:unhideWhenUsed/>
    <w:rsid w:val="0039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DC3"/>
    <w:rPr>
      <w:b/>
      <w:bCs/>
    </w:rPr>
  </w:style>
  <w:style w:type="table" w:styleId="a5">
    <w:name w:val="Table Grid"/>
    <w:basedOn w:val="a1"/>
    <w:uiPriority w:val="59"/>
    <w:rsid w:val="00C5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9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A7F"/>
  </w:style>
  <w:style w:type="paragraph" w:styleId="a8">
    <w:name w:val="footer"/>
    <w:basedOn w:val="a"/>
    <w:link w:val="a9"/>
    <w:uiPriority w:val="99"/>
    <w:unhideWhenUsed/>
    <w:rsid w:val="0039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880B-9F52-4EA7-8F48-3A86E131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2015-12-13T13:16:00Z</dcterms:created>
  <dcterms:modified xsi:type="dcterms:W3CDTF">2016-01-16T19:22:00Z</dcterms:modified>
</cp:coreProperties>
</file>