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43" w:rsidRDefault="008B4643" w:rsidP="008B46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Музыка и здоровье.</w:t>
      </w:r>
    </w:p>
    <w:p w:rsidR="008B4643" w:rsidRDefault="008B4643" w:rsidP="008B4643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                      Консультация для родителей</w:t>
      </w:r>
    </w:p>
    <w:bookmarkEnd w:id="0"/>
    <w:p w:rsidR="008B4643" w:rsidRDefault="008B4643" w:rsidP="008B4643">
      <w:pPr>
        <w:rPr>
          <w:sz w:val="28"/>
          <w:szCs w:val="28"/>
        </w:rPr>
      </w:pPr>
      <w:r>
        <w:rPr>
          <w:sz w:val="28"/>
          <w:szCs w:val="28"/>
        </w:rPr>
        <w:t xml:space="preserve">  В наше сложном  </w:t>
      </w:r>
      <w:proofErr w:type="gramStart"/>
      <w:r>
        <w:rPr>
          <w:sz w:val="28"/>
          <w:szCs w:val="28"/>
        </w:rPr>
        <w:t>мире</w:t>
      </w:r>
      <w:proofErr w:type="gramEnd"/>
      <w:r>
        <w:rPr>
          <w:sz w:val="28"/>
          <w:szCs w:val="28"/>
        </w:rPr>
        <w:t xml:space="preserve">  любое явление можно использовать как во благо, так и во вред. Музыка не исключение. В последнее время появилось множество новых музыкальных направлений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большинство из них , отмечают исследователи, действуют разрушительно на живые организмы.</w:t>
      </w:r>
    </w:p>
    <w:p w:rsidR="008B4643" w:rsidRDefault="008B4643" w:rsidP="008B4643">
      <w:pPr>
        <w:rPr>
          <w:sz w:val="28"/>
          <w:szCs w:val="28"/>
        </w:rPr>
      </w:pPr>
      <w:r>
        <w:rPr>
          <w:sz w:val="28"/>
          <w:szCs w:val="28"/>
        </w:rPr>
        <w:t xml:space="preserve">  Если классическая музыка ускоряет рост пшеницы, то рок-музыка – наоборот. Профессор </w:t>
      </w:r>
      <w:proofErr w:type="spellStart"/>
      <w:r>
        <w:rPr>
          <w:sz w:val="28"/>
          <w:szCs w:val="28"/>
        </w:rPr>
        <w:t>Б.Раух</w:t>
      </w:r>
      <w:proofErr w:type="spellEnd"/>
      <w:r>
        <w:rPr>
          <w:sz w:val="28"/>
          <w:szCs w:val="28"/>
        </w:rPr>
        <w:t xml:space="preserve"> утверждает, прослушивание рок-музыки выделение так </w:t>
      </w:r>
      <w:proofErr w:type="gramStart"/>
      <w:r>
        <w:rPr>
          <w:sz w:val="28"/>
          <w:szCs w:val="28"/>
        </w:rPr>
        <w:t>называемых</w:t>
      </w:r>
      <w:proofErr w:type="gramEnd"/>
      <w:r>
        <w:rPr>
          <w:sz w:val="28"/>
          <w:szCs w:val="28"/>
        </w:rPr>
        <w:t>, стресс-</w:t>
      </w:r>
      <w:r>
        <w:rPr>
          <w:sz w:val="28"/>
          <w:szCs w:val="28"/>
        </w:rPr>
        <w:t>гормонов</w:t>
      </w:r>
      <w:r>
        <w:rPr>
          <w:sz w:val="28"/>
          <w:szCs w:val="28"/>
        </w:rPr>
        <w:t xml:space="preserve">, стирают в мозгу значительную часть хранившейся информации. Американские врачи утверждают, что повторяющийся ритм и низкочастотные  колебания </w:t>
      </w:r>
      <w:proofErr w:type="gramStart"/>
      <w:r>
        <w:rPr>
          <w:sz w:val="28"/>
          <w:szCs w:val="28"/>
        </w:rPr>
        <w:t>бас-гитары</w:t>
      </w:r>
      <w:proofErr w:type="gramEnd"/>
      <w:r>
        <w:rPr>
          <w:sz w:val="28"/>
          <w:szCs w:val="28"/>
        </w:rPr>
        <w:t xml:space="preserve">  сильно влияют на состояние  спинномозговой жидкости, и как 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ствие, на функционирование желёз, регулирующих секреты гормонов; существенно изменяется уровень инсулина в  крови. Очень сильно страдает слуховой аппарат.</w:t>
      </w:r>
    </w:p>
    <w:p w:rsidR="008B4643" w:rsidRDefault="008B4643" w:rsidP="008B4643">
      <w:pPr>
        <w:rPr>
          <w:sz w:val="28"/>
          <w:szCs w:val="28"/>
        </w:rPr>
      </w:pPr>
      <w:r>
        <w:rPr>
          <w:sz w:val="28"/>
          <w:szCs w:val="28"/>
        </w:rPr>
        <w:t xml:space="preserve">  Древний мыслитель Платон сказал: «Слушать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>, видеть Прекрасное - значит улучшаться». Если под воздействием классической музыки увеличивается количество молока у кормящих  матерей и млекопитающих животных, то под воздействием рэпа оно резко снижается.</w:t>
      </w:r>
    </w:p>
    <w:p w:rsidR="008B4643" w:rsidRDefault="008B4643" w:rsidP="008B4643">
      <w:pPr>
        <w:rPr>
          <w:sz w:val="28"/>
          <w:szCs w:val="28"/>
        </w:rPr>
      </w:pPr>
      <w:r>
        <w:rPr>
          <w:sz w:val="28"/>
          <w:szCs w:val="28"/>
        </w:rPr>
        <w:t xml:space="preserve">  Вообще, растения и животные  предпочитают гармоничную музыку. Например, дельфины с удовольствием слушают классическую музыку, особенно Баха. Растения и цветы под классическую музыку быстрее расправляют свои листья и лепестки. А под звуки современной «попсы» коровы ложатся и отказываются есть.</w:t>
      </w:r>
    </w:p>
    <w:p w:rsidR="008B4643" w:rsidRDefault="008B4643" w:rsidP="008B4643">
      <w:pPr>
        <w:rPr>
          <w:sz w:val="28"/>
          <w:szCs w:val="28"/>
        </w:rPr>
      </w:pPr>
      <w:r>
        <w:rPr>
          <w:sz w:val="28"/>
          <w:szCs w:val="28"/>
        </w:rPr>
        <w:t xml:space="preserve">  Музыка – лучший психотерапевт. Когда человек засыпает под нежные мелодии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всю ночь видит хорошие сны. Западные учёные, проведя многочисленные  исследования  и эксперименты, пришли к убеждению: некоторые мелодии  действительно обладают сильным терапевтическим эффектом. Например, романтическая музыка Шуберта, Шумана, Чайковского, Шопена, Листа помогает снять стресс, концентрироваться. Духовная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религиозная музыка восстанавливает душевное равновесие, дарит чувство покоя. Если сравнивать музыку с лекарствами, то религиозная музык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анальгетик в мире звуков, то есть она облегчает боль.</w:t>
      </w:r>
    </w:p>
    <w:p w:rsidR="008B4643" w:rsidRDefault="008B4643" w:rsidP="008B4643">
      <w:pPr>
        <w:rPr>
          <w:sz w:val="28"/>
          <w:szCs w:val="28"/>
        </w:rPr>
      </w:pPr>
      <w:r>
        <w:rPr>
          <w:sz w:val="28"/>
          <w:szCs w:val="28"/>
        </w:rPr>
        <w:t>Но самый большой эффект, по мнению специалистов, на пациентов оказывает музыка  Моцарта. Этот музыкальный феномен, до конца ещё не объяснённый, так и назвал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«эффект Моцарта».</w:t>
      </w:r>
    </w:p>
    <w:p w:rsidR="008B4643" w:rsidRDefault="008B4643" w:rsidP="008B4643">
      <w:pPr>
        <w:rPr>
          <w:sz w:val="28"/>
          <w:szCs w:val="28"/>
        </w:rPr>
      </w:pPr>
      <w:r>
        <w:rPr>
          <w:sz w:val="28"/>
          <w:szCs w:val="28"/>
        </w:rPr>
        <w:t xml:space="preserve">  В музыке можно найти всё: и успокоение, и энергию, и здоровье. Надо лишь уметь слушать.</w:t>
      </w:r>
    </w:p>
    <w:p w:rsidR="008B4643" w:rsidRDefault="008B4643" w:rsidP="008B4643">
      <w:pPr>
        <w:rPr>
          <w:sz w:val="28"/>
          <w:szCs w:val="28"/>
        </w:rPr>
      </w:pPr>
    </w:p>
    <w:p w:rsidR="008B4643" w:rsidRDefault="008B4643" w:rsidP="008B4643">
      <w:pPr>
        <w:rPr>
          <w:sz w:val="28"/>
          <w:szCs w:val="28"/>
        </w:rPr>
      </w:pPr>
      <w:r>
        <w:rPr>
          <w:sz w:val="28"/>
          <w:szCs w:val="28"/>
        </w:rPr>
        <w:t>Литература:  Статья из газеты «Сокрытое Сокровище»</w:t>
      </w:r>
    </w:p>
    <w:p w:rsidR="00710C06" w:rsidRDefault="00710C06"/>
    <w:sectPr w:rsidR="0071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A6"/>
    <w:rsid w:val="00320847"/>
    <w:rsid w:val="00710C06"/>
    <w:rsid w:val="008B4643"/>
    <w:rsid w:val="00B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2015-09-14T21:13:00Z</dcterms:created>
  <dcterms:modified xsi:type="dcterms:W3CDTF">2015-09-14T21:27:00Z</dcterms:modified>
</cp:coreProperties>
</file>