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52" w:rsidRPr="001512C9" w:rsidRDefault="0075218E" w:rsidP="001512C9">
      <w:pPr>
        <w:ind w:left="-426" w:firstLine="56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12C9">
        <w:rPr>
          <w:rFonts w:ascii="Times New Roman" w:hAnsi="Times New Roman" w:cs="Times New Roman"/>
          <w:b/>
          <w:sz w:val="40"/>
          <w:szCs w:val="40"/>
        </w:rPr>
        <w:t>Как стать хорошим</w:t>
      </w:r>
    </w:p>
    <w:p w:rsidR="0075218E" w:rsidRPr="001512C9" w:rsidRDefault="0075218E" w:rsidP="001512C9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512C9">
        <w:rPr>
          <w:rFonts w:ascii="Times New Roman" w:hAnsi="Times New Roman" w:cs="Times New Roman"/>
          <w:sz w:val="28"/>
          <w:szCs w:val="28"/>
        </w:rPr>
        <w:t xml:space="preserve">Малыш старательно лепит куличики из песка, с визгом скатывается с горки, а вы уже смело мечтаете, что он непременно станет выдающимся  ученым, талантливым учителем или хорошим доктором. Каждой мамочке хочется, чтобы в будущем кроха получил достойную профессию и как минимум изменил мир к лучшему. Не от того ли так часто взрослые задают </w:t>
      </w:r>
      <w:r w:rsidR="003F06AD" w:rsidRPr="001512C9">
        <w:rPr>
          <w:rFonts w:ascii="Times New Roman" w:hAnsi="Times New Roman" w:cs="Times New Roman"/>
          <w:sz w:val="28"/>
          <w:szCs w:val="28"/>
        </w:rPr>
        <w:t>малышу</w:t>
      </w:r>
      <w:r w:rsidRPr="001512C9">
        <w:rPr>
          <w:rFonts w:ascii="Times New Roman" w:hAnsi="Times New Roman" w:cs="Times New Roman"/>
          <w:sz w:val="28"/>
          <w:szCs w:val="28"/>
        </w:rPr>
        <w:t xml:space="preserve"> один и</w:t>
      </w:r>
      <w:r w:rsidR="003F06AD" w:rsidRPr="001512C9">
        <w:rPr>
          <w:rFonts w:ascii="Times New Roman" w:hAnsi="Times New Roman" w:cs="Times New Roman"/>
          <w:sz w:val="28"/>
          <w:szCs w:val="28"/>
        </w:rPr>
        <w:t xml:space="preserve"> </w:t>
      </w:r>
      <w:r w:rsidRPr="001512C9">
        <w:rPr>
          <w:rFonts w:ascii="Times New Roman" w:hAnsi="Times New Roman" w:cs="Times New Roman"/>
          <w:sz w:val="28"/>
          <w:szCs w:val="28"/>
        </w:rPr>
        <w:t xml:space="preserve">тот же вопрос: «Кем ты </w:t>
      </w:r>
      <w:r w:rsidR="003F06AD" w:rsidRPr="001512C9">
        <w:rPr>
          <w:rFonts w:ascii="Times New Roman" w:hAnsi="Times New Roman" w:cs="Times New Roman"/>
          <w:sz w:val="28"/>
          <w:szCs w:val="28"/>
        </w:rPr>
        <w:t>будешь,</w:t>
      </w:r>
      <w:r w:rsidRPr="001512C9">
        <w:rPr>
          <w:rFonts w:ascii="Times New Roman" w:hAnsi="Times New Roman" w:cs="Times New Roman"/>
          <w:sz w:val="28"/>
          <w:szCs w:val="28"/>
        </w:rPr>
        <w:t xml:space="preserve"> когда вырастишь?» и очень радуются серьезным ответам крохи. Однажды</w:t>
      </w:r>
      <w:r w:rsidR="003F06AD" w:rsidRPr="001512C9">
        <w:rPr>
          <w:rFonts w:ascii="Times New Roman" w:hAnsi="Times New Roman" w:cs="Times New Roman"/>
          <w:sz w:val="28"/>
          <w:szCs w:val="28"/>
        </w:rPr>
        <w:t xml:space="preserve"> я стала свидетелем того, как кудрявый мальчуган, отвечая на этот банальный вопрос, произнес важные и удивительные умные слова: «Я стану хорошим человеком!»  И тут, казалось, задумались многие мамы вокруг: хороший человек  неотъемлемое качество любой профессии </w:t>
      </w:r>
      <w:proofErr w:type="gramStart"/>
      <w:r w:rsidR="003F06AD" w:rsidRPr="001512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F06AD" w:rsidRPr="001512C9">
        <w:rPr>
          <w:rFonts w:ascii="Times New Roman" w:hAnsi="Times New Roman" w:cs="Times New Roman"/>
          <w:sz w:val="28"/>
          <w:szCs w:val="28"/>
        </w:rPr>
        <w:t>если не сама профессия), но самое пожалуй важное. Ни в одном вузе не обучают этой редкой и важной профессии, кроме как в родительском доме. Действительно, кем бы ни стал в будущем малыш, только бы был хорошим человеком! Как же грамотно организовать  процесс обучения, как преподавать такие предметы, как «сострадание», «забота», «внимание к окружающим», «вежливости»?</w:t>
      </w:r>
    </w:p>
    <w:p w:rsidR="00A11026" w:rsidRPr="001512C9" w:rsidRDefault="00A11026" w:rsidP="001512C9">
      <w:pPr>
        <w:ind w:left="-426" w:firstLine="56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12C9">
        <w:rPr>
          <w:rFonts w:ascii="Times New Roman" w:hAnsi="Times New Roman" w:cs="Times New Roman"/>
          <w:b/>
          <w:sz w:val="40"/>
          <w:szCs w:val="40"/>
        </w:rPr>
        <w:t>Не детские проблемы</w:t>
      </w:r>
    </w:p>
    <w:p w:rsidR="001512C9" w:rsidRDefault="00A11026" w:rsidP="001512C9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512C9">
        <w:rPr>
          <w:rFonts w:ascii="Times New Roman" w:hAnsi="Times New Roman" w:cs="Times New Roman"/>
          <w:sz w:val="28"/>
          <w:szCs w:val="28"/>
        </w:rPr>
        <w:t>Зачастую мы сами не замечаем, как всеми любимое чадо, попадает в центре всеобщего обожания, превращается в маленького и деспотичного короля. «Тише, малыш заснул!» - шепчем мы, выходя из детской и все члены семьи затихают. «Наш пупсик проголодался!» - бабушки бросаются на кухню колдовать над меню. «Я  соберу игрушки, завяжу шнурки и покормлю с ложечки - так быстрее!» - решает заботливая мама, не подозревая, что маленький король « уже определил ее в число любимых слуг. Попробуем иначе. Даже карапузик – полноценный член семьи. Вы готовите обед прекрасно! Посадите кроху рядом и позвольте ему принимать участие: подавать картофелины, пересыпать рис, переливать воду из чашечки через сито</w:t>
      </w:r>
      <w:r w:rsidR="00A31A31" w:rsidRPr="001512C9">
        <w:rPr>
          <w:rFonts w:ascii="Times New Roman" w:hAnsi="Times New Roman" w:cs="Times New Roman"/>
          <w:sz w:val="28"/>
          <w:szCs w:val="28"/>
        </w:rPr>
        <w:t xml:space="preserve">, мять тесто. Пусть будет немного грязновато на кухне после вашего поваренка, но </w:t>
      </w:r>
      <w:r w:rsidR="001512C9" w:rsidRPr="001512C9">
        <w:rPr>
          <w:rFonts w:ascii="Times New Roman" w:hAnsi="Times New Roman" w:cs="Times New Roman"/>
          <w:sz w:val="28"/>
          <w:szCs w:val="28"/>
        </w:rPr>
        <w:t>зато,</w:t>
      </w:r>
      <w:r w:rsidR="00A31A31" w:rsidRPr="001512C9">
        <w:rPr>
          <w:rFonts w:ascii="Times New Roman" w:hAnsi="Times New Roman" w:cs="Times New Roman"/>
          <w:sz w:val="28"/>
          <w:szCs w:val="28"/>
        </w:rPr>
        <w:t xml:space="preserve"> какое развитие  мелкой моторики! Хваля, используйте вместо банального «Молодец!» </w:t>
      </w:r>
      <w:r w:rsidR="001512C9" w:rsidRPr="001512C9">
        <w:rPr>
          <w:rFonts w:ascii="Times New Roman" w:hAnsi="Times New Roman" w:cs="Times New Roman"/>
          <w:sz w:val="28"/>
          <w:szCs w:val="28"/>
        </w:rPr>
        <w:t>простую,</w:t>
      </w:r>
      <w:r w:rsidR="00A31A31" w:rsidRPr="001512C9">
        <w:rPr>
          <w:rFonts w:ascii="Times New Roman" w:hAnsi="Times New Roman" w:cs="Times New Roman"/>
          <w:sz w:val="28"/>
          <w:szCs w:val="28"/>
        </w:rPr>
        <w:t xml:space="preserve"> но важную фразу: «Какой вкусный обед мы приготовил, хорошо, что помогли друг другу!» Убирать квартиру тоже весело вместе! Вот и маленькое ведерко с тряпочкой, и салфетка для пыли. Конечно, потом придется ликвидировать последствия такой уборки, но это уже потом.</w:t>
      </w:r>
    </w:p>
    <w:p w:rsidR="001512C9" w:rsidRDefault="00A31A31" w:rsidP="001512C9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512C9">
        <w:rPr>
          <w:rFonts w:ascii="Times New Roman" w:hAnsi="Times New Roman" w:cs="Times New Roman"/>
          <w:sz w:val="28"/>
          <w:szCs w:val="28"/>
        </w:rPr>
        <w:t xml:space="preserve"> Вам только кажется, что ребенок не может принимать участие в выборе продуктов в магазине, а ваше «солнышко» думает иначе. Посоветуйтесь с малышом: что, на его взгляд следует купить на ужин. Кроха старательно станет наполнять корзину яркими пачками с нижних полок.  Прекрасно! </w:t>
      </w:r>
      <w:r w:rsidRPr="001512C9">
        <w:rPr>
          <w:rFonts w:ascii="Times New Roman" w:hAnsi="Times New Roman" w:cs="Times New Roman"/>
          <w:sz w:val="28"/>
          <w:szCs w:val="28"/>
        </w:rPr>
        <w:lastRenderedPageBreak/>
        <w:t xml:space="preserve">Отсортировывайте незаметно, ведь достаточно </w:t>
      </w:r>
      <w:r w:rsidR="001512C9" w:rsidRPr="001512C9">
        <w:rPr>
          <w:rFonts w:ascii="Times New Roman" w:hAnsi="Times New Roman" w:cs="Times New Roman"/>
          <w:sz w:val="28"/>
          <w:szCs w:val="28"/>
        </w:rPr>
        <w:t>оставить,</w:t>
      </w:r>
      <w:r w:rsidRPr="001512C9">
        <w:rPr>
          <w:rFonts w:ascii="Times New Roman" w:hAnsi="Times New Roman" w:cs="Times New Roman"/>
          <w:sz w:val="28"/>
          <w:szCs w:val="28"/>
        </w:rPr>
        <w:t xml:space="preserve"> что</w:t>
      </w:r>
      <w:r w:rsidR="001512C9">
        <w:rPr>
          <w:rFonts w:ascii="Times New Roman" w:hAnsi="Times New Roman" w:cs="Times New Roman"/>
          <w:sz w:val="28"/>
          <w:szCs w:val="28"/>
        </w:rPr>
        <w:t>-</w:t>
      </w:r>
      <w:r w:rsidRPr="001512C9">
        <w:rPr>
          <w:rFonts w:ascii="Times New Roman" w:hAnsi="Times New Roman" w:cs="Times New Roman"/>
          <w:sz w:val="28"/>
          <w:szCs w:val="28"/>
        </w:rPr>
        <w:t xml:space="preserve"> то одно, на чем ре</w:t>
      </w:r>
      <w:r w:rsidR="00006399" w:rsidRPr="001512C9">
        <w:rPr>
          <w:rFonts w:ascii="Times New Roman" w:hAnsi="Times New Roman" w:cs="Times New Roman"/>
          <w:sz w:val="28"/>
          <w:szCs w:val="28"/>
        </w:rPr>
        <w:t>бенок остановил свой выбор, и сообщить за ужином родным, что это выбрал им малыш, чтобы он почувствовал свое участие в решении важных  взрослых вопросов. Не забывайте хвалить: «Хорошо, что ты пошел в магазин со мной,  я бы одна устала, да и не донесла бы такую тяжелую сумку».</w:t>
      </w:r>
    </w:p>
    <w:p w:rsidR="00A11026" w:rsidRPr="001512C9" w:rsidRDefault="00006399" w:rsidP="001512C9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512C9">
        <w:rPr>
          <w:rFonts w:ascii="Times New Roman" w:hAnsi="Times New Roman" w:cs="Times New Roman"/>
          <w:sz w:val="28"/>
          <w:szCs w:val="28"/>
        </w:rPr>
        <w:t xml:space="preserve"> Дети  постарше могут принимать участие в семейных советах и иметь право голоса даже при расчете семейного  бюджета, но важным правилом должно быть и то, что решающее слово всегда остается за родителями с грамотным и терпеливым объяснением выбора оптимальных вариантов.</w:t>
      </w:r>
    </w:p>
    <w:p w:rsidR="003F06AD" w:rsidRPr="001512C9" w:rsidRDefault="00A31A31" w:rsidP="001512C9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512C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06AD" w:rsidRPr="001512C9" w:rsidSect="00B2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18E"/>
    <w:rsid w:val="00006399"/>
    <w:rsid w:val="001512C9"/>
    <w:rsid w:val="003F06AD"/>
    <w:rsid w:val="0075218E"/>
    <w:rsid w:val="00A11026"/>
    <w:rsid w:val="00A31A31"/>
    <w:rsid w:val="00B2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2013-08-20T18:17:00Z</dcterms:created>
  <dcterms:modified xsi:type="dcterms:W3CDTF">2013-08-20T19:14:00Z</dcterms:modified>
</cp:coreProperties>
</file>