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B5" w:rsidRPr="00ED1843" w:rsidRDefault="00BF0AB5" w:rsidP="00BF0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43">
        <w:rPr>
          <w:rFonts w:ascii="Times New Roman" w:hAnsi="Times New Roman" w:cs="Times New Roman"/>
          <w:b/>
          <w:sz w:val="28"/>
          <w:szCs w:val="28"/>
        </w:rPr>
        <w:t>Роль ветеранов в патриотическом воспитании детей и молодёжи.</w:t>
      </w:r>
    </w:p>
    <w:p w:rsidR="00BF0AB5" w:rsidRPr="00ED1843" w:rsidRDefault="00BF0AB5" w:rsidP="00BF0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1843">
        <w:rPr>
          <w:rFonts w:ascii="Times New Roman" w:hAnsi="Times New Roman" w:cs="Times New Roman"/>
          <w:sz w:val="28"/>
          <w:szCs w:val="28"/>
        </w:rPr>
        <w:t>Д.Р.Ахметшина</w:t>
      </w:r>
      <w:proofErr w:type="spellEnd"/>
    </w:p>
    <w:p w:rsidR="00BF0AB5" w:rsidRPr="00ED1843" w:rsidRDefault="00BF0AB5" w:rsidP="00BF0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43">
        <w:rPr>
          <w:rFonts w:ascii="Times New Roman" w:hAnsi="Times New Roman" w:cs="Times New Roman"/>
          <w:sz w:val="28"/>
          <w:szCs w:val="28"/>
        </w:rPr>
        <w:t>МАОУ-СОШ № 10 г. Альметьевск</w:t>
      </w:r>
    </w:p>
    <w:p w:rsidR="00BF0AB5" w:rsidRPr="00ED1843" w:rsidRDefault="00BF0AB5" w:rsidP="00BF0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1843">
        <w:rPr>
          <w:rFonts w:ascii="Times New Roman" w:hAnsi="Times New Roman" w:cs="Times New Roman"/>
          <w:sz w:val="28"/>
          <w:szCs w:val="28"/>
          <w:lang w:val="en-US"/>
        </w:rPr>
        <w:t>dina</w:t>
      </w:r>
      <w:proofErr w:type="spellEnd"/>
      <w:r w:rsidRPr="00ED184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D1843">
        <w:rPr>
          <w:rFonts w:ascii="Times New Roman" w:hAnsi="Times New Roman" w:cs="Times New Roman"/>
          <w:sz w:val="28"/>
          <w:szCs w:val="28"/>
          <w:lang w:val="en-US"/>
        </w:rPr>
        <w:t>ahmetshina</w:t>
      </w:r>
      <w:proofErr w:type="spellEnd"/>
      <w:r w:rsidRPr="00ED1843">
        <w:rPr>
          <w:rFonts w:ascii="Times New Roman" w:hAnsi="Times New Roman" w:cs="Times New Roman"/>
          <w:sz w:val="28"/>
          <w:szCs w:val="28"/>
        </w:rPr>
        <w:t>@</w:t>
      </w:r>
      <w:r w:rsidRPr="00ED18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1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18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8333B" w:rsidRPr="00ED1843" w:rsidRDefault="00F8333B" w:rsidP="00BF0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3">
        <w:rPr>
          <w:rFonts w:ascii="Times New Roman" w:hAnsi="Times New Roman" w:cs="Times New Roman"/>
          <w:sz w:val="28"/>
          <w:szCs w:val="28"/>
        </w:rPr>
        <w:t>В современных условиях идея патриотизма должна стать тем стержнем, вокруг которого сформируются значимые чувства, убеждения, устремления молодежи, ее готовность и способность к активным действиям для блага отечества. В этом могут помочь люди, которые живут среди нас. Это те, кто защищал нашу родину, кто восстанавливал ее из руин.</w:t>
      </w:r>
      <w:r w:rsidR="00C17076" w:rsidRPr="00ED1843">
        <w:rPr>
          <w:rFonts w:ascii="Times New Roman" w:hAnsi="Times New Roman" w:cs="Times New Roman"/>
          <w:sz w:val="28"/>
          <w:szCs w:val="28"/>
        </w:rPr>
        <w:t xml:space="preserve"> </w:t>
      </w:r>
      <w:r w:rsidRPr="00ED1843">
        <w:rPr>
          <w:rFonts w:ascii="Times New Roman" w:hAnsi="Times New Roman" w:cs="Times New Roman"/>
          <w:sz w:val="28"/>
          <w:szCs w:val="28"/>
        </w:rPr>
        <w:t>Ветераны – уважаемые и замечательные люди, мудрые, грамотные, принципиальные. Их жизнь на благо Отчизны достойна того, чтобы стать примером для подрастающего поколения, стать настоящим ориентиром в непростом современном мире.</w:t>
      </w:r>
      <w:r w:rsidR="00C17076" w:rsidRPr="00ED1843">
        <w:rPr>
          <w:rFonts w:ascii="Times New Roman" w:hAnsi="Times New Roman" w:cs="Times New Roman"/>
          <w:sz w:val="28"/>
          <w:szCs w:val="28"/>
        </w:rPr>
        <w:t xml:space="preserve"> 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Нам важно найти такие формы общения, которые воспринимались бы молодежью. Нужно посеять зерна патриотизма в души молодежи и вырастить их. И здесь, конечно, надо объединить усилия всех: гражданского общества, органов власти, ведомств, чтобы не шаблонными, а самыми современными методами сообщать учащимся необходимую, жизненно важную информацию, добиваться того, чтобы она была услышана. Нужно использовать при этом как традиционные встречи с ветеранами, так и возможности, которые предоставляет Интернет.</w:t>
      </w:r>
    </w:p>
    <w:p w:rsidR="00C54778" w:rsidRPr="00B17D14" w:rsidRDefault="00255A02" w:rsidP="00BF0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ребята совсем другие, нежели 15–20 лет назад. Для них наглядность и доступность играют большую роль, поэтому памятник, безусловно, принесет пользу. В целом нынешняя российская молодежь выросла совершенно в другой экономической и социальной среде – без участия государства, патриотических организаций, зачастую и семьи, в которой родители были заняты выживанием... В то же время молодые люди подвергались мощному негативному информационному 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возд</w:t>
      </w:r>
      <w:r w:rsidR="00B17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ействию. Следствием этого стали 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культура пове</w:t>
      </w:r>
      <w:r w:rsidR="00B17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дения, никотиновая зависимость, </w:t>
      </w:r>
      <w:bookmarkStart w:id="0" w:name="_GoBack"/>
      <w:bookmarkEnd w:id="0"/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алкоголизм, наркомания, комплекс неполноценности из-за финансового расслоения общества… </w:t>
      </w:r>
    </w:p>
    <w:p w:rsidR="00C54778" w:rsidRPr="00ED1843" w:rsidRDefault="00C54778" w:rsidP="00C547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Шел недавно по телевидению замечательный сериал «Государственная граница». В фильме была сцена, когда в первые дни войны пограничная застава встречает бой, и пограничники, несмотря на </w:t>
      </w:r>
      <w:proofErr w:type="gramStart"/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уже был приказ отходить назад, сражаются до последнего патрона, один из них под обстрелом поднимает, устанавливает пограничный столб и погибает.</w:t>
      </w:r>
      <w:r w:rsidRPr="00ED1843">
        <w:rPr>
          <w:rFonts w:ascii="Times New Roman" w:hAnsi="Times New Roman" w:cs="Times New Roman"/>
          <w:sz w:val="28"/>
          <w:szCs w:val="28"/>
        </w:rPr>
        <w:br/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мальчики обсуждают: а зачем он ставит этот столб и из-за этого гибнет? Что тут символичного? Столб и столб... Чем он так ценен, этот столб?</w:t>
      </w:r>
      <w:r w:rsidRPr="00ED1843">
        <w:rPr>
          <w:rFonts w:ascii="Times New Roman" w:hAnsi="Times New Roman" w:cs="Times New Roman"/>
          <w:sz w:val="28"/>
          <w:szCs w:val="28"/>
        </w:rPr>
        <w:br/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Выросло уже несколько поколений, которые не понимают подвига того солдата, который, жертвуя своей жизнью, поднимает пограничный столб. И сегодня для нас с вами основная задача – найти ту тональность, ту струну, на которой можно все-таки говорить о патриотическом воспитании, чтобы она была услышана. Нельзя проводить встречи «для галочки», слабо готовясь к ним, когда молодежь выслушивает, в лучшем случае молча, и идет дальше играть в компьютерные игры, пить пиво, сетуя на взрослых, что у них «напрасно отняли время».</w:t>
      </w:r>
    </w:p>
    <w:p w:rsidR="00C54778" w:rsidRPr="007B6888" w:rsidRDefault="00255A02" w:rsidP="007B68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843">
        <w:rPr>
          <w:sz w:val="28"/>
          <w:szCs w:val="28"/>
          <w:shd w:val="clear" w:color="auto" w:fill="FFFFFF"/>
        </w:rPr>
        <w:t>Молодые люди хотят быть социально активными, энергия у них бьет через край. Их обязательно нужно занимать, воспитывать у них толерантность. Именно поэтому в своей работе включаю комплекс организационных мероприятий по воспитанию подрастающего поколения. В свете грядущего</w:t>
      </w:r>
      <w:r w:rsidR="007B6888">
        <w:rPr>
          <w:sz w:val="28"/>
          <w:szCs w:val="28"/>
          <w:shd w:val="clear" w:color="auto" w:fill="FFFFFF"/>
        </w:rPr>
        <w:t xml:space="preserve"> 70-летия Великой Победы веду подготовку</w:t>
      </w:r>
      <w:r w:rsidRPr="00ED1843">
        <w:rPr>
          <w:sz w:val="28"/>
          <w:szCs w:val="28"/>
          <w:shd w:val="clear" w:color="auto" w:fill="FFFFFF"/>
        </w:rPr>
        <w:t xml:space="preserve"> к проведению </w:t>
      </w:r>
      <w:r w:rsidR="007B6888">
        <w:rPr>
          <w:sz w:val="28"/>
          <w:szCs w:val="28"/>
          <w:shd w:val="clear" w:color="auto" w:fill="FFFFFF"/>
        </w:rPr>
        <w:t>празднования, организую</w:t>
      </w:r>
      <w:r w:rsidRPr="007B6888">
        <w:rPr>
          <w:sz w:val="28"/>
          <w:szCs w:val="28"/>
          <w:shd w:val="clear" w:color="auto" w:fill="FFFFFF"/>
        </w:rPr>
        <w:t xml:space="preserve"> встречи с ветеранами.</w:t>
      </w:r>
      <w:r w:rsidR="00C54778" w:rsidRPr="007B6888">
        <w:rPr>
          <w:color w:val="000000"/>
          <w:sz w:val="28"/>
          <w:szCs w:val="28"/>
        </w:rPr>
        <w:t xml:space="preserve"> </w:t>
      </w:r>
      <w:r w:rsidR="00C54778" w:rsidRPr="007B6888">
        <w:rPr>
          <w:color w:val="000000"/>
          <w:sz w:val="28"/>
          <w:szCs w:val="28"/>
        </w:rPr>
        <w:t>Школьни</w:t>
      </w:r>
      <w:r w:rsidR="007B6888">
        <w:rPr>
          <w:color w:val="000000"/>
          <w:sz w:val="28"/>
          <w:szCs w:val="28"/>
        </w:rPr>
        <w:t>ки не только с интересом слушают</w:t>
      </w:r>
      <w:r w:rsidR="00C54778" w:rsidRPr="007B6888">
        <w:rPr>
          <w:color w:val="000000"/>
          <w:sz w:val="28"/>
          <w:szCs w:val="28"/>
        </w:rPr>
        <w:t xml:space="preserve"> </w:t>
      </w:r>
      <w:r w:rsidR="00C54778" w:rsidRPr="007B6888">
        <w:rPr>
          <w:color w:val="000000"/>
          <w:sz w:val="28"/>
          <w:szCs w:val="28"/>
        </w:rPr>
        <w:t>ветерана, рассказавшего</w:t>
      </w:r>
      <w:r w:rsidR="00C54778" w:rsidRPr="007B6888">
        <w:rPr>
          <w:color w:val="000000"/>
          <w:sz w:val="28"/>
          <w:szCs w:val="28"/>
        </w:rPr>
        <w:t xml:space="preserve"> о военных действиях, о труде наших женщин и детей в тылу, о том, какие испытания выпали на долю советско</w:t>
      </w:r>
      <w:r w:rsidR="00C54778" w:rsidRPr="007B6888">
        <w:rPr>
          <w:color w:val="000000"/>
          <w:sz w:val="28"/>
          <w:szCs w:val="28"/>
        </w:rPr>
        <w:softHyphen/>
        <w:t>го народа в годы войны, как, несмотря ни на что, наш народ выстоял и по</w:t>
      </w:r>
      <w:r w:rsidR="007B6888">
        <w:rPr>
          <w:color w:val="000000"/>
          <w:sz w:val="28"/>
          <w:szCs w:val="28"/>
        </w:rPr>
        <w:t>бедил. Но и готовят</w:t>
      </w:r>
      <w:r w:rsidR="00C54778" w:rsidRPr="007B6888">
        <w:rPr>
          <w:color w:val="000000"/>
          <w:sz w:val="28"/>
          <w:szCs w:val="28"/>
        </w:rPr>
        <w:t xml:space="preserve"> стихотворения о войне и мире, которые </w:t>
      </w:r>
      <w:r w:rsidR="007B6888">
        <w:rPr>
          <w:color w:val="000000"/>
          <w:sz w:val="28"/>
          <w:szCs w:val="28"/>
        </w:rPr>
        <w:lastRenderedPageBreak/>
        <w:t>читают</w:t>
      </w:r>
      <w:r w:rsidR="00C54778" w:rsidRPr="007B6888">
        <w:rPr>
          <w:color w:val="000000"/>
          <w:sz w:val="28"/>
          <w:szCs w:val="28"/>
        </w:rPr>
        <w:t xml:space="preserve"> с большим чувством!</w:t>
      </w:r>
      <w:r w:rsidR="007B6888">
        <w:rPr>
          <w:color w:val="000000"/>
          <w:sz w:val="28"/>
          <w:szCs w:val="28"/>
        </w:rPr>
        <w:t xml:space="preserve"> Ребята благодарят</w:t>
      </w:r>
      <w:r w:rsidR="00C54778" w:rsidRPr="007B6888">
        <w:rPr>
          <w:color w:val="000000"/>
          <w:sz w:val="28"/>
          <w:szCs w:val="28"/>
        </w:rPr>
        <w:t xml:space="preserve"> ветера</w:t>
      </w:r>
      <w:r w:rsidR="00C54778" w:rsidRPr="007B6888">
        <w:rPr>
          <w:color w:val="000000"/>
          <w:sz w:val="28"/>
          <w:szCs w:val="28"/>
        </w:rPr>
        <w:softHyphen/>
        <w:t>на за очень ин</w:t>
      </w:r>
      <w:r w:rsidR="007B6888">
        <w:rPr>
          <w:color w:val="000000"/>
          <w:sz w:val="28"/>
          <w:szCs w:val="28"/>
        </w:rPr>
        <w:t>тересные рассказы и приглашают</w:t>
      </w:r>
      <w:r w:rsidR="00C54778" w:rsidRPr="007B6888">
        <w:rPr>
          <w:color w:val="000000"/>
          <w:sz w:val="28"/>
          <w:szCs w:val="28"/>
        </w:rPr>
        <w:t xml:space="preserve"> его</w:t>
      </w:r>
      <w:r w:rsidR="00C54778" w:rsidRPr="007B6888">
        <w:rPr>
          <w:color w:val="000000"/>
          <w:sz w:val="28"/>
          <w:szCs w:val="28"/>
        </w:rPr>
        <w:t xml:space="preserve"> прийти в гости еще раз. </w:t>
      </w:r>
    </w:p>
    <w:p w:rsidR="00B17D14" w:rsidRDefault="00C54778" w:rsidP="007B6888">
      <w:pPr>
        <w:pStyle w:val="a4"/>
        <w:shd w:val="clear" w:color="auto" w:fill="FFFFFF"/>
        <w:spacing w:before="0" w:beforeAutospacing="0" w:after="0" w:afterAutospacing="0" w:line="360" w:lineRule="auto"/>
        <w:ind w:left="10"/>
        <w:jc w:val="both"/>
        <w:rPr>
          <w:color w:val="000000"/>
          <w:sz w:val="28"/>
          <w:szCs w:val="28"/>
        </w:rPr>
      </w:pPr>
      <w:r w:rsidRPr="007B6888">
        <w:rPr>
          <w:color w:val="000000"/>
          <w:sz w:val="28"/>
          <w:szCs w:val="28"/>
        </w:rPr>
        <w:t>Ученики настольк</w:t>
      </w:r>
      <w:r w:rsidRPr="007B6888">
        <w:rPr>
          <w:color w:val="000000"/>
          <w:sz w:val="28"/>
          <w:szCs w:val="28"/>
        </w:rPr>
        <w:t>о прон</w:t>
      </w:r>
      <w:r w:rsidR="007B6888">
        <w:rPr>
          <w:color w:val="000000"/>
          <w:sz w:val="28"/>
          <w:szCs w:val="28"/>
        </w:rPr>
        <w:t>икаются</w:t>
      </w:r>
      <w:r w:rsidRPr="007B6888">
        <w:rPr>
          <w:color w:val="000000"/>
          <w:sz w:val="28"/>
          <w:szCs w:val="28"/>
        </w:rPr>
        <w:t xml:space="preserve"> рассказа</w:t>
      </w:r>
      <w:r w:rsidRPr="007B6888">
        <w:rPr>
          <w:color w:val="000000"/>
          <w:sz w:val="28"/>
          <w:szCs w:val="28"/>
        </w:rPr>
        <w:softHyphen/>
        <w:t>ми пожилого человека</w:t>
      </w:r>
      <w:r w:rsidRPr="007B6888">
        <w:rPr>
          <w:color w:val="000000"/>
          <w:sz w:val="28"/>
          <w:szCs w:val="28"/>
        </w:rPr>
        <w:t>, что и п</w:t>
      </w:r>
      <w:r w:rsidR="007B6888">
        <w:rPr>
          <w:color w:val="000000"/>
          <w:sz w:val="28"/>
          <w:szCs w:val="28"/>
        </w:rPr>
        <w:t xml:space="preserve">осле окончания встречи подходят, задают </w:t>
      </w:r>
      <w:r w:rsidRPr="007B6888">
        <w:rPr>
          <w:color w:val="000000"/>
          <w:sz w:val="28"/>
          <w:szCs w:val="28"/>
        </w:rPr>
        <w:t>вопросы, еще позд</w:t>
      </w:r>
      <w:r w:rsidR="007B6888">
        <w:rPr>
          <w:color w:val="000000"/>
          <w:sz w:val="28"/>
          <w:szCs w:val="28"/>
        </w:rPr>
        <w:t>равляют  и не хотят</w:t>
      </w:r>
      <w:r w:rsidRPr="007B6888">
        <w:rPr>
          <w:color w:val="000000"/>
          <w:sz w:val="28"/>
          <w:szCs w:val="28"/>
        </w:rPr>
        <w:t xml:space="preserve"> отпускать его</w:t>
      </w:r>
      <w:r w:rsidRPr="007B6888">
        <w:rPr>
          <w:color w:val="000000"/>
          <w:sz w:val="28"/>
          <w:szCs w:val="28"/>
        </w:rPr>
        <w:t>.</w:t>
      </w:r>
      <w:r w:rsidR="007B6888">
        <w:rPr>
          <w:color w:val="000000"/>
          <w:sz w:val="28"/>
          <w:szCs w:val="28"/>
        </w:rPr>
        <w:t xml:space="preserve"> </w:t>
      </w:r>
      <w:r w:rsidRPr="007B6888">
        <w:rPr>
          <w:color w:val="000000"/>
          <w:sz w:val="28"/>
          <w:szCs w:val="28"/>
        </w:rPr>
        <w:t>То, что было услышано, не пройдет бесследно, останется в юных сердцах детей.</w:t>
      </w:r>
      <w:r w:rsidR="007B6888">
        <w:rPr>
          <w:color w:val="000000"/>
          <w:sz w:val="28"/>
          <w:szCs w:val="28"/>
        </w:rPr>
        <w:t xml:space="preserve"> </w:t>
      </w:r>
      <w:r w:rsidRPr="007B6888">
        <w:rPr>
          <w:color w:val="000000"/>
          <w:sz w:val="28"/>
          <w:szCs w:val="28"/>
        </w:rPr>
        <w:t xml:space="preserve">Это было видно по их неравнодушным лицам. </w:t>
      </w:r>
    </w:p>
    <w:p w:rsidR="00C54778" w:rsidRPr="007B6888" w:rsidRDefault="00C54778" w:rsidP="007B6888">
      <w:pPr>
        <w:pStyle w:val="a4"/>
        <w:shd w:val="clear" w:color="auto" w:fill="FFFFFF"/>
        <w:spacing w:before="0" w:beforeAutospacing="0" w:after="0" w:afterAutospacing="0" w:line="360" w:lineRule="auto"/>
        <w:ind w:left="10"/>
        <w:jc w:val="both"/>
        <w:rPr>
          <w:color w:val="000000"/>
          <w:sz w:val="28"/>
          <w:szCs w:val="28"/>
        </w:rPr>
      </w:pPr>
      <w:r w:rsidRPr="007B6888">
        <w:rPr>
          <w:color w:val="000000"/>
          <w:sz w:val="28"/>
          <w:szCs w:val="28"/>
        </w:rPr>
        <w:t>Если мы позаботимся о воспитании молодежи сейчас, то можно быть уверен</w:t>
      </w:r>
      <w:r w:rsidRPr="007B6888">
        <w:rPr>
          <w:color w:val="000000"/>
          <w:sz w:val="28"/>
          <w:szCs w:val="28"/>
        </w:rPr>
        <w:softHyphen/>
        <w:t>ными, что наше будущее в надежных руках. Такие встречи школьников с ветеранами воспитывают патриотизм, уважительное отношение к заслуженным людям, вызы</w:t>
      </w:r>
      <w:r w:rsidRPr="007B6888">
        <w:rPr>
          <w:color w:val="000000"/>
          <w:sz w:val="28"/>
          <w:szCs w:val="28"/>
        </w:rPr>
        <w:softHyphen/>
        <w:t>вают чувство милосердия и желание быть полезными не только в праздничные дни, но и повседневно...</w:t>
      </w:r>
    </w:p>
    <w:p w:rsidR="00BF0AB5" w:rsidRPr="00ED1843" w:rsidRDefault="00683E3F" w:rsidP="00C17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гражданск</w:t>
      </w:r>
      <w:proofErr w:type="gramStart"/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патриотического воспитания напрямую связан с тем, кто и как будет заниматься судьбой нашей страны уже завтра. Ведь это молодежь! Философ Владимир Соловьев сказал, что</w:t>
      </w:r>
      <w:r w:rsidRPr="00ED18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1843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патриотизм – это ясное осознание своих обязанностей по отношению к Отчизне и верное их исполнение.</w:t>
      </w:r>
      <w:r w:rsidRPr="00ED18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такое сознание никогда не впитывается с молоком матери. Оно все-таки воспитывается окружением, общественными институтами, силовыми структурами, государством. </w:t>
      </w:r>
    </w:p>
    <w:sectPr w:rsidR="00BF0AB5" w:rsidRPr="00ED1843" w:rsidSect="00BF0A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37"/>
    <w:rsid w:val="00255A02"/>
    <w:rsid w:val="003332F6"/>
    <w:rsid w:val="00451837"/>
    <w:rsid w:val="00683E3F"/>
    <w:rsid w:val="007B6888"/>
    <w:rsid w:val="00B17D14"/>
    <w:rsid w:val="00BF0AB5"/>
    <w:rsid w:val="00C17076"/>
    <w:rsid w:val="00C54778"/>
    <w:rsid w:val="00ED1843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A02"/>
  </w:style>
  <w:style w:type="character" w:styleId="a3">
    <w:name w:val="Strong"/>
    <w:basedOn w:val="a0"/>
    <w:uiPriority w:val="22"/>
    <w:qFormat/>
    <w:rsid w:val="00683E3F"/>
    <w:rPr>
      <w:b/>
      <w:bCs/>
    </w:rPr>
  </w:style>
  <w:style w:type="paragraph" w:styleId="a4">
    <w:name w:val="Normal (Web)"/>
    <w:basedOn w:val="a"/>
    <w:uiPriority w:val="99"/>
    <w:semiHidden/>
    <w:unhideWhenUsed/>
    <w:rsid w:val="00C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A02"/>
  </w:style>
  <w:style w:type="character" w:styleId="a3">
    <w:name w:val="Strong"/>
    <w:basedOn w:val="a0"/>
    <w:uiPriority w:val="22"/>
    <w:qFormat/>
    <w:rsid w:val="00683E3F"/>
    <w:rPr>
      <w:b/>
      <w:bCs/>
    </w:rPr>
  </w:style>
  <w:style w:type="paragraph" w:styleId="a4">
    <w:name w:val="Normal (Web)"/>
    <w:basedOn w:val="a"/>
    <w:uiPriority w:val="99"/>
    <w:semiHidden/>
    <w:unhideWhenUsed/>
    <w:rsid w:val="00C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7</cp:revision>
  <dcterms:created xsi:type="dcterms:W3CDTF">2014-11-28T17:52:00Z</dcterms:created>
  <dcterms:modified xsi:type="dcterms:W3CDTF">2014-11-29T14:04:00Z</dcterms:modified>
</cp:coreProperties>
</file>