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F" w:rsidRPr="00A26A0F" w:rsidRDefault="00A26A0F" w:rsidP="00A26A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AAB276" wp14:editId="5D8D193B">
            <wp:extent cx="9245462" cy="6296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6A0F" w:rsidRPr="00A26A0F" w:rsidRDefault="00A26A0F" w:rsidP="00DF4EAB">
      <w:pPr>
        <w:tabs>
          <w:tab w:val="left" w:pos="772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80EAC" w:rsidRDefault="00780EAC" w:rsidP="00DF4EAB">
      <w:pPr>
        <w:tabs>
          <w:tab w:val="left" w:pos="772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18A" w:rsidRPr="00DF4EAB" w:rsidRDefault="0057418A" w:rsidP="00DF4EAB">
      <w:pPr>
        <w:tabs>
          <w:tab w:val="left" w:pos="772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по курсу« Математика»  для 2 класса на 136 часов</w:t>
      </w:r>
    </w:p>
    <w:p w:rsidR="006F3C37" w:rsidRDefault="00042DDF" w:rsidP="00BB0F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F273D9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F273D9">
        <w:rPr>
          <w:rFonts w:ascii="Times New Roman" w:hAnsi="Times New Roman" w:cs="Times New Roman"/>
          <w:sz w:val="24"/>
          <w:szCs w:val="24"/>
        </w:rPr>
        <w:t xml:space="preserve"> для 2</w:t>
      </w:r>
      <w:r w:rsidR="0057418A" w:rsidRPr="00F273D9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</w:t>
      </w:r>
      <w:r w:rsidRPr="00F273D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  в соответствии  с   примерной программой начального образования по математике и на основе </w:t>
      </w:r>
      <w:r w:rsidRPr="00F273D9">
        <w:rPr>
          <w:rStyle w:val="FontStyle19"/>
          <w:sz w:val="24"/>
          <w:szCs w:val="24"/>
        </w:rPr>
        <w:t xml:space="preserve">авторской программы </w:t>
      </w:r>
      <w:proofErr w:type="spellStart"/>
      <w:r w:rsidRPr="00F273D9">
        <w:rPr>
          <w:rStyle w:val="FontStyle19"/>
          <w:sz w:val="24"/>
          <w:szCs w:val="24"/>
        </w:rPr>
        <w:t>М.И.Моро</w:t>
      </w:r>
      <w:proofErr w:type="spellEnd"/>
      <w:r w:rsidRPr="00F273D9">
        <w:rPr>
          <w:rStyle w:val="FontStyle19"/>
          <w:sz w:val="24"/>
          <w:szCs w:val="24"/>
        </w:rPr>
        <w:t xml:space="preserve">, </w:t>
      </w:r>
      <w:proofErr w:type="spellStart"/>
      <w:r w:rsidRPr="00F273D9">
        <w:rPr>
          <w:rStyle w:val="FontStyle19"/>
          <w:sz w:val="24"/>
          <w:szCs w:val="24"/>
        </w:rPr>
        <w:t>Ю.М.Колягиной</w:t>
      </w:r>
      <w:proofErr w:type="spellEnd"/>
      <w:r w:rsidRPr="00F273D9">
        <w:rPr>
          <w:rStyle w:val="FontStyle19"/>
          <w:sz w:val="24"/>
          <w:szCs w:val="24"/>
        </w:rPr>
        <w:t xml:space="preserve">, </w:t>
      </w:r>
      <w:proofErr w:type="spellStart"/>
      <w:r w:rsidRPr="00F273D9">
        <w:rPr>
          <w:rStyle w:val="FontStyle19"/>
          <w:sz w:val="24"/>
          <w:szCs w:val="24"/>
        </w:rPr>
        <w:t>М.А.Бантовой</w:t>
      </w:r>
      <w:proofErr w:type="spellEnd"/>
      <w:r w:rsidRPr="00F273D9">
        <w:rPr>
          <w:rStyle w:val="FontStyle19"/>
          <w:sz w:val="24"/>
          <w:szCs w:val="24"/>
        </w:rPr>
        <w:t xml:space="preserve"> «Математика». УМК «Школа России».</w:t>
      </w:r>
    </w:p>
    <w:p w:rsidR="006F3C37" w:rsidRDefault="006F3C37" w:rsidP="00BB0F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sz w:val="24"/>
          <w:szCs w:val="24"/>
        </w:rPr>
      </w:pPr>
    </w:p>
    <w:p w:rsidR="00042DDF" w:rsidRPr="00BB0F08" w:rsidRDefault="00BB0F08" w:rsidP="00BB0F0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</w:t>
      </w:r>
      <w:r w:rsidR="00063E4B">
        <w:rPr>
          <w:rFonts w:ascii="Times New Roman" w:eastAsia="Calibri" w:hAnsi="Times New Roman" w:cs="Times New Roman"/>
          <w:sz w:val="24"/>
          <w:szCs w:val="24"/>
        </w:rPr>
        <w:t>анной программе обучаются учащие</w:t>
      </w:r>
      <w:r w:rsidR="004D6F1A">
        <w:rPr>
          <w:rFonts w:ascii="Times New Roman" w:eastAsia="Calibri" w:hAnsi="Times New Roman" w:cs="Times New Roman"/>
          <w:sz w:val="24"/>
          <w:szCs w:val="24"/>
        </w:rPr>
        <w:t>ся 2-а класса- 22 ученика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F3C37" w:rsidRDefault="006F3C37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Изучение математики  в начальной  школе  направлено на достижение следующих </w:t>
      </w:r>
      <w:r w:rsidRPr="00F273D9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математическое развитие младшего школьника</w:t>
      </w:r>
      <w:r w:rsidRPr="00F273D9">
        <w:rPr>
          <w:rFonts w:ascii="Times New Roman" w:hAnsi="Times New Roman" w:cs="Times New Roman"/>
          <w:color w:val="000000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освоение начальных математических знаний</w:t>
      </w:r>
      <w:r w:rsidRPr="00F273D9">
        <w:rPr>
          <w:rFonts w:ascii="Times New Roman" w:hAnsi="Times New Roman" w:cs="Times New Roman"/>
          <w:color w:val="000000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273D9">
        <w:rPr>
          <w:rFonts w:ascii="Times New Roman" w:hAnsi="Times New Roman" w:cs="Times New Roman"/>
          <w:i/>
          <w:iCs/>
          <w:sz w:val="24"/>
          <w:szCs w:val="24"/>
        </w:rPr>
        <w:t>- воспитание</w:t>
      </w:r>
      <w:r w:rsidRPr="00F273D9">
        <w:rPr>
          <w:rFonts w:ascii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F273D9">
        <w:rPr>
          <w:rFonts w:ascii="Times New Roman" w:hAnsi="Times New Roman" w:cs="Times New Roman"/>
          <w:spacing w:val="-8"/>
          <w:sz w:val="24"/>
          <w:szCs w:val="24"/>
        </w:rPr>
        <w:t xml:space="preserve"> исполь</w:t>
      </w:r>
      <w:r w:rsidRPr="00F273D9">
        <w:rPr>
          <w:rFonts w:ascii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042DDF" w:rsidRPr="00F273D9" w:rsidRDefault="00042DDF" w:rsidP="00F273D9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F273D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273D9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F273D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273D9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42DDF" w:rsidRPr="00F273D9" w:rsidRDefault="00042DDF" w:rsidP="00F273D9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lastRenderedPageBreak/>
        <w:t>Ведущие</w:t>
      </w:r>
      <w:r w:rsidRPr="00F273D9">
        <w:rPr>
          <w:rFonts w:ascii="Times New Roman" w:hAnsi="Times New Roman" w:cs="Times New Roman"/>
          <w:b/>
          <w:sz w:val="24"/>
          <w:szCs w:val="24"/>
        </w:rPr>
        <w:t xml:space="preserve"> принципы</w:t>
      </w:r>
      <w:r w:rsidRPr="00F273D9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Специфика программы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sz w:val="24"/>
          <w:szCs w:val="24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Style w:val="a3"/>
          <w:sz w:val="24"/>
          <w:szCs w:val="24"/>
        </w:rPr>
        <w:t>Начальный курс математики — курс интегрированный:</w:t>
      </w:r>
      <w:r w:rsidRPr="00F273D9">
        <w:rPr>
          <w:rFonts w:ascii="Times New Roman" w:hAnsi="Times New Roman" w:cs="Times New Roman"/>
          <w:sz w:val="24"/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F273D9">
        <w:rPr>
          <w:rFonts w:ascii="Times New Roman" w:hAnsi="Times New Roman" w:cs="Times New Roman"/>
          <w:sz w:val="24"/>
          <w:szCs w:val="24"/>
        </w:rPr>
        <w:br/>
        <w:t>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F90553" w:rsidRPr="00F273D9" w:rsidRDefault="00042DDF" w:rsidP="00F273D9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br/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57418A" w:rsidRPr="00F273D9" w:rsidRDefault="0057418A" w:rsidP="00F273D9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«Математика»</w:t>
      </w:r>
    </w:p>
    <w:p w:rsidR="0057418A" w:rsidRPr="00F273D9" w:rsidRDefault="0057418A" w:rsidP="00F273D9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</w:t>
      </w:r>
      <w:r w:rsidRPr="00F273D9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57418A" w:rsidRPr="00F273D9" w:rsidRDefault="0057418A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color w:val="000000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F273D9">
        <w:rPr>
          <w:rFonts w:ascii="Times New Roman" w:hAnsi="Times New Roman" w:cs="Times New Roman"/>
          <w:color w:val="000000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57418A" w:rsidRPr="00F273D9" w:rsidRDefault="0057418A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color w:val="000000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7418A" w:rsidRPr="00F273D9" w:rsidRDefault="0057418A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color w:val="000000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42DDF" w:rsidRPr="00F273D9" w:rsidRDefault="00042DDF" w:rsidP="004D64C0">
      <w:pPr>
        <w:pStyle w:val="a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73D9">
        <w:rPr>
          <w:rFonts w:ascii="Times New Roman" w:eastAsia="Calibri" w:hAnsi="Times New Roman" w:cs="Times New Roman"/>
          <w:b/>
          <w:bCs/>
          <w:sz w:val="24"/>
          <w:szCs w:val="24"/>
        </w:rPr>
        <w:t>Место предмета в базисном учебном плане</w:t>
      </w:r>
      <w:r w:rsidRPr="00F273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DDF" w:rsidRPr="00F273D9" w:rsidRDefault="00F90553" w:rsidP="00F273D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042DDF" w:rsidRPr="00F273D9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Образовательной программой школы, рабочая программа рассчитана  </w:t>
      </w:r>
      <w:r w:rsidR="00B2252C">
        <w:rPr>
          <w:rFonts w:ascii="Times New Roman" w:eastAsia="Times New Roman" w:hAnsi="Times New Roman" w:cs="Times New Roman"/>
          <w:sz w:val="24"/>
          <w:szCs w:val="24"/>
        </w:rPr>
        <w:t>на проведение</w:t>
      </w:r>
    </w:p>
    <w:p w:rsidR="00042DDF" w:rsidRPr="00F273D9" w:rsidRDefault="00042DDF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sz w:val="24"/>
          <w:szCs w:val="24"/>
        </w:rPr>
        <w:t xml:space="preserve"> 4 часов в неделю (34 учебные недели) </w:t>
      </w: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на математику отводится</w:t>
      </w:r>
      <w:r w:rsidRPr="00F273D9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136 ч.</w:t>
      </w:r>
    </w:p>
    <w:p w:rsidR="00042DDF" w:rsidRPr="00F273D9" w:rsidRDefault="00042DDF" w:rsidP="00F273D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 предмета «Математика» во 2 классе выделено 20% на изучение </w:t>
      </w:r>
      <w:proofErr w:type="spellStart"/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>внутрипредметного</w:t>
      </w:r>
      <w:proofErr w:type="spellEnd"/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модуля «</w:t>
      </w:r>
      <w:r w:rsidR="004D6F1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Информатика»</w:t>
      </w: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на основе учебника</w:t>
      </w:r>
      <w:r w:rsidR="00BC2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D6F1A" w:rsidRPr="00000A6D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="004D6F1A" w:rsidRPr="00000A6D">
        <w:rPr>
          <w:rFonts w:ascii="Times New Roman" w:hAnsi="Times New Roman" w:cs="Times New Roman"/>
          <w:sz w:val="24"/>
          <w:szCs w:val="24"/>
        </w:rPr>
        <w:t xml:space="preserve"> Е.П., Паутова А.Г</w:t>
      </w:r>
      <w:r w:rsidR="00BC2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D6F1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042DDF" w:rsidRPr="00F273D9" w:rsidRDefault="00042DDF" w:rsidP="00F273D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7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модуль отводится</w:t>
      </w:r>
      <w:r w:rsidRPr="00F27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F27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час</w:t>
      </w:r>
      <w:r w:rsidR="00F90553" w:rsidRPr="00F27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ов.</w:t>
      </w:r>
    </w:p>
    <w:p w:rsidR="00042DDF" w:rsidRPr="00F273D9" w:rsidRDefault="00042DDF" w:rsidP="00F273D9">
      <w:pPr>
        <w:shd w:val="clear" w:color="auto" w:fill="FFFFFF"/>
        <w:spacing w:after="0" w:line="240" w:lineRule="auto"/>
        <w:ind w:right="6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7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Всего – 136часов.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3D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F27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-36ч,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3D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F27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-28ч,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3D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="000F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четверть- 40</w:t>
      </w:r>
      <w:r w:rsidRPr="00F27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ч, </w:t>
      </w:r>
    </w:p>
    <w:p w:rsidR="0057418A" w:rsidRPr="00F273D9" w:rsidRDefault="0057418A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3D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="004D6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- </w:t>
      </w:r>
      <w:r w:rsidR="000F30EF"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F273D9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proofErr w:type="gramEnd"/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На </w:t>
      </w:r>
      <w:r w:rsidR="008F4129">
        <w:rPr>
          <w:rFonts w:ascii="Times New Roman" w:hAnsi="Times New Roman" w:cs="Times New Roman"/>
          <w:sz w:val="24"/>
          <w:szCs w:val="24"/>
        </w:rPr>
        <w:t>втором году</w:t>
      </w:r>
      <w:r w:rsidRPr="00F273D9">
        <w:rPr>
          <w:rFonts w:ascii="Times New Roman" w:hAnsi="Times New Roman" w:cs="Times New Roman"/>
          <w:sz w:val="24"/>
          <w:szCs w:val="24"/>
        </w:rPr>
        <w:t xml:space="preserve"> обучения в ходе освоения математического содержания обеспечиваются условия для достижения </w:t>
      </w:r>
      <w:proofErr w:type="gramStart"/>
      <w:r w:rsidRPr="00F273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73D9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F273D9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F273D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273D9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8F4129" w:rsidRPr="008F4129" w:rsidRDefault="008F4129" w:rsidP="008F4129">
      <w:pPr>
        <w:keepNext/>
        <w:keepLine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8F4129" w:rsidRPr="008F4129" w:rsidRDefault="008F4129" w:rsidP="008F412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 учащегося будут сформированы:</w:t>
      </w:r>
    </w:p>
    <w:p w:rsidR="008F4129" w:rsidRPr="008F4129" w:rsidRDefault="008F4129" w:rsidP="008F41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8F4129" w:rsidRPr="008F4129" w:rsidRDefault="008F4129" w:rsidP="008F41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8F4129" w:rsidRPr="008F4129" w:rsidRDefault="00252E62" w:rsidP="008F41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элементарные правила общения (знание правил общения и их применение);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для формирования: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8F4129" w:rsidRPr="008F4129" w:rsidRDefault="00252E62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потребности в проведении самоконтроля и в оценке результатов учебной деятельности.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F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Pr="008F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результаты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>Регулятивные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рациональный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оценивать правильность выполнения действий по решению учебной задачи и вносить необходимые исправления;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lastRenderedPageBreak/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*контролировать ход совместной работы и оказывать помощь товарищу в случаях затруднений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>Познавательные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строить несложные модели математических понятий и отношений, ситуаций, описанных в задачах;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описывать результаты учебных действий, используя математические термины и записи;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иметь общее представление о базовых </w:t>
      </w:r>
      <w:proofErr w:type="spellStart"/>
      <w:r w:rsidR="008F4129" w:rsidRPr="008F41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межпредметных</w:t>
      </w:r>
      <w:proofErr w:type="spellEnd"/>
      <w:r w:rsidR="008F4129" w:rsidRPr="008F41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понятиях: числе, величине, геометрической фигуре;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применять полученные знания в изменённых условиях;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осваивать способы решения задач творческого и поискового характера;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о-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видеоносители</w:t>
      </w:r>
      <w:proofErr w:type="spell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а также Интернет с помощью взрослых);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8F4129" w:rsidRPr="008F4129" w:rsidRDefault="00252E62" w:rsidP="00252E6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8F4129" w:rsidRPr="008F4129" w:rsidRDefault="00252E62" w:rsidP="00252E6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>Коммуникативные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строить речевое высказывание в устной форме, использовать математическую терминологию;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оценивать различные подходы и точки зрения на обсуждаемый вопрос;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уважительно вести диалог с товарищами, стремиться к тому, чтобы учитывать разные мнения;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осуществлять взаимный контроль и оказывать в сотрудничестве необходимую взаимную помощь.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Числа и величины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образовывать, называть, читать, записывать числа от 0 до 100;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сравнивать числа и записывать результат сравнения;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упорядочивать заданные числа;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заменять двузначное число суммой разрядных слагаемых;</w:t>
      </w:r>
    </w:p>
    <w:p w:rsidR="008F4129" w:rsidRPr="008F4129" w:rsidRDefault="00252E62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сложение и вычитание вида 30 + 5, 35–5, 35–30;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группировать числа по заданному или самостоятельно установленному признаку;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читать и записывать значения величины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длины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дм</w:t>
      </w:r>
      <w:proofErr w:type="spell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; 1 </w:t>
      </w:r>
      <w:proofErr w:type="spell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дм</w:t>
      </w:r>
      <w:proofErr w:type="spell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= 10 см;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читать и записывать значение величины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время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записывать и использовать соотношение между рублём и копейкой: 1 р. = 100 к.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группировать объекты по разным признакам;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Арифметические действия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сложения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вычитания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выполнять сложение и вычитание в пределах 100: в более лёгких случаях устно, 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более сложных — письменно (столбиком);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проверку правильности выполнения сложения и вычитания;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называть и обозначать действия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умножения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деления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использовать термины: уравнение, буквенное выражение;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заменять сумму одинаковых слагаемых произведением и произведение — суммой одинаковых слагаемых;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умножать 1 и 0 на число; умножать и делить на 10;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читать и записывать числовые выражения в 2 действия;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применять переместительное и сочетательное свойства сложения при вычислениях.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решать простые уравнения подбором неизвестного числа;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lastRenderedPageBreak/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выполнять умножение и деление с числами 2 и 3.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Работа с текстовыми задачами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умножение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деление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краткую запись задачи, схематический рисунок;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решать задачи с величинами: цена, количество, стоимость.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ПРОСТРАНСТВЕННЫЕ ОТНОШЕНИЯ.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ГЕОМЕТРИЧЕСКИЕ ФИГУРЫ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распознавать и называть углы разных видов: прямой, 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острый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тупой;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8F4129" w:rsidRPr="008F4129" w:rsidRDefault="00252E62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соотносить реальные объекты с моделями и чертежами треугольника, прямоугольника (квадрата).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ГЕОМЕТРИЧЕСКИЕ ВЕЛИЧИНЫ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читать и записывать значение величины </w:t>
      </w:r>
      <w:r w:rsidR="008F4129" w:rsidRPr="008F41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  <w:t>длина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вычислять длину 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ломаной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состоящей из 3–4 звеньев, и периметр многоугольника (треугольника, четырёхугольника, пятиугольника).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выбирать наиболее подходящие единицы длины в конкретной ситуации;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вычислять периметр прямоугольника (квадрата).</w:t>
      </w:r>
    </w:p>
    <w:p w:rsidR="008F4129" w:rsidRPr="008F4129" w:rsidRDefault="008F4129" w:rsidP="00252E62">
      <w:pPr>
        <w:keepNext/>
        <w:keepLines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8F4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РАБОТА С ИНФОРМАЦИЕЙ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Учащийся научится: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читать и заполнять таблицы по результатам выполнения задания;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проводить </w:t>
      </w:r>
      <w:proofErr w:type="gramStart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логические рассуждения</w:t>
      </w:r>
      <w:proofErr w:type="gramEnd"/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делать выводы;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-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простейшие высказывания с логическими связками: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если…, то…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все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каждый</w:t>
      </w:r>
      <w:r w:rsidR="008F4129" w:rsidRPr="008F412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др., выделяя верные и неверные высказывания.</w:t>
      </w:r>
    </w:p>
    <w:p w:rsidR="008F4129" w:rsidRPr="008F4129" w:rsidRDefault="008F4129" w:rsidP="00252E6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8F4129" w:rsidRPr="008F4129" w:rsidRDefault="00252E62" w:rsidP="00252E6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-</w:t>
      </w:r>
      <w:r w:rsidR="008F4129" w:rsidRPr="008F41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общих представлений о построении последовательности логических рассуждений.</w:t>
      </w:r>
    </w:p>
    <w:p w:rsidR="008F4129" w:rsidRPr="008F4129" w:rsidRDefault="008F4129" w:rsidP="008F412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/>
          <w:bCs/>
          <w:sz w:val="24"/>
          <w:szCs w:val="24"/>
        </w:rPr>
        <w:t>Содержание курса  по учебному предмету.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t>1.Числа и величины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F273D9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273D9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2.Арифметические действия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t>3.Работа с текстовыми задачами.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F273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73D9">
        <w:rPr>
          <w:rFonts w:ascii="Times New Roman" w:hAnsi="Times New Roman" w:cs="Times New Roman"/>
          <w:sz w:val="24"/>
          <w:szCs w:val="24"/>
        </w:rPr>
        <w:t xml:space="preserve">... «, «больше (меньше) в...». </w:t>
      </w:r>
      <w:proofErr w:type="gramStart"/>
      <w:r w:rsidRPr="00F273D9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</w:t>
      </w:r>
      <w:r w:rsidR="00BC2CE8">
        <w:rPr>
          <w:rFonts w:ascii="Times New Roman" w:hAnsi="Times New Roman" w:cs="Times New Roman"/>
          <w:sz w:val="24"/>
          <w:szCs w:val="24"/>
        </w:rPr>
        <w:t xml:space="preserve"> </w:t>
      </w:r>
      <w:r w:rsidRPr="00F273D9">
        <w:rPr>
          <w:rFonts w:ascii="Times New Roman" w:hAnsi="Times New Roman" w:cs="Times New Roman"/>
          <w:sz w:val="24"/>
          <w:szCs w:val="24"/>
        </w:rPr>
        <w:t xml:space="preserve"> др.</w:t>
      </w:r>
      <w:proofErr w:type="gramEnd"/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t>4.Пространственные  отношения. Геометрические фигуры.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F273D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273D9">
        <w:rPr>
          <w:rFonts w:ascii="Times New Roman" w:hAnsi="Times New Roman" w:cs="Times New Roman"/>
          <w:sz w:val="24"/>
          <w:szCs w:val="24"/>
        </w:rPr>
        <w:t>права, сверху – снизу, ближе— дальше, между и пр.).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3D9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273D9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5.Геометрические величины.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73D9">
        <w:rPr>
          <w:rFonts w:ascii="Times New Roman" w:hAnsi="Times New Roman" w:cs="Times New Roman"/>
          <w:bCs/>
          <w:sz w:val="24"/>
          <w:szCs w:val="24"/>
          <w:u w:val="single"/>
        </w:rPr>
        <w:t>6.Работа с информацией.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3D9">
        <w:rPr>
          <w:rFonts w:ascii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F273D9">
        <w:rPr>
          <w:rFonts w:ascii="Times New Roman" w:hAnsi="Times New Roman" w:cs="Times New Roman"/>
          <w:sz w:val="24"/>
          <w:szCs w:val="24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</w:t>
      </w:r>
      <w:r w:rsidRPr="00F273D9">
        <w:rPr>
          <w:rFonts w:ascii="Times New Roman" w:hAnsi="Times New Roman" w:cs="Times New Roman"/>
          <w:sz w:val="24"/>
          <w:szCs w:val="24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</w:t>
      </w:r>
      <w:r w:rsidRPr="00F273D9">
        <w:rPr>
          <w:rFonts w:ascii="Times New Roman" w:hAnsi="Times New Roman" w:cs="Times New Roman"/>
          <w:sz w:val="24"/>
          <w:szCs w:val="24"/>
        </w:rPr>
        <w:softHyphen/>
        <w:t>лицы.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Чтение столбчатой диаграммы.</w:t>
      </w:r>
    </w:p>
    <w:p w:rsidR="00042DDF" w:rsidRPr="00F273D9" w:rsidRDefault="00042DDF" w:rsidP="00F273D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73D9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3686"/>
        <w:gridCol w:w="1984"/>
      </w:tblGrid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Проверочные и контрольные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  <w:t>Числа от 1 до 100. Нумерация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по теме «Проверка знаний по курсу первого  класса»</w:t>
            </w:r>
          </w:p>
          <w:p w:rsidR="0026090F" w:rsidRPr="00CA3745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7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«Нумерация чисел от 1 до 100»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С.В. Волкова «проверочные работы» с.4-11.</w:t>
            </w: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i/>
                <w:sz w:val="24"/>
                <w:szCs w:val="24"/>
              </w:rPr>
              <w:t>Числа от 1 до 100. Сложение и вычитание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CA3745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 за 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  <w:proofErr w:type="spellStart"/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Внетабличное</w:t>
            </w:r>
            <w:proofErr w:type="spellEnd"/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сложение и вычитание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color w:val="000000"/>
                <w:spacing w:val="-19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«Устные приемы вычисления»</w:t>
            </w:r>
          </w:p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CA3745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за первое полугодие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С.В. Волкова «Проверочная работа» с.28- 31.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Сложение и вычитание в пределах 100. Письменные </w:t>
            </w: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приемы вычислений.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color w:val="000000"/>
                <w:spacing w:val="-19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24ч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 работа по теме</w:t>
            </w: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 xml:space="preserve"> «Приемы сложения и </w:t>
            </w:r>
            <w:r w:rsidRPr="00F2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вычитания».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ВС.В. Волкова «Проверочные </w:t>
            </w:r>
            <w:r w:rsidRPr="00F2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работы» с.32-37.</w:t>
            </w: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Умножение и деление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 по теме «Умножение и деление»</w:t>
            </w:r>
          </w:p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простых и составных задач».</w:t>
            </w:r>
          </w:p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С.В. Волкова «Проверочные работы». С.42-49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С.52-57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С.58-63</w:t>
            </w: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26090F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26090F" w:rsidRPr="00F273D9" w:rsidTr="00042DD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0F" w:rsidRPr="00F273D9" w:rsidTr="00042D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0F" w:rsidRPr="00F273D9" w:rsidTr="002609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0F" w:rsidRPr="00F273D9" w:rsidRDefault="0026090F" w:rsidP="00F27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F273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F273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F273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F273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0F" w:rsidRPr="00F273D9" w:rsidTr="00042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0F" w:rsidRPr="00F273D9" w:rsidRDefault="0026090F" w:rsidP="008D0B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Проект №1. « Математика вокруг нас. Узоры на посуде».</w:t>
            </w:r>
          </w:p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D9">
              <w:rPr>
                <w:rFonts w:ascii="Times New Roman" w:hAnsi="Times New Roman" w:cs="Times New Roman"/>
                <w:sz w:val="24"/>
                <w:szCs w:val="24"/>
              </w:rPr>
              <w:t>Проект №2.»Оригами. Изготовление различных заготовок, имеющих форму квадрата».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F" w:rsidRPr="00F273D9" w:rsidRDefault="0026090F" w:rsidP="008D0B5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AE" w:rsidRDefault="00CB3451" w:rsidP="002D7D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D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553" w:rsidRPr="00F273D9" w:rsidRDefault="00F90553" w:rsidP="00F2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мер </w:t>
      </w:r>
      <w:proofErr w:type="spellStart"/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F273D9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характера</w:t>
      </w:r>
      <w:r w:rsidRPr="00F273D9">
        <w:rPr>
          <w:rFonts w:ascii="Times New Roman" w:eastAsia="Times New Roman" w:hAnsi="Times New Roman" w:cs="Times New Roman"/>
          <w:sz w:val="24"/>
          <w:szCs w:val="24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</w:t>
      </w:r>
      <w:r w:rsidR="00B52ACD">
        <w:rPr>
          <w:rFonts w:ascii="Times New Roman" w:eastAsia="Times New Roman" w:hAnsi="Times New Roman" w:cs="Times New Roman"/>
          <w:sz w:val="24"/>
          <w:szCs w:val="24"/>
        </w:rPr>
        <w:t>математик</w:t>
      </w:r>
      <w:proofErr w:type="gramStart"/>
      <w:r w:rsidR="00B52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73D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F273D9">
        <w:rPr>
          <w:rFonts w:ascii="Times New Roman" w:eastAsia="Times New Roman" w:hAnsi="Times New Roman" w:cs="Times New Roman"/>
          <w:sz w:val="24"/>
          <w:szCs w:val="24"/>
        </w:rPr>
        <w:t xml:space="preserve"> это  минутки релаксации, физкультурные минутки, зарядка для глаз, и др.</w:t>
      </w:r>
    </w:p>
    <w:p w:rsidR="00F273D9" w:rsidRDefault="00F90553" w:rsidP="00CB34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3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4C0" w:rsidRDefault="00042DDF" w:rsidP="004D64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73D9">
        <w:rPr>
          <w:rFonts w:ascii="Times New Roman" w:hAnsi="Times New Roman" w:cs="Times New Roman"/>
          <w:b/>
          <w:sz w:val="24"/>
          <w:szCs w:val="24"/>
        </w:rPr>
        <w:t>Список литературы по реализации программы</w:t>
      </w:r>
    </w:p>
    <w:p w:rsidR="004D64C0" w:rsidRDefault="00042DDF" w:rsidP="004D6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Для учителя:</w:t>
      </w:r>
    </w:p>
    <w:p w:rsidR="00042DDF" w:rsidRPr="00F273D9" w:rsidRDefault="00042DDF" w:rsidP="004301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>М.И. Моро, С. И. Волкова. С. В. Степанова учебник «Математика» 2 класс.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М.И. Моро, С. И. Волкова. С. В. Степанова  2 класс  тетрадь по математике   № 1, № 2 часть. 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 С. И. Волкова.  Тетрадь «Проверочные работы». 2 класс.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lastRenderedPageBreak/>
        <w:t xml:space="preserve"> М.И. Моро, С. И. Волкова. С. В. Степанова «Поурочные разработки по математике».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F273D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273D9">
        <w:rPr>
          <w:rFonts w:ascii="Times New Roman" w:hAnsi="Times New Roman" w:cs="Times New Roman"/>
          <w:sz w:val="24"/>
          <w:szCs w:val="24"/>
        </w:rPr>
        <w:t xml:space="preserve">  Тесты по математике.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73D9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042DDF" w:rsidRPr="00F273D9" w:rsidRDefault="00042DDF" w:rsidP="00F273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      1.  М.И. Моро, С. И. Волкова. С. В. Степанова учебник «Математика»</w:t>
      </w:r>
      <w:r w:rsidR="00A70E34" w:rsidRPr="00F273D9">
        <w:rPr>
          <w:rFonts w:ascii="Times New Roman" w:hAnsi="Times New Roman" w:cs="Times New Roman"/>
          <w:sz w:val="24"/>
          <w:szCs w:val="24"/>
        </w:rPr>
        <w:t>2 класс, часть 1-2.</w:t>
      </w:r>
    </w:p>
    <w:p w:rsidR="004D64C0" w:rsidRDefault="00042DDF" w:rsidP="004D64C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273D9">
        <w:rPr>
          <w:rFonts w:ascii="Times New Roman" w:hAnsi="Times New Roman" w:cs="Times New Roman"/>
          <w:sz w:val="24"/>
          <w:szCs w:val="24"/>
        </w:rPr>
        <w:t xml:space="preserve">      2.  М.И. Моро, С. И. Волкова. С. В. Степанова  « Тетрадь по математике»   № 1, </w:t>
      </w:r>
      <w:r w:rsidR="00A70E34" w:rsidRPr="00F273D9">
        <w:rPr>
          <w:rFonts w:ascii="Times New Roman" w:hAnsi="Times New Roman" w:cs="Times New Roman"/>
          <w:sz w:val="24"/>
          <w:szCs w:val="24"/>
        </w:rPr>
        <w:t>№ 2</w:t>
      </w:r>
    </w:p>
    <w:p w:rsidR="00BB0F08" w:rsidRDefault="00BB0F08" w:rsidP="00A70E34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A91" w:rsidRDefault="00447A91" w:rsidP="00A70E34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A91" w:rsidRDefault="00447A91" w:rsidP="00A70E34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0E34" w:rsidRDefault="00000A6D" w:rsidP="00A70E34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A6D">
        <w:rPr>
          <w:rFonts w:ascii="Times New Roman" w:hAnsi="Times New Roman" w:cs="Times New Roman"/>
          <w:b/>
          <w:sz w:val="24"/>
          <w:szCs w:val="24"/>
        </w:rPr>
        <w:t>Внутрипредметный</w:t>
      </w:r>
      <w:proofErr w:type="spellEnd"/>
      <w:r w:rsidR="00BC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6D">
        <w:rPr>
          <w:rFonts w:ascii="Times New Roman" w:hAnsi="Times New Roman" w:cs="Times New Roman"/>
          <w:b/>
          <w:sz w:val="24"/>
          <w:szCs w:val="24"/>
        </w:rPr>
        <w:t xml:space="preserve"> образовательный модуль «Информатика»(27 часов)</w:t>
      </w:r>
    </w:p>
    <w:p w:rsidR="00000A6D" w:rsidRPr="00A70E34" w:rsidRDefault="00000A6D" w:rsidP="00A70E34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Цели и задачи модуля:</w:t>
      </w:r>
    </w:p>
    <w:p w:rsidR="00000A6D" w:rsidRPr="00000A6D" w:rsidRDefault="00000A6D" w:rsidP="00000A6D">
      <w:pPr>
        <w:shd w:val="clear" w:color="auto" w:fill="FFFFFF"/>
        <w:spacing w:line="230" w:lineRule="exact"/>
        <w:ind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835">
        <w:rPr>
          <w:rFonts w:ascii="Times New Roman" w:hAnsi="Times New Roman" w:cs="Times New Roman"/>
          <w:b/>
          <w:sz w:val="24"/>
          <w:szCs w:val="24"/>
        </w:rPr>
        <w:t>Целью</w:t>
      </w:r>
      <w:r w:rsidRPr="00000A6D">
        <w:rPr>
          <w:rFonts w:ascii="Times New Roman" w:hAnsi="Times New Roman" w:cs="Times New Roman"/>
          <w:sz w:val="24"/>
          <w:szCs w:val="24"/>
        </w:rPr>
        <w:t xml:space="preserve"> изучения информатики в начальной школе является фор</w:t>
      </w:r>
      <w:r w:rsidRPr="00000A6D">
        <w:rPr>
          <w:rFonts w:ascii="Times New Roman" w:hAnsi="Times New Roman" w:cs="Times New Roman"/>
          <w:sz w:val="24"/>
          <w:szCs w:val="24"/>
        </w:rPr>
        <w:softHyphen/>
        <w:t xml:space="preserve">мирование первоначальных представлений об информации и ее свойствах, а также навыков работы с </w:t>
      </w:r>
      <w:proofErr w:type="gramStart"/>
      <w:r w:rsidRPr="00000A6D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000A6D">
        <w:rPr>
          <w:rFonts w:ascii="Times New Roman" w:hAnsi="Times New Roman" w:cs="Times New Roman"/>
          <w:sz w:val="24"/>
          <w:szCs w:val="24"/>
        </w:rPr>
        <w:t xml:space="preserve"> как с примене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нием компьютеров, так и без них. Обучение информатике направле</w:t>
      </w:r>
      <w:r w:rsidRPr="00000A6D">
        <w:rPr>
          <w:rFonts w:ascii="Times New Roman" w:hAnsi="Times New Roman" w:cs="Times New Roman"/>
          <w:sz w:val="24"/>
          <w:szCs w:val="24"/>
        </w:rPr>
        <w:softHyphen/>
        <w:t xml:space="preserve">но на решение следующих </w:t>
      </w:r>
      <w:r w:rsidRPr="00F4683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000A6D" w:rsidRPr="00000A6D" w:rsidRDefault="00000A6D" w:rsidP="00000A6D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21" w:lineRule="exact"/>
        <w:ind w:left="451" w:right="10" w:hanging="1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учить школьника искать, отбирать, организовывать и использо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вать информацию для решения стоящих перед ним задач;</w:t>
      </w:r>
    </w:p>
    <w:p w:rsidR="00000A6D" w:rsidRPr="00000A6D" w:rsidRDefault="00000A6D" w:rsidP="00000A6D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30" w:lineRule="exact"/>
        <w:ind w:left="451" w:right="10" w:hanging="1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формировать первоначальные навыки планирования целена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правленной деятельности человека, в том числе учебной дея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000A6D" w:rsidRPr="00000A6D" w:rsidRDefault="00000A6D" w:rsidP="00000A6D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0" w:lineRule="exact"/>
        <w:ind w:left="451" w:right="10" w:hanging="1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дать первоначальные представления о компьютере и современ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ных информационных технологиях и сформировать первичные навыки работы на компьютере;</w:t>
      </w:r>
    </w:p>
    <w:p w:rsidR="00000A6D" w:rsidRPr="00000A6D" w:rsidRDefault="00000A6D" w:rsidP="00000A6D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30" w:lineRule="exact"/>
        <w:ind w:left="451" w:right="10" w:hanging="1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дать представление об этических нормах работы с информаци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ей, об информационной безопасности личности и государства.</w:t>
      </w:r>
    </w:p>
    <w:p w:rsidR="00000A6D" w:rsidRPr="00000A6D" w:rsidRDefault="00000A6D" w:rsidP="00000A6D">
      <w:pPr>
        <w:shd w:val="clear" w:color="auto" w:fill="FFFFFF"/>
        <w:spacing w:before="58"/>
        <w:ind w:left="29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Весь материал курса сгруппирован в пять разделов:</w:t>
      </w:r>
    </w:p>
    <w:p w:rsidR="00000A6D" w:rsidRPr="00000A6D" w:rsidRDefault="00000A6D" w:rsidP="00000A6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left="240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Информационная картина мира.</w:t>
      </w:r>
    </w:p>
    <w:p w:rsidR="00000A6D" w:rsidRPr="00000A6D" w:rsidRDefault="00000A6D" w:rsidP="00000A6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40" w:lineRule="exact"/>
        <w:ind w:left="451" w:right="19" w:hanging="211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Компьютер — универсальная машина по обработке инфор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мации.</w:t>
      </w:r>
    </w:p>
    <w:p w:rsidR="00000A6D" w:rsidRPr="00000A6D" w:rsidRDefault="00000A6D" w:rsidP="00000A6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left="240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Алгоритмы и исполнители.</w:t>
      </w:r>
    </w:p>
    <w:p w:rsidR="00000A6D" w:rsidRPr="00000A6D" w:rsidRDefault="00000A6D" w:rsidP="00000A6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40" w:lineRule="auto"/>
        <w:ind w:left="240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Объекты и их свойства.</w:t>
      </w:r>
    </w:p>
    <w:p w:rsidR="00000A6D" w:rsidRPr="00A70E34" w:rsidRDefault="00000A6D" w:rsidP="00A70E34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 w:after="0" w:line="230" w:lineRule="exact"/>
        <w:ind w:left="451" w:right="19" w:hanging="211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Этические нормы при работе с информацией и информацион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ная безопасность</w:t>
      </w:r>
    </w:p>
    <w:p w:rsidR="00000A6D" w:rsidRPr="00000A6D" w:rsidRDefault="00000A6D" w:rsidP="00000A6D">
      <w:pPr>
        <w:shd w:val="clear" w:color="auto" w:fill="FFFFFF"/>
        <w:spacing w:before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2-й класс (27ч)</w:t>
      </w:r>
    </w:p>
    <w:p w:rsidR="00000A6D" w:rsidRPr="00000A6D" w:rsidRDefault="00000A6D" w:rsidP="00A70E34">
      <w:pPr>
        <w:shd w:val="clear" w:color="auto" w:fill="FFFFFF"/>
        <w:spacing w:before="240" w:line="221" w:lineRule="exact"/>
        <w:ind w:right="84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картина мира </w:t>
      </w:r>
    </w:p>
    <w:p w:rsidR="00000A6D" w:rsidRPr="00000A6D" w:rsidRDefault="00000A6D" w:rsidP="00000A6D">
      <w:pPr>
        <w:shd w:val="clear" w:color="auto" w:fill="FFFFFF"/>
        <w:spacing w:before="240" w:line="221" w:lineRule="exact"/>
        <w:ind w:right="845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Понятие информации</w:t>
      </w:r>
    </w:p>
    <w:p w:rsidR="00000A6D" w:rsidRPr="00000A6D" w:rsidRDefault="00000A6D" w:rsidP="00000A6D">
      <w:pPr>
        <w:shd w:val="clear" w:color="auto" w:fill="FFFFFF"/>
        <w:spacing w:line="221" w:lineRule="exact"/>
        <w:ind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Информация как сведения об окружающем мире. Восприятие ин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формации человеком с помощью органов чувств. Источники инфор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мации (книги, средства массовой информации, природа, общение с другими людьми). Работа с информацией (сбор, передача, получе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ние, хранение, обработка информации). Полезная и бесполезная ин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формация. Отбор информации в зависимости от решаемой задачи.</w:t>
      </w:r>
    </w:p>
    <w:p w:rsidR="00000A6D" w:rsidRPr="00000A6D" w:rsidRDefault="00000A6D" w:rsidP="00000A6D">
      <w:pPr>
        <w:shd w:val="clear" w:color="auto" w:fill="FFFFFF"/>
        <w:spacing w:line="221" w:lineRule="exact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Обработка информации</w:t>
      </w:r>
    </w:p>
    <w:p w:rsidR="00000A6D" w:rsidRPr="00000A6D" w:rsidRDefault="00000A6D" w:rsidP="00000A6D">
      <w:pPr>
        <w:shd w:val="clear" w:color="auto" w:fill="FFFFFF"/>
        <w:spacing w:line="221" w:lineRule="exact"/>
        <w:ind w:left="10" w:right="1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Обработка информации человеком. Сопоставление текстовой и графической информации. Обработка информации компьютером. Черный ящик. Входная и выходная информация (данные).</w:t>
      </w:r>
    </w:p>
    <w:p w:rsidR="00000A6D" w:rsidRPr="00000A6D" w:rsidRDefault="00000A6D" w:rsidP="00000A6D">
      <w:pPr>
        <w:shd w:val="clear" w:color="auto" w:fill="FFFFFF"/>
        <w:spacing w:line="221" w:lineRule="exact"/>
        <w:ind w:left="29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Кодирование информации</w:t>
      </w:r>
    </w:p>
    <w:p w:rsidR="00000A6D" w:rsidRPr="00000A6D" w:rsidRDefault="00000A6D" w:rsidP="00000A6D">
      <w:pPr>
        <w:shd w:val="clear" w:color="auto" w:fill="FFFFFF"/>
        <w:spacing w:line="221" w:lineRule="exact"/>
        <w:ind w:left="10" w:right="1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Шифры замены и перестановки. Использование различных алфа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витов в шифрах замены.</w:t>
      </w:r>
    </w:p>
    <w:p w:rsidR="00000A6D" w:rsidRPr="00000A6D" w:rsidRDefault="00000A6D" w:rsidP="00000A6D">
      <w:pPr>
        <w:shd w:val="clear" w:color="auto" w:fill="FFFFFF"/>
        <w:spacing w:line="230" w:lineRule="exact"/>
        <w:ind w:left="19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Принцип двоичного кодирования. Двоичное кодирование тексто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вой информации. Двоичное кодирование черно-белого изображения.</w:t>
      </w:r>
    </w:p>
    <w:p w:rsidR="00000A6D" w:rsidRPr="00000A6D" w:rsidRDefault="00000A6D" w:rsidP="00000A6D">
      <w:pPr>
        <w:shd w:val="clear" w:color="auto" w:fill="FFFFFF"/>
        <w:spacing w:before="211" w:line="230" w:lineRule="exact"/>
        <w:ind w:left="298" w:right="845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Компьютер — универсальная машина для обработки информации Фундаментальные знания о компьютере</w:t>
      </w:r>
    </w:p>
    <w:p w:rsidR="00000A6D" w:rsidRPr="00000A6D" w:rsidRDefault="00000A6D" w:rsidP="00000A6D">
      <w:pPr>
        <w:shd w:val="clear" w:color="auto" w:fill="FFFFFF"/>
        <w:spacing w:line="230" w:lineRule="exact"/>
        <w:ind w:left="19" w:right="1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Представление о компьютере как универсальной машине для об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работки информации.</w:t>
      </w:r>
    </w:p>
    <w:p w:rsidR="00000A6D" w:rsidRPr="00000A6D" w:rsidRDefault="00000A6D" w:rsidP="00000A6D">
      <w:pPr>
        <w:shd w:val="clear" w:color="auto" w:fill="FFFFFF"/>
        <w:spacing w:line="230" w:lineRule="exact"/>
        <w:ind w:left="19" w:firstLine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lastRenderedPageBreak/>
        <w:t>Устройство компьютера. Названия и назначение основных уст</w:t>
      </w:r>
      <w:r w:rsidRPr="00000A6D">
        <w:rPr>
          <w:rFonts w:ascii="Times New Roman" w:hAnsi="Times New Roman" w:cs="Times New Roman"/>
          <w:sz w:val="24"/>
          <w:szCs w:val="24"/>
        </w:rPr>
        <w:softHyphen/>
        <w:t xml:space="preserve">ройств компьютера. </w:t>
      </w:r>
      <w:proofErr w:type="gramStart"/>
      <w:r w:rsidRPr="00000A6D">
        <w:rPr>
          <w:rFonts w:ascii="Times New Roman" w:hAnsi="Times New Roman" w:cs="Times New Roman"/>
          <w:sz w:val="24"/>
          <w:szCs w:val="24"/>
        </w:rPr>
        <w:t>Системная плата, процессор, оперативная па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мять, устройства ввода и вывода информации (монитор, клавиату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ра, мышь, принтер, сканер, дисководы), устройства внешней памя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ти (гибкий, жесткий, лазерный диски).</w:t>
      </w:r>
      <w:proofErr w:type="gramEnd"/>
    </w:p>
    <w:p w:rsidR="00000A6D" w:rsidRPr="00000A6D" w:rsidRDefault="00000A6D" w:rsidP="00000A6D">
      <w:pPr>
        <w:shd w:val="clear" w:color="auto" w:fill="FFFFFF"/>
        <w:spacing w:line="230" w:lineRule="exact"/>
        <w:ind w:left="19" w:right="1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pacing w:val="-1"/>
          <w:sz w:val="24"/>
          <w:szCs w:val="24"/>
        </w:rPr>
        <w:t>Программа — алгоритм работы компьютера, записанный на понят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00A6D">
        <w:rPr>
          <w:rFonts w:ascii="Times New Roman" w:hAnsi="Times New Roman" w:cs="Times New Roman"/>
          <w:sz w:val="24"/>
          <w:szCs w:val="24"/>
        </w:rPr>
        <w:t>ном ему языке.</w:t>
      </w:r>
    </w:p>
    <w:p w:rsidR="00000A6D" w:rsidRPr="00000A6D" w:rsidRDefault="00000A6D" w:rsidP="00000A6D">
      <w:pPr>
        <w:shd w:val="clear" w:color="auto" w:fill="FFFFFF"/>
        <w:spacing w:line="230" w:lineRule="exact"/>
        <w:ind w:left="29" w:right="10" w:firstLine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 xml:space="preserve">Подготовка к знакомству с системой координат монитора. Адрес 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t>клетки на клетчатом поле. Определение адреса заданной клетки. По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00A6D">
        <w:rPr>
          <w:rFonts w:ascii="Times New Roman" w:hAnsi="Times New Roman" w:cs="Times New Roman"/>
          <w:sz w:val="24"/>
          <w:szCs w:val="24"/>
        </w:rPr>
        <w:t>иск клетки по указанному адресу.</w:t>
      </w:r>
    </w:p>
    <w:p w:rsidR="00000A6D" w:rsidRPr="00000A6D" w:rsidRDefault="00000A6D" w:rsidP="00000A6D">
      <w:pPr>
        <w:shd w:val="clear" w:color="auto" w:fill="FFFFFF"/>
        <w:spacing w:line="230" w:lineRule="exact"/>
        <w:ind w:left="307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Гигиенические нормы работы на компьютере.</w:t>
      </w:r>
    </w:p>
    <w:p w:rsidR="00000A6D" w:rsidRPr="00000A6D" w:rsidRDefault="00000A6D" w:rsidP="00A70E34">
      <w:pPr>
        <w:shd w:val="clear" w:color="auto" w:fill="FFFFFF"/>
        <w:spacing w:before="221"/>
        <w:ind w:left="1526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на компьютере </w:t>
      </w:r>
      <w:r w:rsidRPr="00000A6D">
        <w:rPr>
          <w:rFonts w:ascii="Times New Roman" w:hAnsi="Times New Roman" w:cs="Times New Roman"/>
          <w:sz w:val="24"/>
          <w:szCs w:val="24"/>
        </w:rPr>
        <w:t>(при наличии оборудования)</w:t>
      </w:r>
    </w:p>
    <w:p w:rsidR="00000A6D" w:rsidRPr="00A70E34" w:rsidRDefault="00000A6D" w:rsidP="00A70E34">
      <w:pPr>
        <w:shd w:val="clear" w:color="auto" w:fill="FFFFFF"/>
        <w:ind w:left="10" w:firstLine="11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0A6D">
        <w:rPr>
          <w:rFonts w:ascii="Times New Roman" w:hAnsi="Times New Roman" w:cs="Times New Roman"/>
          <w:i/>
          <w:sz w:val="24"/>
          <w:szCs w:val="24"/>
        </w:rPr>
        <w:t>Практическая работа на компьютере осуществляется при изучении всех разделов курса. Время на нее учтено во всех разделах курса</w:t>
      </w:r>
    </w:p>
    <w:p w:rsidR="00000A6D" w:rsidRPr="00000A6D" w:rsidRDefault="00000A6D" w:rsidP="00000A6D">
      <w:pPr>
        <w:shd w:val="clear" w:color="auto" w:fill="FFFFFF"/>
        <w:spacing w:line="221" w:lineRule="exact"/>
        <w:ind w:right="1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Понятие графического интерфейса. Запуск программы с рабоче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го стола, закрытие программы.</w:t>
      </w:r>
    </w:p>
    <w:p w:rsidR="00000A6D" w:rsidRPr="00000A6D" w:rsidRDefault="00000A6D" w:rsidP="00000A6D">
      <w:pPr>
        <w:shd w:val="clear" w:color="auto" w:fill="FFFFFF"/>
        <w:spacing w:line="221" w:lineRule="exact"/>
        <w:ind w:right="19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 xml:space="preserve">Выбор элемента меню с помощью мыши. Использование клавиш со стрелками, цифровых клавиш и клавиши </w:t>
      </w:r>
      <w:r w:rsidRPr="00000A6D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000A6D">
        <w:rPr>
          <w:rFonts w:ascii="Times New Roman" w:hAnsi="Times New Roman" w:cs="Times New Roman"/>
          <w:sz w:val="24"/>
          <w:szCs w:val="24"/>
        </w:rPr>
        <w:t>.</w:t>
      </w:r>
    </w:p>
    <w:p w:rsidR="00000A6D" w:rsidRPr="00000A6D" w:rsidRDefault="00000A6D" w:rsidP="00000A6D">
      <w:pPr>
        <w:shd w:val="clear" w:color="auto" w:fill="FFFFFF"/>
        <w:spacing w:before="211" w:line="221" w:lineRule="exact"/>
        <w:ind w:left="172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 xml:space="preserve">Алгоритмы и исполнители </w:t>
      </w:r>
    </w:p>
    <w:p w:rsidR="00000A6D" w:rsidRPr="00000A6D" w:rsidRDefault="00000A6D" w:rsidP="00000A6D">
      <w:pPr>
        <w:shd w:val="clear" w:color="auto" w:fill="FFFFFF"/>
        <w:spacing w:line="221" w:lineRule="exact"/>
        <w:ind w:right="19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Алгоритм как пошаговое описание целенаправленной деятельно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сти. Формальность исполнения алгоритма. Влияние последователь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ности шагов на результат исполнения алгоритма.</w:t>
      </w:r>
    </w:p>
    <w:p w:rsidR="00000A6D" w:rsidRPr="00000A6D" w:rsidRDefault="00000A6D" w:rsidP="00000A6D">
      <w:pPr>
        <w:shd w:val="clear" w:color="auto" w:fill="FFFFFF"/>
        <w:spacing w:line="221" w:lineRule="exact"/>
        <w:ind w:right="1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Формальный исполнитель алгоритма, система команд исполните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ля. Создание и исполнение линейных алгоритмов для формальных исполнителей. Управление формальными исполнителями (при нали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чии компьютера).</w:t>
      </w:r>
    </w:p>
    <w:p w:rsidR="00000A6D" w:rsidRPr="00000A6D" w:rsidRDefault="00000A6D" w:rsidP="00000A6D">
      <w:pPr>
        <w:shd w:val="clear" w:color="auto" w:fill="FFFFFF"/>
        <w:spacing w:line="221" w:lineRule="exact"/>
        <w:ind w:left="10" w:right="10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Планирование деятельности человека с помощью линейных алго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ритмов. Массовость алгоритма.</w:t>
      </w:r>
    </w:p>
    <w:p w:rsidR="00000A6D" w:rsidRPr="00000A6D" w:rsidRDefault="00000A6D" w:rsidP="00000A6D">
      <w:pPr>
        <w:shd w:val="clear" w:color="auto" w:fill="FFFFFF"/>
        <w:spacing w:line="221" w:lineRule="exact"/>
        <w:ind w:left="10" w:right="10" w:firstLine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Способы записи алгоритмов. Запись алгоритмов с помощью сло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весных предписаний и рисунков.</w:t>
      </w:r>
    </w:p>
    <w:p w:rsidR="00000A6D" w:rsidRPr="00000A6D" w:rsidRDefault="00000A6D" w:rsidP="00000A6D">
      <w:pPr>
        <w:shd w:val="clear" w:color="auto" w:fill="FFFFFF"/>
        <w:spacing w:line="221" w:lineRule="exact"/>
        <w:ind w:right="10" w:firstLine="2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 xml:space="preserve">Подготовка к изучению алгоритмов с ветвлениями: истинные и ложные высказывания. </w:t>
      </w:r>
      <w:proofErr w:type="gramStart"/>
      <w:r w:rsidRPr="00000A6D">
        <w:rPr>
          <w:rFonts w:ascii="Times New Roman" w:hAnsi="Times New Roman" w:cs="Times New Roman"/>
          <w:sz w:val="24"/>
          <w:szCs w:val="24"/>
        </w:rPr>
        <w:t>Определение истинности простых выска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зываний, записанных повествовательными предложениями рус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ского языка, в том числе высказываний, содержащих отрицание, конструкцию «если, ... то», слова «все», «некоторые», «ни один», «каждый".</w:t>
      </w:r>
      <w:proofErr w:type="gramEnd"/>
    </w:p>
    <w:p w:rsidR="00000A6D" w:rsidRPr="00000A6D" w:rsidRDefault="00000A6D" w:rsidP="00000A6D">
      <w:pPr>
        <w:shd w:val="clear" w:color="auto" w:fill="FFFFFF"/>
        <w:spacing w:line="221" w:lineRule="exact"/>
        <w:ind w:left="10" w:right="10" w:firstLine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Определение истинности высказываний, записанных в виде ра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венств или неравенств.</w:t>
      </w:r>
    </w:p>
    <w:p w:rsidR="00000A6D" w:rsidRPr="00000A6D" w:rsidRDefault="00000A6D" w:rsidP="00A70E34">
      <w:pPr>
        <w:shd w:val="clear" w:color="auto" w:fill="FFFFFF"/>
        <w:spacing w:before="221" w:line="23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 xml:space="preserve">Объекты и их свойства </w:t>
      </w:r>
    </w:p>
    <w:p w:rsidR="00000A6D" w:rsidRPr="00000A6D" w:rsidRDefault="00000A6D" w:rsidP="00000A6D">
      <w:pPr>
        <w:shd w:val="clear" w:color="auto" w:fill="FFFFFF"/>
        <w:spacing w:line="230" w:lineRule="exact"/>
        <w:ind w:firstLine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Предметы и их свойства. Признак, общий для набора предметов. Признак, общий для всех предметов из набора, кроме одного. Поиск лишнего предмета.</w:t>
      </w:r>
    </w:p>
    <w:p w:rsidR="00000A6D" w:rsidRPr="00000A6D" w:rsidRDefault="00000A6D" w:rsidP="00000A6D">
      <w:pPr>
        <w:shd w:val="clear" w:color="auto" w:fill="FFFFFF"/>
        <w:spacing w:line="230" w:lineRule="exact"/>
        <w:ind w:left="19" w:right="1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pacing w:val="-1"/>
          <w:sz w:val="24"/>
          <w:szCs w:val="24"/>
        </w:rPr>
        <w:t xml:space="preserve">Выявление закономерности в последовательностях. Продолжение </w:t>
      </w:r>
      <w:r w:rsidRPr="00000A6D">
        <w:rPr>
          <w:rFonts w:ascii="Times New Roman" w:hAnsi="Times New Roman" w:cs="Times New Roman"/>
          <w:sz w:val="24"/>
          <w:szCs w:val="24"/>
        </w:rPr>
        <w:t>последовательности с учетом выявленной закономерности.</w:t>
      </w:r>
    </w:p>
    <w:p w:rsidR="00000A6D" w:rsidRPr="00000A6D" w:rsidRDefault="00000A6D" w:rsidP="00000A6D">
      <w:pPr>
        <w:shd w:val="clear" w:color="auto" w:fill="FFFFFF"/>
        <w:spacing w:line="230" w:lineRule="exact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Описание предметов. Поиск предметов по их описанию.</w:t>
      </w:r>
    </w:p>
    <w:p w:rsidR="00000A6D" w:rsidRPr="00000A6D" w:rsidRDefault="00000A6D" w:rsidP="00A70E34">
      <w:pPr>
        <w:shd w:val="clear" w:color="auto" w:fill="FFFFFF"/>
        <w:spacing w:before="230" w:line="221" w:lineRule="exact"/>
        <w:ind w:right="422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 xml:space="preserve">Этические нормы при работе с информацией и информационная безопасность </w:t>
      </w:r>
    </w:p>
    <w:p w:rsidR="00000A6D" w:rsidRPr="00A70E34" w:rsidRDefault="00000A6D" w:rsidP="00A70E34">
      <w:pPr>
        <w:shd w:val="clear" w:color="auto" w:fill="FFFFFF"/>
        <w:spacing w:line="230" w:lineRule="exact"/>
        <w:ind w:right="134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000A6D" w:rsidRPr="00000A6D" w:rsidRDefault="00000A6D" w:rsidP="00000A6D">
      <w:pPr>
        <w:shd w:val="clear" w:color="auto" w:fill="FFFFFF"/>
        <w:spacing w:line="221" w:lineRule="exact"/>
        <w:ind w:left="58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по курсу «Ин</w:t>
      </w:r>
      <w:r w:rsidRPr="00000A6D">
        <w:rPr>
          <w:rFonts w:ascii="Times New Roman" w:hAnsi="Times New Roman" w:cs="Times New Roman"/>
          <w:b/>
          <w:bCs/>
          <w:sz w:val="24"/>
          <w:szCs w:val="24"/>
        </w:rPr>
        <w:softHyphen/>
        <w:t>форматика» к концу</w:t>
      </w:r>
      <w:r w:rsidR="004D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A6D">
        <w:rPr>
          <w:rFonts w:ascii="Times New Roman" w:hAnsi="Times New Roman" w:cs="Times New Roman"/>
          <w:b/>
          <w:bCs/>
          <w:sz w:val="24"/>
          <w:szCs w:val="24"/>
        </w:rPr>
        <w:t>первого года обучения (конец 2-го класса)</w:t>
      </w:r>
    </w:p>
    <w:p w:rsidR="00000A6D" w:rsidRPr="00000A6D" w:rsidRDefault="00000A6D" w:rsidP="00000A6D">
      <w:pPr>
        <w:shd w:val="clear" w:color="auto" w:fill="FFFFFF"/>
        <w:spacing w:before="192" w:line="221" w:lineRule="exact"/>
        <w:ind w:left="336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Учащиеся должны знать/понимать: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что такое информация;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как человек воспринимает информацию;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right="1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что компьютер является универсальной машиной, предназна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ченной для обработки информации;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21" w:lineRule="exact"/>
        <w:ind w:right="1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(процессор, монитор, клавиатура, мышь, память);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right="1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pacing w:val="-4"/>
          <w:sz w:val="24"/>
          <w:szCs w:val="24"/>
        </w:rPr>
        <w:t xml:space="preserve">что компьютер обрабатывает информацию по правилам, которые 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t>определили люди, а компьютерная программа — набор таких правил;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" w:after="0" w:line="202" w:lineRule="exact"/>
        <w:ind w:right="1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что алгоритм — это последовательность шагов, направленных</w:t>
      </w:r>
      <w:r w:rsidRPr="00000A6D">
        <w:rPr>
          <w:rFonts w:ascii="Times New Roman" w:hAnsi="Times New Roman" w:cs="Times New Roman"/>
          <w:sz w:val="24"/>
          <w:szCs w:val="24"/>
        </w:rPr>
        <w:br/>
        <w:t>на достижение цели;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8" w:after="0" w:line="202" w:lineRule="exact"/>
        <w:ind w:right="1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что информация в памяти компьютера хранится в виде набора нулей и единиц;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правила поведения в компьютерном классе.</w:t>
      </w:r>
    </w:p>
    <w:p w:rsidR="00000A6D" w:rsidRPr="00000A6D" w:rsidRDefault="00000A6D" w:rsidP="00A70E34">
      <w:pPr>
        <w:shd w:val="clear" w:color="auto" w:fill="FFFFFF"/>
        <w:spacing w:before="192"/>
        <w:ind w:left="317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Уметь;</w:t>
      </w:r>
    </w:p>
    <w:p w:rsidR="00000A6D" w:rsidRPr="00000A6D" w:rsidRDefault="00000A6D" w:rsidP="00A70E34">
      <w:pPr>
        <w:shd w:val="clear" w:color="auto" w:fill="FFFFFF"/>
        <w:tabs>
          <w:tab w:val="left" w:pos="595"/>
        </w:tabs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•</w:t>
      </w:r>
      <w:r w:rsidRPr="00000A6D">
        <w:rPr>
          <w:rFonts w:ascii="Times New Roman" w:hAnsi="Times New Roman" w:cs="Times New Roman"/>
          <w:sz w:val="24"/>
          <w:szCs w:val="24"/>
        </w:rPr>
        <w:tab/>
        <w:t>приводить примеры источников информации;</w:t>
      </w:r>
    </w:p>
    <w:p w:rsidR="00000A6D" w:rsidRPr="00000A6D" w:rsidRDefault="00000A6D" w:rsidP="00A70E34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07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приводить примеры работы с информацией;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11" w:lineRule="exact"/>
        <w:ind w:right="29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приводить примеры технических устройств, предназначенных для работы с информацией (телефон, телевизор, радио, компьютер, магнитофон);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приводить примеры полезной и бесполезной информации;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right="4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запускать программы с рабочего стола (при наличии оборудо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вания);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11" w:lineRule="exact"/>
        <w:ind w:right="4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выбирать нужные пункты меню с помощью мыши (при наличии оборудования);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9" w:after="0" w:line="221" w:lineRule="exact"/>
        <w:ind w:left="10" w:right="4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пользоваться клавишами со стрелками, клавишей Еп1ег, вво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дить с клавиатуры числа (при наличии оборудования);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right="4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составлять и исполнять линейные алгоритмы для знакомых формальных исполнителей;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21" w:lineRule="exact"/>
        <w:ind w:right="5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pacing w:val="-2"/>
          <w:sz w:val="24"/>
          <w:szCs w:val="24"/>
        </w:rPr>
        <w:t>с помощью учителя ставить учебные задачи и создавать линей</w:t>
      </w:r>
      <w:r w:rsidRPr="00000A6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0A6D">
        <w:rPr>
          <w:rFonts w:ascii="Times New Roman" w:hAnsi="Times New Roman" w:cs="Times New Roman"/>
          <w:sz w:val="24"/>
          <w:szCs w:val="24"/>
        </w:rPr>
        <w:t>ные алгоритмы решения поставленных задач;</w:t>
      </w:r>
    </w:p>
    <w:p w:rsidR="00000A6D" w:rsidRPr="00000A6D" w:rsidRDefault="00000A6D" w:rsidP="00A70E34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21" w:lineRule="exact"/>
        <w:ind w:right="58" w:firstLine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определять истинность простого высказывания, записанного повествовательным предложением русского языка.</w:t>
      </w:r>
    </w:p>
    <w:p w:rsidR="00000A6D" w:rsidRPr="00000A6D" w:rsidRDefault="00000A6D" w:rsidP="00A70E34">
      <w:pPr>
        <w:shd w:val="clear" w:color="auto" w:fill="FFFFFF"/>
        <w:spacing w:before="230" w:line="221" w:lineRule="exact"/>
        <w:ind w:left="10" w:right="67" w:firstLine="27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</w:t>
      </w:r>
      <w:r w:rsidRPr="00000A6D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ческой деятельности и повседневной жизни </w:t>
      </w:r>
      <w:proofErr w:type="gramStart"/>
      <w:r w:rsidRPr="00000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000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00A6D" w:rsidRPr="00000A6D" w:rsidRDefault="00000A6D" w:rsidP="00000A6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11" w:lineRule="exact"/>
        <w:ind w:right="67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выбора из текстов и рисунков информации, нужной для дости</w:t>
      </w:r>
      <w:r w:rsidRPr="00000A6D">
        <w:rPr>
          <w:rFonts w:ascii="Times New Roman" w:hAnsi="Times New Roman" w:cs="Times New Roman"/>
          <w:sz w:val="24"/>
          <w:szCs w:val="24"/>
        </w:rPr>
        <w:softHyphen/>
        <w:t>жения поставленной цели;</w:t>
      </w:r>
    </w:p>
    <w:p w:rsidR="00000A6D" w:rsidRPr="00000A6D" w:rsidRDefault="00000A6D" w:rsidP="00000A6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планирования бытовой и учебной деятельности;</w:t>
      </w:r>
    </w:p>
    <w:p w:rsidR="00000A6D" w:rsidRPr="00000A6D" w:rsidRDefault="00000A6D" w:rsidP="00000A6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z w:val="24"/>
          <w:szCs w:val="24"/>
        </w:rPr>
        <w:t>безопасной работы на компьютере;</w:t>
      </w:r>
    </w:p>
    <w:p w:rsidR="00000A6D" w:rsidRPr="00000A6D" w:rsidRDefault="00000A6D" w:rsidP="00000A6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0A6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43"/>
        <w:gridCol w:w="7407"/>
      </w:tblGrid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</w:tr>
      <w:tr w:rsidR="00000A6D" w:rsidRPr="00000A6D" w:rsidTr="00C669AE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(8ч.)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Информация, источники информации.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Отбор полезной информации.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Шифры перестановки и замены.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текстовой информации.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человеком.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Чёрный ящик.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Ещё раз о том, что такое информация.</w:t>
            </w:r>
          </w:p>
        </w:tc>
      </w:tr>
      <w:tr w:rsidR="00000A6D" w:rsidRPr="00000A6D" w:rsidTr="00C669AE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КОМПЬЮТЕРА (6ч.)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Системная плата, процессор.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Оперативная память.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Устройство ввода и вывода информации.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Внешняя память.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теме: «Устройство компьютера».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Твои успехи. Дополнительные задания.</w:t>
            </w:r>
          </w:p>
        </w:tc>
      </w:tr>
      <w:tr w:rsidR="00000A6D" w:rsidRPr="00000A6D" w:rsidTr="00C669AE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АЛГОРИТМЫ И ИСПОЛНИТЕЛИ (13ч.)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алгоритмами и исполнителями.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результат выполнения алгоритма.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Мышка – художник.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Адрес клетки.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Энтик</w:t>
            </w:r>
            <w:proofErr w:type="spellEnd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 xml:space="preserve"> и Мышка в одном поле.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Выполнение и составление алгоритмов.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алгоритмов, их запись в словесной форме.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Перемещайка</w:t>
            </w:r>
            <w:proofErr w:type="spellEnd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proofErr w:type="spellStart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Перемещайки</w:t>
            </w:r>
            <w:proofErr w:type="spellEnd"/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истинными и ложными высказываниями.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Массовость алгоритмов.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задания.</w:t>
            </w:r>
          </w:p>
        </w:tc>
      </w:tr>
      <w:tr w:rsidR="00000A6D" w:rsidRPr="00000A6D" w:rsidTr="00C669A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numPr>
                <w:ilvl w:val="0"/>
                <w:numId w:val="8"/>
              </w:numPr>
              <w:tabs>
                <w:tab w:val="left" w:pos="2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6D" w:rsidRPr="00000A6D" w:rsidRDefault="00000A6D" w:rsidP="00000A6D">
            <w:pPr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A6D">
              <w:rPr>
                <w:rFonts w:ascii="Times New Roman" w:hAnsi="Times New Roman" w:cs="Times New Roman"/>
                <w:sz w:val="24"/>
                <w:szCs w:val="24"/>
              </w:rPr>
              <w:t>Твои успехи.</w:t>
            </w:r>
          </w:p>
        </w:tc>
      </w:tr>
    </w:tbl>
    <w:p w:rsidR="00000A6D" w:rsidRPr="00000A6D" w:rsidRDefault="00000A6D" w:rsidP="00000A6D">
      <w:pPr>
        <w:shd w:val="clear" w:color="auto" w:fill="FFFFFF"/>
        <w:spacing w:before="326"/>
        <w:contextualSpacing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Программу обеспечивают;</w:t>
      </w:r>
    </w:p>
    <w:p w:rsidR="00000A6D" w:rsidRPr="00000A6D" w:rsidRDefault="00000A6D" w:rsidP="00000A6D">
      <w:pPr>
        <w:shd w:val="clear" w:color="auto" w:fill="FFFFFF"/>
        <w:spacing w:line="211" w:lineRule="exact"/>
        <w:ind w:left="192" w:right="29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A6D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000A6D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Информатика. 2 класс: Учебник. В 2 ч. — М.: Академкнига/Учебник, 2010.</w:t>
      </w:r>
    </w:p>
    <w:p w:rsidR="00000A6D" w:rsidRPr="00000A6D" w:rsidRDefault="00000A6D" w:rsidP="00000A6D">
      <w:pPr>
        <w:shd w:val="clear" w:color="auto" w:fill="FFFFFF"/>
        <w:spacing w:line="221" w:lineRule="exact"/>
        <w:ind w:left="182" w:right="29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A6D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000A6D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Информатика. 2 класс: Методическое пособие. — М.: Академкнига/Учебник, 2009.</w:t>
      </w:r>
    </w:p>
    <w:p w:rsidR="00F46835" w:rsidRDefault="00000A6D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hAnsi="Times New Roman" w:cs="Times New Roman"/>
          <w:spacing w:val="-1"/>
          <w:sz w:val="24"/>
          <w:szCs w:val="24"/>
        </w:rPr>
        <w:t>Паутова А.Г. Информатика. 2 класс: Комплект компьютерных прог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softHyphen/>
        <w:t>рамм. Методическое пособие + С</w:t>
      </w:r>
      <w:proofErr w:type="gramStart"/>
      <w:r w:rsidRPr="00000A6D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proofErr w:type="gramEnd"/>
      <w:r w:rsidRPr="00000A6D">
        <w:rPr>
          <w:rFonts w:ascii="Times New Roman" w:hAnsi="Times New Roman" w:cs="Times New Roman"/>
          <w:spacing w:val="-1"/>
          <w:sz w:val="24"/>
          <w:szCs w:val="24"/>
        </w:rPr>
        <w:t xml:space="preserve">. — </w:t>
      </w:r>
      <w:r w:rsidRPr="00000A6D">
        <w:rPr>
          <w:rFonts w:ascii="Times New Roman" w:hAnsi="Times New Roman" w:cs="Times New Roman"/>
          <w:i/>
          <w:iCs/>
          <w:spacing w:val="-1"/>
          <w:sz w:val="24"/>
          <w:szCs w:val="24"/>
        </w:rPr>
        <w:t>М.</w:t>
      </w:r>
      <w:r w:rsidRPr="00000A6D">
        <w:rPr>
          <w:rFonts w:ascii="Times New Roman" w:hAnsi="Times New Roman" w:cs="Times New Roman"/>
          <w:spacing w:val="-1"/>
          <w:sz w:val="24"/>
          <w:szCs w:val="24"/>
        </w:rPr>
        <w:t>: Академкнига/Учебник, 2010</w:t>
      </w:r>
      <w:r w:rsidRPr="00000A6D">
        <w:rPr>
          <w:rFonts w:ascii="Times New Roman" w:hAnsi="Times New Roman" w:cs="Times New Roman"/>
          <w:sz w:val="24"/>
          <w:szCs w:val="24"/>
        </w:rPr>
        <w:t>.</w:t>
      </w:r>
    </w:p>
    <w:p w:rsidR="00F46835" w:rsidRDefault="00F46835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0EF" w:rsidRDefault="000F30EF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0EF" w:rsidRDefault="000F30EF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0EF" w:rsidRDefault="000F30EF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0EF" w:rsidRDefault="000F30EF" w:rsidP="00F46835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73C" w:rsidRPr="00F46835" w:rsidRDefault="002D673C" w:rsidP="00EC23CA">
      <w:pPr>
        <w:shd w:val="clear" w:color="auto" w:fill="FFFFFF"/>
        <w:spacing w:line="192" w:lineRule="exact"/>
        <w:ind w:right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6D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</w:t>
      </w:r>
      <w:r w:rsidR="00A70E34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000A6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A70E34">
        <w:rPr>
          <w:rFonts w:ascii="Times New Roman" w:eastAsia="Times New Roman" w:hAnsi="Times New Roman" w:cs="Times New Roman"/>
          <w:b/>
          <w:sz w:val="24"/>
          <w:szCs w:val="24"/>
        </w:rPr>
        <w:t xml:space="preserve">ирование </w:t>
      </w:r>
      <w:r w:rsidR="00316E00">
        <w:rPr>
          <w:rFonts w:ascii="Times New Roman" w:eastAsia="Times New Roman" w:hAnsi="Times New Roman" w:cs="Times New Roman"/>
          <w:b/>
          <w:sz w:val="24"/>
          <w:szCs w:val="24"/>
        </w:rPr>
        <w:t xml:space="preserve"> (136</w:t>
      </w:r>
      <w:r w:rsidRPr="00000A6D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989"/>
        <w:gridCol w:w="854"/>
        <w:gridCol w:w="850"/>
        <w:gridCol w:w="1275"/>
        <w:gridCol w:w="3402"/>
        <w:gridCol w:w="3967"/>
        <w:gridCol w:w="996"/>
        <w:gridCol w:w="282"/>
        <w:gridCol w:w="709"/>
        <w:gridCol w:w="852"/>
      </w:tblGrid>
      <w:tr w:rsidR="002D673C" w:rsidRPr="00C669AE" w:rsidTr="00A76B44">
        <w:tc>
          <w:tcPr>
            <w:tcW w:w="709" w:type="dxa"/>
            <w:tcBorders>
              <w:right w:val="single" w:sz="4" w:space="0" w:color="auto"/>
            </w:tcBorders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D673C" w:rsidRPr="00C669AE" w:rsidRDefault="002D673C" w:rsidP="00A70E34">
            <w:pPr>
              <w:tabs>
                <w:tab w:val="right" w:pos="247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5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и формы работы</w:t>
            </w:r>
          </w:p>
        </w:tc>
        <w:tc>
          <w:tcPr>
            <w:tcW w:w="3402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67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09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52" w:type="dxa"/>
          </w:tcPr>
          <w:p w:rsidR="002D673C" w:rsidRPr="00C669AE" w:rsidRDefault="002D673C" w:rsidP="00A7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D673C" w:rsidRPr="00C669AE" w:rsidTr="00A76B44">
        <w:trPr>
          <w:gridAfter w:val="8"/>
          <w:wAfter w:w="12333" w:type="dxa"/>
        </w:trPr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2D673C" w:rsidRPr="00C669AE" w:rsidRDefault="002D673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2D673C" w:rsidRPr="00C669AE" w:rsidRDefault="002D673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D673C" w:rsidRPr="00C669AE" w:rsidRDefault="002D673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56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100. Нумерация.</w:t>
            </w:r>
          </w:p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13ч + 3 модуля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Числа от 1 до 20.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запись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от 1 до 20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E34" w:rsidRPr="00C669AE" w:rsidRDefault="00A70E34" w:rsidP="00C669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геометрический материал и уметь им пользоваться; уметь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значения выражений; уметь решать простые задачи; знать последовательность чисел; решать примеры в пределах 20.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</w:t>
            </w:r>
            <w:r w:rsidR="009C0CA5">
              <w:rPr>
                <w:rFonts w:ascii="Times New Roman" w:hAnsi="Times New Roman" w:cs="Times New Roman"/>
                <w:sz w:val="24"/>
                <w:szCs w:val="24"/>
              </w:rPr>
              <w:t xml:space="preserve">жны закрепить понятие «десяток»,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образуются числа, состоящие из десятков, знать название данных чисел; уметь решать задачи в одно или два действия.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vMerge w:val="restart"/>
          </w:tcPr>
          <w:p w:rsidR="00A70E34" w:rsidRPr="0045354E" w:rsidRDefault="00A70E34" w:rsidP="00453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9C0CA5" w:rsidP="00C6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Числа от 1 до 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Десятки. Счет десятками до 100.</w:t>
            </w:r>
          </w:p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 Разряды</w:t>
            </w:r>
          </w:p>
        </w:tc>
        <w:tc>
          <w:tcPr>
            <w:tcW w:w="3967" w:type="dxa"/>
            <w:vMerge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 Разряды.</w:t>
            </w:r>
          </w:p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877A9" w:rsidRDefault="001877A9" w:rsidP="00A70E34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Числа от 11 до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Поместное значение цифр.</w:t>
            </w:r>
          </w:p>
          <w:p w:rsidR="00A76B44" w:rsidRPr="00C669AE" w:rsidRDefault="00A76B44" w:rsidP="00A70E34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70E34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gramStart"/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Информация, источники информации.</w:t>
            </w: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 Представление двузначных чисел в виде суммы разрядных слагаемых.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понятия «однозначное, двузначное число»; уметь сравнивать единицы измерения; самостоятельно записывать краткую запись и решать задачу; уметь решать выражения.</w:t>
            </w:r>
          </w:p>
          <w:p w:rsidR="00A76B44" w:rsidRPr="00C669AE" w:rsidRDefault="00A76B4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длины – сантиметр и дециметр, миллиметр; уметь сравнивать именованные числа, решать задачи.</w:t>
            </w:r>
          </w:p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нумерацию чисел в пределах 100, уметь определять разрядный состав чисел, преобразовывать величины, решать задачи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Миллиметр. Конструирование коробочки для мелких предметов. </w:t>
            </w: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длине. Единицы длины (миллиметр). Соотношение между ними</w:t>
            </w:r>
            <w:r w:rsidRPr="00C669A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.</w:t>
            </w:r>
          </w:p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3967" w:type="dxa"/>
            <w:vMerge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6B44" w:rsidRPr="00037EB0" w:rsidRDefault="00447B8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входная </w:t>
            </w:r>
            <w:r w:rsidR="00027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проверки   </w:t>
            </w:r>
            <w:r w:rsidRPr="00C6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Проверить знания по курсу математики за 1 класс</w:t>
            </w:r>
          </w:p>
        </w:tc>
        <w:tc>
          <w:tcPr>
            <w:tcW w:w="3967" w:type="dxa"/>
            <w:vMerge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знаний и умений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B4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049B8" w:rsidRDefault="002049B8" w:rsidP="00A70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47B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7A1680" w:rsidRPr="007A1680" w:rsidRDefault="007A1680" w:rsidP="00A70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680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</w:t>
            </w:r>
          </w:p>
          <w:p w:rsidR="00A76B44" w:rsidRDefault="00A76B44" w:rsidP="00A70E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9B8" w:rsidRPr="00C669AE" w:rsidRDefault="002049B8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6B44" w:rsidRPr="00C669AE" w:rsidRDefault="00A76B4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6B44" w:rsidRPr="00C669AE" w:rsidRDefault="00A76B4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FA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049B8" w:rsidRDefault="002049B8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одуль 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Геометрическая фигура – квадрат.</w:t>
            </w:r>
          </w:p>
          <w:p w:rsidR="002049B8" w:rsidRDefault="002049B8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A4" w:rsidRPr="00C669AE" w:rsidRDefault="00656FA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56FA4" w:rsidRPr="00C669AE" w:rsidRDefault="00656FA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6FA4" w:rsidRPr="00C669AE" w:rsidRDefault="00656FA4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Длина. Единицы длины: миллиметр, сантиметр, дециметр, метр. Соотношение между ними. Переход от одних единиц к другим.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656FA4" w:rsidRPr="00C669AE" w:rsidRDefault="00656FA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  <w:p w:rsidR="00656FA4" w:rsidRPr="00C669AE" w:rsidRDefault="00656FA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  <w:p w:rsidR="00656FA4" w:rsidRPr="00C669AE" w:rsidRDefault="00656FA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денежными единицами рублем и копейкой. Показать, что в одном рубле содержится 100 копеек. Закреплять умение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величины, решать задачи изученных видов. Развивать логическое мышление учеников.</w:t>
            </w:r>
          </w:p>
        </w:tc>
        <w:tc>
          <w:tcPr>
            <w:tcW w:w="996" w:type="dxa"/>
          </w:tcPr>
          <w:p w:rsidR="00656FA4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FA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вида 35 + 5, 35 – 30, 35 – 5.</w:t>
            </w:r>
          </w:p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56FA4" w:rsidRPr="00C669AE" w:rsidRDefault="00656FA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Применение приемов сложения и вычитания, основанных на знании десятичного состава числа</w:t>
            </w:r>
          </w:p>
        </w:tc>
        <w:tc>
          <w:tcPr>
            <w:tcW w:w="3967" w:type="dxa"/>
            <w:vMerge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FA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656FA4" w:rsidRPr="00C669AE" w:rsidRDefault="00656FA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двузначного числа суммой разрядных слагаемых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46D1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стоимости: рубль, копейка</w:t>
            </w:r>
          </w:p>
        </w:tc>
        <w:tc>
          <w:tcPr>
            <w:tcW w:w="850" w:type="dxa"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56FA4" w:rsidRPr="00C669AE" w:rsidRDefault="00656FA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слагаемых; работа над задачами изученных видов</w:t>
            </w:r>
            <w:proofErr w:type="gramStart"/>
            <w:r w:rsidR="009046D1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046D1" w:rsidRPr="00C669AE">
              <w:rPr>
                <w:rFonts w:ascii="Times New Roman" w:hAnsi="Times New Roman" w:cs="Times New Roman"/>
                <w:sz w:val="24"/>
                <w:szCs w:val="24"/>
              </w:rPr>
              <w:t>Знакомство с денежными единицами рублем и копейкой.</w:t>
            </w:r>
          </w:p>
        </w:tc>
        <w:tc>
          <w:tcPr>
            <w:tcW w:w="3967" w:type="dxa"/>
            <w:vMerge/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56FA4" w:rsidRPr="00C669AE" w:rsidRDefault="009046D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56FA4" w:rsidRPr="00C669AE" w:rsidRDefault="00656FA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9045B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развитие логики.</w:t>
            </w:r>
          </w:p>
          <w:p w:rsidR="00783651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Отбор полезной информации.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 обобщение материала; применение полученных знаний при выполнении нестандартных заданий; решение задач изученных видов</w:t>
            </w:r>
          </w:p>
        </w:tc>
        <w:tc>
          <w:tcPr>
            <w:tcW w:w="3967" w:type="dxa"/>
            <w:vMerge w:val="restart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состав чисел 2 -20, нумерацию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A174F7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«Числа от 1 до 100. Нумерация»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543C9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A70E34" w:rsidRDefault="0026090F" w:rsidP="0026090F">
            <w:pPr>
              <w:pStyle w:val="a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83651" w:rsidRPr="00A7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«Нумерация чисел от 1 до 100»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Конт рольный 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арифметическим способом. Приёмы сложения и вычитания чисел в пределах 100, основанные на знании десятичного состава числа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состав чисел 2 -20, нумерацию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9045B1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045B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9045B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9045B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«Нумерация чисел от 1 до 100»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ание. 17ч+5 модулей.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0E34" w:rsidRPr="00C669AE" w:rsidRDefault="009045B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обратные данной</w:t>
            </w:r>
            <w:proofErr w:type="gramEnd"/>
          </w:p>
        </w:tc>
        <w:tc>
          <w:tcPr>
            <w:tcW w:w="850" w:type="dxa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задачи; связь данных и искомого чисел в таких задачах; знание таблицы сложения и вычитания в пределах 20, умение решать выражения вида: 30 + 5, 35 –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35 – 30</w:t>
            </w: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должен уметь сравнивать число и числовые выражения; уметь записывать краткую запись задачи чертежом схемой; уметь производить взаимопроверку; измерять стороны геометрических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 и записывать их.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записывать 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знать разрядный состав чисел; знать таблицу сложения и вычитания в пределах 20; решать устно примеры с круглыми числами; сравнивать именованные числа.</w:t>
            </w:r>
          </w:p>
        </w:tc>
        <w:tc>
          <w:tcPr>
            <w:tcW w:w="996" w:type="dxa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отрезков. </w:t>
            </w:r>
          </w:p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М.4</w:t>
            </w:r>
            <w:r w:rsidR="009045B1">
              <w:rPr>
                <w:rFonts w:ascii="Times New Roman" w:hAnsi="Times New Roman" w:cs="Times New Roman"/>
                <w:sz w:val="24"/>
                <w:szCs w:val="24"/>
              </w:rPr>
              <w:t xml:space="preserve"> .Шифры перестановки и замены</w:t>
            </w:r>
          </w:p>
        </w:tc>
        <w:tc>
          <w:tcPr>
            <w:tcW w:w="850" w:type="dxa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1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</w:t>
            </w:r>
            <w:r w:rsidR="00904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 неизвестного уменьшаемого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адачи  на нахождение неизвестного уменьшаемого.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Запись условия и вопроса задачи при помощи краткой записи и схематично, сравнение чисел и числового выражения, именованные числа </w:t>
            </w: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адачи на нахождение неизвестного вычитаемого.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величины, чертёж отрезки заданной длины.</w:t>
            </w: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21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нахождение неизвестного вычитаемого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543C9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967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 однозначных чисел;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100.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арифметические действия над числами в пределах 100;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- решать тестовые задачи арифметическим способом.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9045B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 Соотношение между ними.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Усвоить единицы измерения времени «час, минута»; решать обратные и составные задачи; выработать каллиграфическое написание цифр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2777C6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="00783651" w:rsidRPr="00C669A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7A1680" w:rsidRDefault="007A1680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651" w:rsidRPr="00C669AE" w:rsidRDefault="009045B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Шифры перестановки и замены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точка, прямая, отрезок, угол, многоугольники</w:t>
            </w:r>
          </w:p>
        </w:tc>
        <w:tc>
          <w:tcPr>
            <w:tcW w:w="3967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круговые примеры; усвоить понятия «отрезок, прямая, кривая,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; уметь измерять их длину; уметь определять время по часам; уметь решать задачи разными способами.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B625CC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«Длина ломаной»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543C9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изученных видов, сравнение чисел и числовых выражений, определение длины ломаной линии разными способами.</w:t>
            </w:r>
          </w:p>
        </w:tc>
        <w:tc>
          <w:tcPr>
            <w:tcW w:w="3967" w:type="dxa"/>
            <w:vMerge w:val="restart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ломаной линии; уметь решать выражения со скобками; решать задачи обратные данной; сравнивать число и числовое выражение.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9045B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</w:t>
            </w:r>
            <w:r w:rsidR="00904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 выполнения действий. Скобки</w:t>
            </w:r>
          </w:p>
        </w:tc>
        <w:tc>
          <w:tcPr>
            <w:tcW w:w="850" w:type="dxa"/>
          </w:tcPr>
          <w:p w:rsidR="00783651" w:rsidRPr="00C669AE" w:rsidRDefault="0045354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783651" w:rsidRPr="00C669AE" w:rsidRDefault="00783651" w:rsidP="00904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выражения со скобками; уметь правильно называть числа при действии сложение и вычитание</w:t>
            </w:r>
            <w:r w:rsidR="00904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9045B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 выражения со скобками и без них. Сравнение двух выражений; решение задач и выражений изученных видов; Представление о периметре многоугольника, понятие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«периметр»; работа  над задачами и выражениями изученных видов.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сравнивать два выражения; уметь решать выражения; уметь самостоятельно составлять краткую запись к задаче и решать ее.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 о периметре многоугольника, находить его, уметь решать задачи и выражения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видов, решать составные задачи выражением, сравнивать выражения.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006328">
        <w:trPr>
          <w:trHeight w:val="105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числовых выражений. </w:t>
            </w:r>
          </w:p>
          <w:p w:rsidR="00783651" w:rsidRPr="00C669AE" w:rsidRDefault="009045B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Числовые  выражения со скобками и без них. Сравнение двух выражений; решение задач и выражений изученных видов; Представление о периметре многоугольника, понятие «периметр»; работа  над задачами и выражениями изученных видов.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сравнивать два выражения; уметь решать выражения; уметь самостоятельно составлять краткую запись к задаче и решать ее.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354E" w:rsidRPr="00C669AE" w:rsidRDefault="0045354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006328">
        <w:trPr>
          <w:trHeight w:val="79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3651" w:rsidRPr="00C669AE" w:rsidRDefault="00C669AE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человеком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9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A70E34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72B7F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Переместительное  и сочетательное свойства сложения</w:t>
            </w: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72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Default="00A70E34" w:rsidP="00A70E34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очетательное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B625CC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«Свойства сложения»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543C9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 выражения со скобками и без них. Сравнение двух выражений; Представление о периметре многоугольника, понятие «периметр»; работа  над задачами и выражениями изученных видов. Переместительное  и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свойства сложения</w:t>
            </w:r>
          </w:p>
        </w:tc>
        <w:tc>
          <w:tcPr>
            <w:tcW w:w="3967" w:type="dxa"/>
            <w:vMerge w:val="restart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удобным способом; уметь самостоятельно составлять схем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чертеж к задаче и решать ее4 уметь находить периметр многоугольника.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составные задачи выражением, умение находить значения выражений удобным способом, определять разрядный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числа.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4301B4" w:rsidRDefault="001A6ACA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1A6ACA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F375D3" w:rsidRDefault="00783651" w:rsidP="003255F4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301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783651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Чёрный ящик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F375D3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3875E7" w:rsidP="00F72B7F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F72B7F">
              <w:rPr>
                <w:rFonts w:ascii="Times New Roman" w:hAnsi="Times New Roman" w:cs="Times New Roman"/>
                <w:sz w:val="24"/>
                <w:szCs w:val="24"/>
              </w:rPr>
              <w:t>, систематизация знаний по изученным темам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F375D3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изучению устных приемов вычислений.</w:t>
            </w:r>
          </w:p>
          <w:p w:rsidR="00C669AE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651" w:rsidRPr="00C669AE" w:rsidRDefault="00C669AE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Ещё раз о том, что такое информация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06328" w:rsidRPr="00C669AE" w:rsidRDefault="00006328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="00BC2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сложение и вычитание</w:t>
            </w:r>
            <w:r w:rsidRPr="00C669AE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. (19  часов   +  4ч  модуля.)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F72B7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</w:t>
            </w:r>
            <w:r w:rsidR="00783651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вычислений для случаев   вида  36 + 2 ,  36 + 20.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сложения в случаях вида: 36 + 2, 36 + 20, решение задач изученных видов, знание состава чисел второго десятка.</w:t>
            </w:r>
          </w:p>
        </w:tc>
        <w:tc>
          <w:tcPr>
            <w:tcW w:w="3967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006328" w:rsidRDefault="00783651" w:rsidP="000063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F72B7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</w:t>
            </w:r>
            <w:r w:rsidR="00783651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вычислений для случаев   вида   36 – 2,  36 - 20.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Приемы вычитания в случаях вида: 36 - 2, 36 – 20; прием сложения в случаях вида: 36 + 2, 36 + 20, решение задач изученных видов</w:t>
            </w:r>
          </w:p>
        </w:tc>
        <w:tc>
          <w:tcPr>
            <w:tcW w:w="3967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94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F72B7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</w:t>
            </w:r>
            <w:r w:rsidR="00A70E34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вычисле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ний для случаев   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вида   26 + 4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Приемы сложения для случаев вида: 26 + 4; сложение чисел в случаях вида: 36 + 2, 36 + 20;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задач изученных видов по действиям и выражением.</w:t>
            </w: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должен усвоить новые случаи сложения; довести до автоматизма все ранее изученные случаи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96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F72B7F" w:rsidP="003875E7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вычислений вида   26 + 4. Закрепление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1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F72B7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</w:t>
            </w:r>
            <w:r w:rsidR="00A70E34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вычислений для случаев   вида   30 – 7.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вычитания в случае вида: 30 –7 приемы сложения для случаев вида: 26 + 4; сложение чисел в случаях вида: 36 + 2, 36 + 20; решение простых и составных задач изученных видов по действиям и выражением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07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F72B7F" w:rsidP="003875E7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вычислений вида   30 – 7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C2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166336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F72B7F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</w:t>
            </w:r>
            <w:r w:rsidR="00783651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вычислений для случаев   вида   60 – 24.</w:t>
            </w:r>
          </w:p>
          <w:p w:rsidR="00783651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Системная плата, процессор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вычитания в случае вида: 60 – 24,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решать простые и составные задачи, сравнивать именованные числа</w:t>
            </w:r>
          </w:p>
        </w:tc>
        <w:tc>
          <w:tcPr>
            <w:tcW w:w="3967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уметь записывать задачи по действиям с пояснением; 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3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</w:t>
            </w:r>
            <w:r w:rsidR="00EC2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теме  «Вычисления</w:t>
            </w:r>
            <w:r w:rsidR="00EC23CA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случаев   вида   60 – 24.</w:t>
            </w:r>
            <w:r w:rsidR="00EC2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решать задачи и выражения изученных видов</w:t>
            </w: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третьего неизвестного; уметь сравнивать выражения и производить взаимопроверку; уметь сравнивать геометрические фигуры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периметр.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25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F72B7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</w:t>
            </w:r>
            <w:r w:rsidR="00F7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вычислений для случаев  26 + 7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Новый прием сложения; навыки счета; работа над задачами изученных видов.</w:t>
            </w:r>
          </w:p>
        </w:tc>
        <w:tc>
          <w:tcPr>
            <w:tcW w:w="3967" w:type="dxa"/>
            <w:vMerge w:val="restart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примеры вида: 26+7, 35-7  с комментированием; уметь записывать задачи разными способами; уметь производить взаимопроверку; уметь работать с геометрическим материалом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</w:t>
            </w:r>
            <w:r w:rsidR="00F7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вычислений для случаев  35 - 7</w:t>
            </w:r>
          </w:p>
          <w:p w:rsidR="00783651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Системная плата, процессор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62B35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Новый прием вычитания; навыки счета; работа над задачами изученных видов.</w:t>
            </w:r>
          </w:p>
          <w:p w:rsidR="00062B35" w:rsidRPr="00C669AE" w:rsidRDefault="00062B35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35" w:rsidRPr="00C669AE" w:rsidRDefault="00062B35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35" w:rsidRPr="00C669AE" w:rsidRDefault="00062B35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35" w:rsidRPr="00C669AE" w:rsidRDefault="00062B35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51" w:rsidRPr="00C669AE" w:rsidRDefault="00062B35" w:rsidP="00C669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 в виде выражения</w:t>
            </w: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5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EC23CA" w:rsidP="003875E7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Изученные</w:t>
            </w:r>
            <w:r w:rsidR="00F7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приёмы сложения и вычитания чисел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Закрепление.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повторение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52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теме «Устные приёмы сложения и вычитания чисел»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81E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D681E" w:rsidRPr="00C669AE" w:rsidRDefault="00ED681E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 задач</w:t>
            </w:r>
          </w:p>
        </w:tc>
        <w:tc>
          <w:tcPr>
            <w:tcW w:w="850" w:type="dxa"/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681E" w:rsidRPr="00C669AE" w:rsidRDefault="00ED681E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681E" w:rsidRPr="00C669AE" w:rsidRDefault="00062B35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ED681E" w:rsidRPr="00C669AE" w:rsidRDefault="00ED68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3875E7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развитие логики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83651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Устройство ввода и вывода информации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A70E34" w:rsidRDefault="00A70E34" w:rsidP="00C669AE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037EB0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</w:t>
            </w:r>
            <w:r w:rsidR="00783651" w:rsidRPr="00A70E34">
              <w:rPr>
                <w:rFonts w:ascii="Times New Roman" w:hAnsi="Times New Roman" w:cs="Times New Roman"/>
                <w:b/>
                <w:sz w:val="24"/>
                <w:szCs w:val="24"/>
              </w:rPr>
              <w:t>стные приемы вычисления»</w:t>
            </w:r>
          </w:p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Навыки применения приемов сложения и вычитания изученных видов, а также умения сравнивать выражения, решать задачи изученных видов. Проверка умения учащихся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Буквенные выражения.</w:t>
            </w:r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9C0CA5" w:rsidP="00EC23CA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23CA">
              <w:rPr>
                <w:rFonts w:ascii="Times New Roman" w:hAnsi="Times New Roman" w:cs="Times New Roman"/>
                <w:sz w:val="24"/>
                <w:szCs w:val="24"/>
              </w:rPr>
              <w:t>начения буквенных выражений</w:t>
            </w:r>
            <w:proofErr w:type="gramStart"/>
            <w:r w:rsidR="00EC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651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850" w:type="dxa"/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783651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EF3D6D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3967" w:type="dxa"/>
          </w:tcPr>
          <w:p w:rsidR="00783651" w:rsidRPr="00C669AE" w:rsidRDefault="00EF3D6D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996" w:type="dxa"/>
          </w:tcPr>
          <w:p w:rsidR="00783651" w:rsidRPr="00C669AE" w:rsidRDefault="00EF3D6D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120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70E34" w:rsidRPr="00C669AE" w:rsidRDefault="00A70E34" w:rsidP="00A70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Уравнение. Реш</w:t>
            </w:r>
            <w:r w:rsidR="00387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ение уравнений способом подбора</w:t>
            </w:r>
          </w:p>
        </w:tc>
        <w:tc>
          <w:tcPr>
            <w:tcW w:w="850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Представление об уравнении как о равенстве, содержащем переменную.</w:t>
            </w: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уравнения</w:t>
            </w:r>
          </w:p>
        </w:tc>
        <w:tc>
          <w:tcPr>
            <w:tcW w:w="3967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  <w:tc>
          <w:tcPr>
            <w:tcW w:w="996" w:type="dxa"/>
            <w:vMerge w:val="restart"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34" w:rsidRPr="00C669AE" w:rsidTr="0045354E">
        <w:trPr>
          <w:trHeight w:val="8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 Внешняя память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A70E34" w:rsidRPr="00C669AE" w:rsidRDefault="00A70E3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A70E34" w:rsidRPr="00C669AE" w:rsidRDefault="00A70E3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51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83651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3651" w:rsidRPr="00C669AE" w:rsidRDefault="003875E7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850" w:type="dxa"/>
          </w:tcPr>
          <w:p w:rsidR="00783651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651" w:rsidRPr="00C669AE" w:rsidRDefault="00A07A69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3651" w:rsidRPr="00C669AE" w:rsidRDefault="00A07A69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Результат, найденный действием сложения, можно проверить вычитанием</w:t>
            </w:r>
          </w:p>
        </w:tc>
        <w:tc>
          <w:tcPr>
            <w:tcW w:w="3967" w:type="dxa"/>
          </w:tcPr>
          <w:p w:rsidR="00783651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усвоить, что действие сложение можно проверить вычитанием; Уметь каллиграфически правильно записывать числа; уметь решать логические задачи.</w:t>
            </w:r>
          </w:p>
        </w:tc>
        <w:tc>
          <w:tcPr>
            <w:tcW w:w="996" w:type="dxa"/>
          </w:tcPr>
          <w:p w:rsidR="00783651" w:rsidRPr="00C669AE" w:rsidRDefault="0038459C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83651" w:rsidRPr="00C669AE" w:rsidRDefault="00783651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69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2B35"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07A69" w:rsidRPr="00C669AE" w:rsidRDefault="00A07A69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850" w:type="dxa"/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07A69" w:rsidRPr="00C669AE" w:rsidRDefault="00A07A69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</w:t>
            </w: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Результат, найденный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вычитания, можно проверить сложением</w:t>
            </w:r>
          </w:p>
        </w:tc>
        <w:tc>
          <w:tcPr>
            <w:tcW w:w="3967" w:type="dxa"/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должен усвоить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вычитание можно проверить сложением; Уметь решать примеры с комментированием ;уметь работать с геометрическим материалом.</w:t>
            </w:r>
          </w:p>
        </w:tc>
        <w:tc>
          <w:tcPr>
            <w:tcW w:w="996" w:type="dxa"/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07A69" w:rsidRPr="00C669AE" w:rsidRDefault="00A07A69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301B4" w:rsidRPr="004301B4" w:rsidRDefault="00447B81" w:rsidP="00C669AE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</w:t>
            </w:r>
            <w:r w:rsidR="004301B4"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за первое полугодие</w:t>
            </w:r>
          </w:p>
          <w:p w:rsidR="004301B4" w:rsidRPr="00C669AE" w:rsidRDefault="004301B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Повторить понятия «равенство», «неравенство»; развивать вычислительные навыки, мышление учеников.</w:t>
            </w:r>
          </w:p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учащихся выполнять сложение и вычитание в изученных случаях, умение решать задачи, сравнивать выражения, чертить геометрические фигуры.</w:t>
            </w:r>
          </w:p>
        </w:tc>
        <w:tc>
          <w:tcPr>
            <w:tcW w:w="3967" w:type="dxa"/>
            <w:vMerge w:val="restart"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понятия «равенство», «неравенство»; правильно решать задачи и выражения.</w:t>
            </w:r>
          </w:p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в изученных случаях, решать задачи, сравнивать выражения, чертить геометрические фигуры.</w:t>
            </w:r>
          </w:p>
        </w:tc>
        <w:tc>
          <w:tcPr>
            <w:tcW w:w="996" w:type="dxa"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006328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301B4" w:rsidRPr="00C669AE" w:rsidRDefault="004301B4" w:rsidP="004301B4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50" w:type="dxa"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521E" w:rsidRPr="00C669AE" w:rsidRDefault="00B8521E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006328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301B4" w:rsidRPr="00C669AE" w:rsidRDefault="004D39D7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приёмы вычислений. Обобщение</w:t>
            </w:r>
          </w:p>
        </w:tc>
        <w:tc>
          <w:tcPr>
            <w:tcW w:w="850" w:type="dxa"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4301B4" w:rsidRPr="00C669AE" w:rsidRDefault="004301B4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3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233F" w:rsidRPr="00C669AE" w:rsidRDefault="004D39D7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чисел от 1 до 100(письменные вычисления)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4233F" w:rsidRPr="00C669AE" w:rsidRDefault="0034233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45 + 23.</w:t>
            </w:r>
          </w:p>
          <w:p w:rsidR="0034233F" w:rsidRPr="00C669AE" w:rsidRDefault="0034233F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233F" w:rsidRPr="00C669AE" w:rsidRDefault="0034233F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4233F" w:rsidRPr="00C669AE" w:rsidRDefault="0089127B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двухзначных чисел; место расположения десятков и единиц при решении выражений в столбик.</w:t>
            </w:r>
          </w:p>
        </w:tc>
        <w:tc>
          <w:tcPr>
            <w:tcW w:w="3967" w:type="dxa"/>
            <w:vMerge w:val="restart"/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письменные приемы сложения двузначных чисел без перехода через десяток; уметь представлять число в виде суммы разрядных слагаемых;  решать задачи по действиям с пояснением.</w:t>
            </w:r>
          </w:p>
        </w:tc>
        <w:tc>
          <w:tcPr>
            <w:tcW w:w="996" w:type="dxa"/>
          </w:tcPr>
          <w:p w:rsidR="0034233F" w:rsidRPr="00C669AE" w:rsidRDefault="007A3E90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3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4233F" w:rsidRPr="00C669AE" w:rsidRDefault="00EC23CA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сложения двухзначных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  <w:r w:rsidR="0034233F"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вида 45 + 23.</w:t>
            </w:r>
          </w:p>
          <w:p w:rsidR="0034233F" w:rsidRPr="00C669AE" w:rsidRDefault="00A70E34" w:rsidP="00C669AE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34233F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теме: «Устройство компьютера».</w:t>
            </w:r>
          </w:p>
        </w:tc>
        <w:tc>
          <w:tcPr>
            <w:tcW w:w="850" w:type="dxa"/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4233F" w:rsidRPr="00C669AE" w:rsidRDefault="0034233F" w:rsidP="00C669AE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4233F" w:rsidRPr="00C669AE" w:rsidRDefault="007A3E90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34233F" w:rsidRPr="00C669AE" w:rsidRDefault="0034233F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06328" w:rsidRPr="00C669AE" w:rsidRDefault="00006328" w:rsidP="00C669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69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07A69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4D39D7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вида 57 – 26</w:t>
            </w:r>
          </w:p>
          <w:p w:rsidR="00A07A69" w:rsidRPr="00C669AE" w:rsidRDefault="00A07A69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07A69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07A69" w:rsidRPr="00C669AE" w:rsidRDefault="0089127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двухзначных чисел; сложение двухзначных чисел в столбик (без перехода десяток), работа над задачами изученных видов</w:t>
            </w:r>
          </w:p>
        </w:tc>
        <w:tc>
          <w:tcPr>
            <w:tcW w:w="3967" w:type="dxa"/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 письменные приемы вычитания двузначных чисел без перехода через десяток; уметь складывать двузначные </w:t>
            </w:r>
            <w:r w:rsidR="007A3E90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числа в столбик; выделять в задаче «условие, вопрос, данные и искомые числа»; работать с геометрическим материалом.</w:t>
            </w:r>
          </w:p>
        </w:tc>
        <w:tc>
          <w:tcPr>
            <w:tcW w:w="996" w:type="dxa"/>
          </w:tcPr>
          <w:p w:rsidR="00A07A69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07A69" w:rsidRPr="00006328" w:rsidRDefault="00A07A69" w:rsidP="000063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69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07A69" w:rsidRPr="00C669AE" w:rsidRDefault="004D39D7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850" w:type="dxa"/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07A69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E3733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Нахождение суммы и разности в столбик (без перехода через десяток); преобразование величин, чертить отрезки, нахождения периметра многоугольника.</w:t>
            </w:r>
          </w:p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E3733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уметь записывать и находить значение суммы и разности в столбик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без перехода через десяток); уметь преобразовывать величины; чертить отрезки, находить периметр многоугольника.</w:t>
            </w:r>
          </w:p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уравнения; довести до автоматизма запись суммы и разности в столбик; уметь решать простые и составные задачи; уметь находить неизвестное слагаемое, уменьшаемое, вычитаемое; решать уравнения и делать проверку.</w:t>
            </w:r>
          </w:p>
        </w:tc>
        <w:tc>
          <w:tcPr>
            <w:tcW w:w="996" w:type="dxa"/>
          </w:tcPr>
          <w:p w:rsidR="00A07A69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69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07A69" w:rsidRPr="00C669AE" w:rsidRDefault="004D39D7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850" w:type="dxa"/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07A69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="005F1EA6">
              <w:rPr>
                <w:rFonts w:ascii="Times New Roman" w:hAnsi="Times New Roman" w:cs="Times New Roman"/>
                <w:sz w:val="24"/>
                <w:szCs w:val="24"/>
              </w:rPr>
              <w:t>ямом угле;  отличие прямого  уг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ла от острого и тупого при помощи модели прямого угла; 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двузначных чисел в столбик (без перехода через десяток).</w:t>
            </w:r>
          </w:p>
        </w:tc>
        <w:tc>
          <w:tcPr>
            <w:tcW w:w="3967" w:type="dxa"/>
          </w:tcPr>
          <w:p w:rsidR="00A07A69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«прямой угол», уметь отличать прямой угол от острого и тупого при помощи модели прямого угла, складывать и вычитать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двузначные числа в столбик (без перехода через десяток).</w:t>
            </w:r>
          </w:p>
        </w:tc>
        <w:tc>
          <w:tcPr>
            <w:tcW w:w="996" w:type="dxa"/>
          </w:tcPr>
          <w:p w:rsidR="00A07A69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07A69" w:rsidRPr="00C669AE" w:rsidRDefault="00A07A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A70E3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9E3733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Твои</w:t>
            </w:r>
            <w:r w:rsidR="00735648">
              <w:rPr>
                <w:rFonts w:ascii="Times New Roman" w:hAnsi="Times New Roman" w:cs="Times New Roman"/>
                <w:sz w:val="24"/>
                <w:szCs w:val="24"/>
              </w:rPr>
              <w:t xml:space="preserve"> успехи. Дополнительные задания</w:t>
            </w:r>
          </w:p>
        </w:tc>
        <w:tc>
          <w:tcPr>
            <w:tcW w:w="850" w:type="dxa"/>
          </w:tcPr>
          <w:p w:rsidR="0089127B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37 + 48</w:t>
            </w:r>
          </w:p>
        </w:tc>
        <w:tc>
          <w:tcPr>
            <w:tcW w:w="850" w:type="dxa"/>
          </w:tcPr>
          <w:p w:rsidR="0089127B" w:rsidRPr="00C669AE" w:rsidRDefault="009E373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9E373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двухзначных чисел с переходом через десяток; работа над задачами и уравнениями изученных видов, изученные приемы сложения и вычитания двухзначных чисел</w:t>
            </w:r>
          </w:p>
        </w:tc>
        <w:tc>
          <w:tcPr>
            <w:tcW w:w="3967" w:type="dxa"/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996" w:type="dxa"/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3E90" w:rsidRPr="00C669AE" w:rsidRDefault="004D39D7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37 + 53</w:t>
            </w:r>
          </w:p>
          <w:p w:rsidR="0089127B" w:rsidRPr="00C669AE" w:rsidRDefault="0089127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BE675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двухзначных чисел в случаях вида:37 + 53; изученные ранее приемы сложения и вычитания двухзначных чисел, работа над задачами.</w:t>
            </w:r>
          </w:p>
        </w:tc>
        <w:tc>
          <w:tcPr>
            <w:tcW w:w="3967" w:type="dxa"/>
          </w:tcPr>
          <w:p w:rsidR="0089127B" w:rsidRPr="00C669AE" w:rsidRDefault="007A3E90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представлять число в виде суммы разрядных слагаемых; уметь складывать в столбик примеры вида: 37+53; уметь правильно выбирать действие для решения задачи; уметь с комментированием решать выражения.</w:t>
            </w:r>
          </w:p>
        </w:tc>
        <w:tc>
          <w:tcPr>
            <w:tcW w:w="996" w:type="dxa"/>
          </w:tcPr>
          <w:p w:rsidR="0089127B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82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DF4EAB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Определение «прямоугольник», отличия прямоугольника от других геометрических фигур; решение задач изученных видов, сравнивание выражений</w:t>
            </w:r>
          </w:p>
        </w:tc>
        <w:tc>
          <w:tcPr>
            <w:tcW w:w="3967" w:type="dxa"/>
            <w:vMerge w:val="restart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10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4EAB" w:rsidRPr="00C669AE" w:rsidRDefault="008C6C0C" w:rsidP="008C6C0C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BE6754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Твои успехи. Дополнительн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задания.</w:t>
            </w:r>
          </w:p>
        </w:tc>
        <w:tc>
          <w:tcPr>
            <w:tcW w:w="850" w:type="dxa"/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27B" w:rsidRPr="00C669AE" w:rsidRDefault="0089127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E6754" w:rsidRPr="00C669AE" w:rsidRDefault="00BE675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87 +13 </w:t>
            </w:r>
            <w:r w:rsidR="004D39D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9127B" w:rsidRPr="00C669AE" w:rsidRDefault="0089127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BE675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BE675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сложения двухзначных чисел в случаях вида: 87 + 13; применение изученных приемов сложения и вычитания двухзначных чисел; работа над задачами. Использование изученных приемов решения выражений, сравнивание выражений; работа над задачами</w:t>
            </w:r>
          </w:p>
        </w:tc>
        <w:tc>
          <w:tcPr>
            <w:tcW w:w="3967" w:type="dxa"/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 прием сложения двухзначных чисел в случаях вида: 87 + 13; закреплять умения учащихся применять изученные приемы сложения и вычитания двухзначных чисел </w:t>
            </w:r>
          </w:p>
        </w:tc>
        <w:tc>
          <w:tcPr>
            <w:tcW w:w="996" w:type="dxa"/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4D39D7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32+8, 40-8</w:t>
            </w:r>
          </w:p>
        </w:tc>
        <w:tc>
          <w:tcPr>
            <w:tcW w:w="850" w:type="dxa"/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BE675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 письменного вычитания однозначного числа из двухзначного с переходом через десяток; применение изученных приемов сложения и вычитания на практике; работа над задачами и уравнениями изученных видов</w:t>
            </w:r>
          </w:p>
        </w:tc>
        <w:tc>
          <w:tcPr>
            <w:tcW w:w="3967" w:type="dxa"/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Уч-ся должен усвоить выполнение письменного вычитания в столбик с переходом через десяток; уметь решать уравнения и задачи, с пояснением действий; уметь проводить взаимопроверку.</w:t>
            </w:r>
          </w:p>
        </w:tc>
        <w:tc>
          <w:tcPr>
            <w:tcW w:w="996" w:type="dxa"/>
          </w:tcPr>
          <w:p w:rsidR="0089127B" w:rsidRPr="00C669AE" w:rsidRDefault="00BE675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27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9127B" w:rsidRPr="00C669AE" w:rsidRDefault="004D39D7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50-24</w:t>
            </w:r>
          </w:p>
        </w:tc>
        <w:tc>
          <w:tcPr>
            <w:tcW w:w="850" w:type="dxa"/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27B" w:rsidRPr="00C669AE" w:rsidRDefault="00145D69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 письменного вычитания двухзначных чисел в случаях вида: 50 – 24; работа над задачами и уравнениями; развитие вычислительных навыков.</w:t>
            </w:r>
          </w:p>
        </w:tc>
        <w:tc>
          <w:tcPr>
            <w:tcW w:w="3967" w:type="dxa"/>
          </w:tcPr>
          <w:p w:rsidR="0089127B" w:rsidRPr="00C669AE" w:rsidRDefault="00145D6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прием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996" w:type="dxa"/>
          </w:tcPr>
          <w:p w:rsidR="0089127B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89127B" w:rsidRPr="008A6604" w:rsidRDefault="0089127B" w:rsidP="008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9127B" w:rsidRPr="00C669AE" w:rsidRDefault="0089127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9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3C94" w:rsidRPr="00C669AE" w:rsidRDefault="004D39D7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50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Закреплять изученные приемы сложения и вычитания, умения сравнивать именованные числа и выражения, решать задачи изученных видов, находить периметр многоугольников.</w:t>
            </w:r>
          </w:p>
        </w:tc>
        <w:tc>
          <w:tcPr>
            <w:tcW w:w="3967" w:type="dxa"/>
            <w:vMerge w:val="restart"/>
          </w:tcPr>
          <w:p w:rsidR="00543C94" w:rsidRPr="00C669AE" w:rsidRDefault="00543C9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сравнивать выражения и именованные числа; уметь находить периметр многоугольника; самостоятельно работать над задачей; уметь работать с геометрическим материалом.</w:t>
            </w:r>
          </w:p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уметь решать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с «окошком»; сравнивать выражения с комментированием; каллиграфически правильно записывать цифры</w:t>
            </w:r>
          </w:p>
        </w:tc>
        <w:tc>
          <w:tcPr>
            <w:tcW w:w="996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9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3C94" w:rsidRPr="00C669AE" w:rsidRDefault="004D39D7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вычислений. Повторение</w:t>
            </w:r>
          </w:p>
        </w:tc>
        <w:tc>
          <w:tcPr>
            <w:tcW w:w="850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9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3C94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43C94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</w:t>
            </w:r>
            <w:r w:rsidR="004D39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алгоритма</w:t>
            </w:r>
          </w:p>
        </w:tc>
        <w:tc>
          <w:tcPr>
            <w:tcW w:w="850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9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3C94" w:rsidRPr="004301B4" w:rsidRDefault="00543C94" w:rsidP="008C6C0C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 работа </w:t>
            </w:r>
            <w:r w:rsidR="0003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6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Приёмы сложения и вычитания»</w:t>
            </w:r>
            <w:r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94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459C" w:rsidRPr="00C669AE" w:rsidRDefault="0038459C" w:rsidP="00C669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94" w:rsidRPr="00C669AE" w:rsidRDefault="00543C94" w:rsidP="00C669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  <w:p w:rsidR="00543C94" w:rsidRPr="00C669AE" w:rsidRDefault="00735648" w:rsidP="00E91AD3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91AD3">
              <w:rPr>
                <w:rFonts w:ascii="Times New Roman" w:hAnsi="Times New Roman" w:cs="Times New Roman"/>
                <w:sz w:val="24"/>
                <w:szCs w:val="24"/>
              </w:rPr>
              <w:t>задач на развитие логики</w:t>
            </w:r>
          </w:p>
        </w:tc>
        <w:tc>
          <w:tcPr>
            <w:tcW w:w="850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43C94" w:rsidRPr="00C669AE" w:rsidRDefault="00543C9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43C94" w:rsidRPr="00C669AE" w:rsidRDefault="00543C9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59C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8459C" w:rsidRPr="00C669AE" w:rsidRDefault="00735648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52-24</w:t>
            </w:r>
          </w:p>
        </w:tc>
        <w:tc>
          <w:tcPr>
            <w:tcW w:w="850" w:type="dxa"/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59C" w:rsidRPr="00C669AE" w:rsidRDefault="0038459C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  письменного вычитания двухзначных чисел в случаях вида: 52 – 24; применение на практике изученных ранее приемов письменного сложения и вычитания двухзначных чисел с переходом через десяток; решение задач и  выражений изученных видов.</w:t>
            </w:r>
          </w:p>
        </w:tc>
        <w:tc>
          <w:tcPr>
            <w:tcW w:w="3967" w:type="dxa"/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прием вычитания с переходом через десяток вида: 52-24; довести до автоматизма решение примеров с переходом через десяток столбиком; уметь решать задачи по действиям с пояснением и выражением.</w:t>
            </w:r>
          </w:p>
        </w:tc>
        <w:tc>
          <w:tcPr>
            <w:tcW w:w="996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8459C" w:rsidRPr="008D0B50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434C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434CF" w:rsidRPr="00C669AE" w:rsidRDefault="00735648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52-24. Закрепление</w:t>
            </w:r>
          </w:p>
        </w:tc>
        <w:tc>
          <w:tcPr>
            <w:tcW w:w="850" w:type="dxa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34CF" w:rsidRPr="00C669AE" w:rsidRDefault="002434C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 w:val="restart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практике изученных приемов  письменного сложения и вычитания двухзначных чисел с переходом через десяток; пропедевтическая работа по теме «Умножение»; работа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задачами</w:t>
            </w:r>
          </w:p>
        </w:tc>
        <w:tc>
          <w:tcPr>
            <w:tcW w:w="3967" w:type="dxa"/>
            <w:vMerge w:val="restart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буквенные выражения; довести до автоматизма приемы письменного сложения и вычитания двузначных чисел с переходом через десяток, при этом записывая их в  столбик. Уметь решать задачи на движение</w:t>
            </w:r>
          </w:p>
        </w:tc>
        <w:tc>
          <w:tcPr>
            <w:tcW w:w="996" w:type="dxa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434CF" w:rsidRPr="008D0B50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434C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434CF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2434CF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алгоритмов 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Мышка – художник.</w:t>
            </w:r>
          </w:p>
        </w:tc>
        <w:tc>
          <w:tcPr>
            <w:tcW w:w="850" w:type="dxa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2434CF" w:rsidRPr="00C669AE" w:rsidRDefault="002434C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434CF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434CF" w:rsidRPr="0046039C" w:rsidRDefault="002434CF" w:rsidP="0046039C">
            <w:pP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</w:rPr>
            </w:pPr>
          </w:p>
        </w:tc>
      </w:tr>
      <w:tr w:rsidR="0038459C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8459C" w:rsidRPr="00C669AE" w:rsidRDefault="002434CF" w:rsidP="00735648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Свойство противоположных сторон </w:t>
            </w:r>
            <w:r w:rsidR="00735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</w:t>
            </w: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угольника</w:t>
            </w:r>
          </w:p>
        </w:tc>
        <w:tc>
          <w:tcPr>
            <w:tcW w:w="850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59C" w:rsidRPr="00C669AE" w:rsidRDefault="002434C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Прямоугольник  как  четырехугольник, у которого все углы прямые и противоположные стороны равны; решение задач изученных видов; применение на практике изученных приемов  письменного сложения и вычитания.</w:t>
            </w:r>
          </w:p>
        </w:tc>
        <w:tc>
          <w:tcPr>
            <w:tcW w:w="3967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распределять фигуры на группы по их отличительным признакам; находить периметр; уметь распознавать углы; уметь ставить вопрос к задаче и решать ее; уметь записывать примеры в столбик и решать их самостоятельно.</w:t>
            </w:r>
          </w:p>
        </w:tc>
        <w:tc>
          <w:tcPr>
            <w:tcW w:w="996" w:type="dxa"/>
          </w:tcPr>
          <w:p w:rsidR="0038459C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8459C" w:rsidRPr="0046039C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</w:rPr>
            </w:pPr>
          </w:p>
        </w:tc>
      </w:tr>
      <w:tr w:rsidR="0038459C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8459C" w:rsidRPr="00C669AE" w:rsidRDefault="002434C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64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противоположных сторон прямоугольника</w:t>
            </w:r>
          </w:p>
        </w:tc>
        <w:tc>
          <w:tcPr>
            <w:tcW w:w="850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59C" w:rsidRPr="00C669AE" w:rsidRDefault="002434C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Закреплять знания учащихся</w:t>
            </w:r>
          </w:p>
        </w:tc>
        <w:tc>
          <w:tcPr>
            <w:tcW w:w="3967" w:type="dxa"/>
          </w:tcPr>
          <w:p w:rsidR="0038459C" w:rsidRPr="00C669AE" w:rsidRDefault="002434C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уметь решать выражения,  используя способ группировки; знать свойства прямоугольника; уметь решать простые и составные задачи самостоятельно; уметь чертить геометрические фигуры и находить у них периметр.</w:t>
            </w:r>
          </w:p>
        </w:tc>
        <w:tc>
          <w:tcPr>
            <w:tcW w:w="996" w:type="dxa"/>
          </w:tcPr>
          <w:p w:rsidR="0038459C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38459C" w:rsidRPr="00C669AE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8459C" w:rsidRPr="0079302F" w:rsidRDefault="0038459C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Представление о квадрате как о четырехугольнике, у которого все углы прямые и противоположные стороны равны; нахождение периметра многоугольников, работа над задачами</w:t>
            </w:r>
          </w:p>
        </w:tc>
        <w:tc>
          <w:tcPr>
            <w:tcW w:w="3967" w:type="dxa"/>
            <w:vMerge w:val="restart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понятие «квадрат»; уметь находить периметр квадрата и знать его свойства; знать порядок действий и решать примеры различных видов; уметь решать выражения и уравнения.</w:t>
            </w:r>
          </w:p>
        </w:tc>
        <w:tc>
          <w:tcPr>
            <w:tcW w:w="996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202892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  <w:p w:rsidR="00252072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252072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Адрес клетки.</w:t>
            </w:r>
          </w:p>
        </w:tc>
        <w:tc>
          <w:tcPr>
            <w:tcW w:w="850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Наши проекты. Оригами.</w:t>
            </w:r>
          </w:p>
        </w:tc>
        <w:tc>
          <w:tcPr>
            <w:tcW w:w="850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402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выполнению проекта. 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Уч-ся выполнит поделки в технике оригами; научится пользоваться дополнительной литературой и компьютером.</w:t>
            </w:r>
          </w:p>
        </w:tc>
        <w:tc>
          <w:tcPr>
            <w:tcW w:w="996" w:type="dxa"/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EAB" w:rsidRPr="00C669AE" w:rsidRDefault="000B628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развитие логики.</w:t>
            </w:r>
          </w:p>
        </w:tc>
        <w:tc>
          <w:tcPr>
            <w:tcW w:w="850" w:type="dxa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я решать задачи изученных видов; нахождение периметра многоугольника, отличие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 от других четырехугольников; задания на логику</w:t>
            </w:r>
          </w:p>
        </w:tc>
        <w:tc>
          <w:tcPr>
            <w:tcW w:w="3967" w:type="dxa"/>
            <w:vMerge w:val="restart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задачи изученных видов, находить периметр многоугольника, отличать квадрат от других четырехугольников.</w:t>
            </w:r>
          </w:p>
        </w:tc>
        <w:tc>
          <w:tcPr>
            <w:tcW w:w="996" w:type="dxa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31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0B628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по разделу «Числа от 1 до 100. Сложение и вычитание»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</w:t>
            </w: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3402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49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4EAB" w:rsidRPr="00C669AE" w:rsidRDefault="000B628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 (обобщение, систематизация знаний)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7E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34ч +7ч модулей.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637EF" w:rsidRPr="00C669AE" w:rsidRDefault="007637EF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</w:t>
            </w:r>
            <w:r w:rsidR="000B62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ретный смысл действия умножения</w:t>
            </w:r>
          </w:p>
          <w:p w:rsidR="007637EF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37EF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с действием умножения суммы одинаковых слагаемых; понятие «умножение», работа над задачами</w:t>
            </w:r>
          </w:p>
        </w:tc>
        <w:tc>
          <w:tcPr>
            <w:tcW w:w="3967" w:type="dxa"/>
            <w:vMerge w:val="restart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должен усвоить понятие «умножение»; знать, что действие умножение – это нахождение суммы одинаковых слагаемых; уметь решать задачи с использованием «умножения»; уметь каллиграфически правильно записывать цифры.</w:t>
            </w:r>
          </w:p>
        </w:tc>
        <w:tc>
          <w:tcPr>
            <w:tcW w:w="996" w:type="dxa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637EF" w:rsidRPr="00BC54CC" w:rsidRDefault="007637EF" w:rsidP="00BC5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7E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637EF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637EF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B6283">
              <w:rPr>
                <w:rFonts w:ascii="Times New Roman" w:hAnsi="Times New Roman" w:cs="Times New Roman"/>
                <w:sz w:val="24"/>
                <w:szCs w:val="24"/>
              </w:rPr>
              <w:t>Энтик и Мышка в одном поле</w:t>
            </w:r>
          </w:p>
        </w:tc>
        <w:tc>
          <w:tcPr>
            <w:tcW w:w="850" w:type="dxa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37EF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7637EF" w:rsidRPr="00245616" w:rsidRDefault="007637EF" w:rsidP="00245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37EF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Вычисление результа</w:t>
            </w:r>
            <w:r w:rsidR="000B6283">
              <w:rPr>
                <w:rFonts w:ascii="Times New Roman" w:hAnsi="Times New Roman" w:cs="Times New Roman"/>
                <w:sz w:val="24"/>
                <w:szCs w:val="24"/>
              </w:rPr>
              <w:t>та умножения с помощью сложения</w:t>
            </w:r>
          </w:p>
        </w:tc>
        <w:tc>
          <w:tcPr>
            <w:tcW w:w="850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Чтение и запись примеров на умножение; замена действием сложения одинаковых слагаемых – действие умножения, работа над задачами и уравнениями</w:t>
            </w:r>
          </w:p>
        </w:tc>
        <w:tc>
          <w:tcPr>
            <w:tcW w:w="3967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сложением, а затем заменять умножением; уметь решать уравнения, выражения; научиться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мыслить.</w:t>
            </w:r>
          </w:p>
        </w:tc>
        <w:tc>
          <w:tcPr>
            <w:tcW w:w="996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0B628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умножение</w:t>
            </w:r>
          </w:p>
        </w:tc>
        <w:tc>
          <w:tcPr>
            <w:tcW w:w="850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Чтение и запись примеров на умножение; замена действием сложения одинаковых слагаемых – действие умножения, работа над задачами и уравнениями</w:t>
            </w:r>
          </w:p>
        </w:tc>
        <w:tc>
          <w:tcPr>
            <w:tcW w:w="3967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примеры с действием умножение; уметь решать задачи по действиям с пояснением; уметь решать задачи различными способами; уметь сравнивать выражения.</w:t>
            </w:r>
          </w:p>
        </w:tc>
        <w:tc>
          <w:tcPr>
            <w:tcW w:w="996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2072" w:rsidRPr="00C669AE" w:rsidRDefault="000B628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850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7637E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Знакомство  с формулой периметра прямоугольника; чтение и запись примеров на умножение; замена действием сложения одинаковых слагаемых – действие умножения</w:t>
            </w:r>
          </w:p>
        </w:tc>
        <w:tc>
          <w:tcPr>
            <w:tcW w:w="3967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находить периметр; уметь находить значение буквенных выражений; решать примеры с переходом через десяток в столбик; уметь проводить взаимопроверку; уметь по краткой записи составлять задачу и решать ее.</w:t>
            </w:r>
          </w:p>
        </w:tc>
        <w:tc>
          <w:tcPr>
            <w:tcW w:w="996" w:type="dxa"/>
          </w:tcPr>
          <w:p w:rsidR="00252072" w:rsidRPr="00C669AE" w:rsidRDefault="007637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85AE9" w:rsidRPr="00C669AE" w:rsidRDefault="00385AE9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Название ком</w:t>
            </w:r>
            <w:r w:rsidR="000B62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понентов и результата умножения</w:t>
            </w:r>
          </w:p>
          <w:p w:rsidR="00385AE9" w:rsidRPr="00C669AE" w:rsidRDefault="00385AE9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385AE9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умножения: единицы на число и нуля на число; чтение примеров на умножение и решение их посредством замены действия умножения действием сложения; замена сложения одинаковых слагаемых действием умножения; решение задачи умножением.</w:t>
            </w:r>
          </w:p>
        </w:tc>
        <w:tc>
          <w:tcPr>
            <w:tcW w:w="3967" w:type="dxa"/>
          </w:tcPr>
          <w:p w:rsidR="00385AE9" w:rsidRPr="00C669AE" w:rsidRDefault="00385AE9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усвоить, что если  1 а =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а = 0; уметь самостоятельно составлять задачи или выражения на изученное правило; уметь решать и сравнивать выражения; уметь решать задачи с использованием действия умножения; уметь пользоваться геометрическим материалом.</w:t>
            </w:r>
          </w:p>
        </w:tc>
        <w:tc>
          <w:tcPr>
            <w:tcW w:w="996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072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252072" w:rsidRPr="00C669AE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85AE9" w:rsidRPr="00C669AE" w:rsidRDefault="002B22DD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компонентов действия умножения. </w:t>
            </w:r>
            <w:r w:rsidR="000B628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  <w:p w:rsidR="00252072" w:rsidRPr="00C669AE" w:rsidRDefault="0025207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52072" w:rsidRPr="00C669AE" w:rsidRDefault="00385AE9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компонентов действия умножения; значение произведения; вычислительные навыки</w:t>
            </w:r>
          </w:p>
        </w:tc>
        <w:tc>
          <w:tcPr>
            <w:tcW w:w="3967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произведения.</w:t>
            </w:r>
          </w:p>
        </w:tc>
        <w:tc>
          <w:tcPr>
            <w:tcW w:w="996" w:type="dxa"/>
          </w:tcPr>
          <w:p w:rsidR="00252072" w:rsidRPr="00C669AE" w:rsidRDefault="00385AE9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252072" w:rsidRPr="00DD222B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52072" w:rsidRPr="00C669AE" w:rsidRDefault="0025207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EAB" w:rsidRPr="00C669AE" w:rsidTr="0045354E">
        <w:trPr>
          <w:trHeight w:val="7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E441D3" w:rsidP="00DF4EAB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4EAB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Переместительный закон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умножения; решение задач умножением; мыслительные операции сравнения, наблюдения.</w:t>
            </w:r>
          </w:p>
        </w:tc>
        <w:tc>
          <w:tcPr>
            <w:tcW w:w="3967" w:type="dxa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996" w:type="dxa"/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EAB" w:rsidRPr="00E91AD3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F4EAB" w:rsidRPr="00C669AE" w:rsidRDefault="00DF4EAB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4301B4" w:rsidRDefault="004C68A5" w:rsidP="0026090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как у учащихся сформировано умение заменять действие сложения действием умножения,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выражения, решать задачи умножением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заменять действие сложения действием умножения, сравнивать выражения, решать задачи умножением и делением, находить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прямоугольника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E91AD3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0F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913C0F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3C0F" w:rsidRPr="00C669AE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13C0F" w:rsidRPr="004301B4" w:rsidRDefault="00913C0F" w:rsidP="00913C0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допущенными в контрольной работе. Повторение изученного по теме «Умножение»</w:t>
            </w:r>
          </w:p>
        </w:tc>
        <w:tc>
          <w:tcPr>
            <w:tcW w:w="850" w:type="dxa"/>
          </w:tcPr>
          <w:p w:rsidR="00913C0F" w:rsidRPr="00C669AE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3C0F" w:rsidRPr="00C669AE" w:rsidRDefault="00913C0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913C0F" w:rsidRPr="00C669AE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Переместительный закон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умножения; решение задач умножением; мыслительные операции сравнения, наблюдения.</w:t>
            </w:r>
          </w:p>
        </w:tc>
        <w:tc>
          <w:tcPr>
            <w:tcW w:w="3967" w:type="dxa"/>
          </w:tcPr>
          <w:p w:rsidR="00913C0F" w:rsidRPr="00C669AE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</w:t>
            </w:r>
          </w:p>
        </w:tc>
        <w:tc>
          <w:tcPr>
            <w:tcW w:w="996" w:type="dxa"/>
          </w:tcPr>
          <w:p w:rsidR="00913C0F" w:rsidRPr="00C669AE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913C0F" w:rsidRPr="00E91AD3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13C0F" w:rsidRDefault="00913C0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1D3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E441D3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D3" w:rsidRPr="00C669AE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441D3" w:rsidRPr="00913C0F" w:rsidRDefault="00E441D3" w:rsidP="00913C0F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Выполнение и составление алгоритмов.</w:t>
            </w:r>
          </w:p>
        </w:tc>
        <w:tc>
          <w:tcPr>
            <w:tcW w:w="850" w:type="dxa"/>
          </w:tcPr>
          <w:p w:rsidR="00E441D3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41D3" w:rsidRPr="00C669AE" w:rsidRDefault="00E441D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1D3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E441D3" w:rsidRPr="00C669AE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441D3" w:rsidRPr="00C669AE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E441D3" w:rsidRPr="00E91AD3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E441D3" w:rsidRDefault="00E441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0F30E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Конкретный смысл действия деления (с помощью решения задач на деление по содержанию).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– деление, задачи, которые решаются делением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должны узнать новое арифметическое действи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«деление»; уметь решать задачи с использованием действия деление; уметь составлять верные равенства и неравенства; уметь решать задачи изученных видов.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BF738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r w:rsidR="00913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нкретный смысл действия деления. Закрепление</w:t>
            </w:r>
          </w:p>
          <w:p w:rsidR="004C68A5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4C68A5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алгоритмов, их запись в словесной форме.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– деление, задачи, которые решаются делением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должны узнать новое арифметическое действи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«деление»; уметь решать задачи с использованием действия деление; уметь составлять верные равенства и неравенства; уметь решать задачи изученных видов.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BF738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913C0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нкретный смысл 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деления (решение задач на деление на равные части)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действием деления; решение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и задач действием умножения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примеры и записывать действием деления; </w:t>
            </w: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усвоить решение примеров и задач действием умножения; подготовить детей к изучению темы: Деление с остатком; уметь решать задачи: насколько больше, 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меньше; уметь решать и сравнивать выражения.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BF738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913C0F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действием деления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действием деления; решение примеров и задач действием умножения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должны усвоить решение задач действием деления; уметь сравнивать значения выражений не вычисляя их; уметь составлять простые и составные задачи; уметь решать уравнения с проверкой.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BF738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компонентов и результатов деления.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действия деления; вычислительные навыки учеников; работа над задачами, уравнениями.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Усвоить названия компонентов: «делимое, делитель, частное»; уметь решать задачи на деление; уметь решать примеры и выражения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BF738F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9C0EB9" w:rsidP="00F36525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</w:t>
            </w:r>
            <w:r w:rsidR="00F365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Замена действия сложения действием умножения, решение задач умножением; нахождение значения выражения удобным способом, сравнивание именованных чисел.</w:t>
            </w:r>
          </w:p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Проверка,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DF4EAB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4C68A5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Перемещайка</w:t>
            </w:r>
            <w:proofErr w:type="spellEnd"/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деления, основанный на связи между компо</w:t>
            </w:r>
            <w:r w:rsidR="009C0E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нентами и результатом умножения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Нахождение результата действия деления при помощи примера на умножение; решение задач умножением и делением.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находить результат действия деления с помощью примера на умножение; решать задачи различными способами.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умножения и деления на 10. Задачи с величинами: «ц</w:t>
            </w:r>
            <w:r w:rsidR="009C0E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ена», «количество», «стоимость»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Первичное представление об умножении и делении числа на 10, умножение десяти на число нахождение результата действия деления с помощью примера на умножение; работа над задачами.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первичное представление об умножении и делении числа на 10, умножении десяти на число, находить результат действия деления с помощью примера на умножение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DF4EAB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4C68A5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proofErr w:type="spellStart"/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Перемещайки</w:t>
            </w:r>
            <w:proofErr w:type="spellEnd"/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нахождение неизвестного третьего слагаемого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задач, составление задач по рисункам и выражениям; решение уравнений, нахождение периметра многоугольников.</w:t>
            </w:r>
          </w:p>
        </w:tc>
        <w:tc>
          <w:tcPr>
            <w:tcW w:w="3967" w:type="dxa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задачи, составлять задачи по рисункам и выражениям, решать уравнения, находить периметр многоугольников.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9C0EB9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изученных видов»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Закреплять умение учащихся решать простые и составные задачи, составлять задачи по рисункам и выражениям; продолжать формировать умение решать уравнения, находить периметр многоугольников.</w:t>
            </w:r>
          </w:p>
        </w:tc>
        <w:tc>
          <w:tcPr>
            <w:tcW w:w="3967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задачи, составлять задачи по рисункам и выражениям, решать уравнения, находить периметр многоугольников.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4301B4" w:rsidRDefault="0026090F" w:rsidP="009C0EB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4C68A5"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задач</w:t>
            </w:r>
            <w:r w:rsidR="009C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умножение и деление</w:t>
            </w:r>
            <w:r w:rsidR="004C68A5"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  <w:r w:rsidR="009C0EB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таблицей умножения числа 2 и составление таблицы умножения на 2, пользуясь переместительным законом умножения; сравнивание произведений</w:t>
            </w:r>
          </w:p>
        </w:tc>
        <w:tc>
          <w:tcPr>
            <w:tcW w:w="3967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Уч-ся должны усвоить таблицу умножения на 2; уметь сравнивать произведения; уметь составлять к задаче схем</w:t>
            </w:r>
            <w:proofErr w:type="gram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чертеж и решать ее; уметь логически мыслить.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  <w:r w:rsidR="009C0EB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C68A5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4C68A5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669AE" w:rsidRPr="00C66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69AE" w:rsidRPr="00C669AE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истинными и ложными высказываниями.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BF165A">
        <w:trPr>
          <w:trHeight w:val="30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4301B4" w:rsidRPr="00C669AE" w:rsidRDefault="004301B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Таблицы умножения на 2, нахождение значения частного, опираясь на соответствующий пример на умножение, решение задач действием деления; </w:t>
            </w:r>
          </w:p>
        </w:tc>
        <w:tc>
          <w:tcPr>
            <w:tcW w:w="3967" w:type="dxa"/>
            <w:vMerge w:val="restart"/>
            <w:tcBorders>
              <w:top w:val="nil"/>
            </w:tcBorders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2, уметь находить значение частного, опираясь на соответствующий пример на умножение, решать задачами действием деления, выполнять чертежи.</w:t>
            </w:r>
          </w:p>
        </w:tc>
        <w:tc>
          <w:tcPr>
            <w:tcW w:w="996" w:type="dxa"/>
            <w:vMerge w:val="restart"/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5BF6" w:rsidRPr="00C669AE" w:rsidRDefault="006C5BF6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BF165A">
        <w:trPr>
          <w:trHeight w:val="24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01B4" w:rsidRPr="00C669AE" w:rsidRDefault="009C0EB9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01B4">
              <w:rPr>
                <w:rFonts w:ascii="Times New Roman" w:hAnsi="Times New Roman" w:cs="Times New Roman"/>
                <w:sz w:val="24"/>
                <w:szCs w:val="24"/>
              </w:rPr>
              <w:t>еления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4301B4" w:rsidRPr="00C669AE" w:rsidRDefault="004301B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D216EF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="00D216EF" w:rsidRPr="00C669AE">
              <w:rPr>
                <w:rFonts w:ascii="Times New Roman" w:hAnsi="Times New Roman" w:cs="Times New Roman"/>
                <w:sz w:val="24"/>
                <w:szCs w:val="24"/>
              </w:rPr>
              <w:t>таблицы умножения и деления на 2</w:t>
            </w:r>
            <w:r w:rsidR="00D21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учащимися таблицы умножения и деления на 2; продолжать формировать умение учеников решать задачи умножением и делением </w:t>
            </w:r>
          </w:p>
        </w:tc>
        <w:tc>
          <w:tcPr>
            <w:tcW w:w="3967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уметь решать задачи умножением и делением, использовать навыки счета, смекалку, сообразительность.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D216EF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«Умножение и деление на 2»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5A" w:rsidRPr="00C669AE" w:rsidTr="00BF165A">
        <w:trPr>
          <w:trHeight w:val="31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165A" w:rsidRPr="00C669AE" w:rsidRDefault="00BF165A" w:rsidP="004301B4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850" w:type="dxa"/>
            <w:vMerge w:val="restart"/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BF165A" w:rsidRPr="00C669AE" w:rsidRDefault="00BF165A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Знакомство  с таблицей умножения числа 3 и умножением на 3; решение задач умножением; умение решать уравнения. Составить с учащимися таблицу деления на 3, опираясь на таблицу умножении числа 3; развивать; решение задач делением.</w:t>
            </w:r>
          </w:p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учащимися таблицы умножения и деления на  2 и 3.</w:t>
            </w:r>
          </w:p>
        </w:tc>
        <w:tc>
          <w:tcPr>
            <w:tcW w:w="3967" w:type="dxa"/>
            <w:vMerge w:val="restart"/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Усвоить таблицу умножения числа3 и умножение на3; уметь решать уравнения; уметь решать составные задачи, записывая разными способами.</w:t>
            </w:r>
          </w:p>
        </w:tc>
        <w:tc>
          <w:tcPr>
            <w:tcW w:w="996" w:type="dxa"/>
            <w:vMerge w:val="restart"/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165A" w:rsidRPr="006C5BF6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5A" w:rsidRPr="00C669AE" w:rsidTr="00BF165A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165A" w:rsidRPr="00C669AE" w:rsidRDefault="00BF165A" w:rsidP="004301B4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F165A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165A" w:rsidRPr="00C669AE" w:rsidRDefault="00BF165A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BF165A" w:rsidRPr="00C669AE" w:rsidRDefault="00BF165A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165A" w:rsidRPr="005F1EA6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F165A" w:rsidRPr="00C669AE" w:rsidRDefault="00BF165A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1B4" w:rsidRPr="00C669AE" w:rsidTr="0045354E">
        <w:trPr>
          <w:trHeight w:val="22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  <w:r w:rsidR="00F3652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01B4" w:rsidRPr="00C669AE" w:rsidRDefault="004A7D4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4301B4" w:rsidRPr="00C669AE" w:rsidRDefault="004301B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301B4" w:rsidRPr="00C669AE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301B4" w:rsidRPr="00C669AE" w:rsidRDefault="004301B4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4301B4" w:rsidRDefault="00447B81" w:rsidP="00447B8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</w:t>
            </w:r>
            <w:r w:rsidR="004C68A5" w:rsidRPr="004301B4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№4 (итоговая)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и умений</w:t>
            </w:r>
          </w:p>
        </w:tc>
        <w:tc>
          <w:tcPr>
            <w:tcW w:w="3402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сформированы у учащихся вычислительные навыки, проверить </w:t>
            </w:r>
            <w:proofErr w:type="spellStart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69AE">
              <w:rPr>
                <w:rFonts w:ascii="Times New Roman" w:hAnsi="Times New Roman" w:cs="Times New Roman"/>
                <w:sz w:val="24"/>
                <w:szCs w:val="24"/>
              </w:rPr>
              <w:t xml:space="preserve">  умений решать простые и составные задачи изученных видов, сравнивать выражения, выполнять необходимые чертежи</w:t>
            </w:r>
          </w:p>
        </w:tc>
        <w:tc>
          <w:tcPr>
            <w:tcW w:w="3967" w:type="dxa"/>
            <w:vMerge w:val="restart"/>
          </w:tcPr>
          <w:p w:rsidR="004C68A5" w:rsidRPr="00C669AE" w:rsidRDefault="004C68A5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в столбик; 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8A5" w:rsidRPr="00C669AE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C68A5" w:rsidRPr="00C669AE" w:rsidRDefault="004301B4" w:rsidP="002B22DD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50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8A5" w:rsidRPr="00C669AE" w:rsidRDefault="004C68A5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C68A5" w:rsidRPr="00C669AE" w:rsidRDefault="004C68A5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E2" w:rsidRPr="00D30FE2" w:rsidTr="0045354E">
        <w:trPr>
          <w:trHeight w:val="3251"/>
        </w:trPr>
        <w:tc>
          <w:tcPr>
            <w:tcW w:w="709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301B4" w:rsidRDefault="004301B4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30FE2"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:rsidR="00D30FE2" w:rsidRPr="00D30FE2" w:rsidRDefault="00D30FE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Массовость алгоритмов.</w:t>
            </w:r>
          </w:p>
        </w:tc>
        <w:tc>
          <w:tcPr>
            <w:tcW w:w="850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0FE2" w:rsidRPr="00D30FE2" w:rsidRDefault="00D30FE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</w:tcPr>
          <w:p w:rsidR="00D30FE2" w:rsidRPr="004301B4" w:rsidRDefault="00D30FE2" w:rsidP="004301B4">
            <w:pPr>
              <w:shd w:val="clear" w:color="auto" w:fill="FFFFFF"/>
              <w:spacing w:before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знать/понимать:</w:t>
            </w:r>
            <w:r w:rsidR="00BC2CE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что такое информация;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информацию;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что компьютер является универсальной машиной, предназна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для обработки информации;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основных устройств персонального компьютера (процессор, монитор, клавиатура, мышь, память)</w:t>
            </w:r>
            <w:proofErr w:type="gramStart"/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0F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proofErr w:type="gramEnd"/>
            <w:r w:rsidRPr="00D30F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 компьютер обрабатывает информацию по правилам, которые </w:t>
            </w:r>
            <w:r w:rsidRPr="00D30F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определили люди, а компьютерная программа — набор таких правил;</w:t>
            </w:r>
            <w:r w:rsidR="00BC2C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что алгоритм — это последовательность шагов, направленных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цели;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что информация в памяти компьютера хранится в виде набора нулей и единиц;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компьютерном классе.</w:t>
            </w:r>
          </w:p>
        </w:tc>
        <w:tc>
          <w:tcPr>
            <w:tcW w:w="996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D30FE2" w:rsidRPr="002B22DD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E2" w:rsidRPr="00D30FE2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30FE2" w:rsidRPr="00D30FE2" w:rsidRDefault="00F36525" w:rsidP="00F3652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на 3»</w:t>
            </w:r>
          </w:p>
        </w:tc>
        <w:tc>
          <w:tcPr>
            <w:tcW w:w="850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0FE2" w:rsidRPr="00D30FE2" w:rsidRDefault="00E91AD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D30FE2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A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учащимися таблицы умножения и деления на  2 и 3.</w:t>
            </w:r>
          </w:p>
        </w:tc>
        <w:tc>
          <w:tcPr>
            <w:tcW w:w="3967" w:type="dxa"/>
            <w:vMerge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E2" w:rsidRPr="00D30FE2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30FE2" w:rsidRPr="00D30FE2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30FE2"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D30FE2" w:rsidRPr="00D30FE2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44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E2" w:rsidRPr="00D30FE2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850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0FE2" w:rsidRPr="00D30FE2" w:rsidRDefault="00D30FE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0FE2" w:rsidRPr="00D30FE2" w:rsidRDefault="00D30FE2" w:rsidP="004301B4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E2" w:rsidRPr="00D30FE2" w:rsidTr="0045354E">
        <w:trPr>
          <w:trHeight w:val="260"/>
        </w:trPr>
        <w:tc>
          <w:tcPr>
            <w:tcW w:w="709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301B4" w:rsidRDefault="004301B4" w:rsidP="00C669AE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30FE2" w:rsidRPr="00D30FE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D30FE2" w:rsidRPr="00D30FE2" w:rsidRDefault="00D30FE2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BC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850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0FE2" w:rsidRPr="00D30FE2" w:rsidRDefault="00D30FE2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30FE2" w:rsidRPr="00D30FE2" w:rsidRDefault="00D30FE2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AD3" w:rsidRPr="00D30FE2" w:rsidTr="00E91AD3">
        <w:trPr>
          <w:trHeight w:val="78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E91AD3" w:rsidRPr="00D30FE2" w:rsidRDefault="00E91AD3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0" w:type="dxa"/>
            <w:vMerge w:val="restart"/>
          </w:tcPr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1AD3" w:rsidRPr="00D30FE2" w:rsidRDefault="00E91AD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AD3" w:rsidRPr="00D30FE2" w:rsidTr="00E91AD3">
        <w:trPr>
          <w:trHeight w:val="85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E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91AD3" w:rsidRDefault="00E91AD3" w:rsidP="00C669A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1AD3" w:rsidRPr="00D30FE2" w:rsidRDefault="00E91AD3" w:rsidP="00C669AE">
            <w:pPr>
              <w:pStyle w:val="a4"/>
              <w:tabs>
                <w:tab w:val="left" w:pos="663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1AD3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E91AD3" w:rsidRPr="00D30FE2" w:rsidRDefault="00E91AD3" w:rsidP="00C669AE">
            <w:pPr>
              <w:tabs>
                <w:tab w:val="left" w:pos="6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DDF" w:rsidRPr="00D30FE2" w:rsidRDefault="00042DDF" w:rsidP="00C669AE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D30FE2" w:rsidRDefault="00042DDF" w:rsidP="00C669AE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D30FE2" w:rsidRDefault="00042DDF" w:rsidP="00C669AE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C669AE" w:rsidRDefault="00042DDF" w:rsidP="00C669AE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C669AE" w:rsidRDefault="00042DDF" w:rsidP="00C669AE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F273D9" w:rsidRDefault="00042DDF" w:rsidP="00F273D9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F165A" w:rsidRDefault="00BF165A" w:rsidP="00F273D9">
      <w:pPr>
        <w:pStyle w:val="a4"/>
        <w:tabs>
          <w:tab w:val="left" w:pos="663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2DDF" w:rsidRPr="00BF165A" w:rsidRDefault="00BF165A" w:rsidP="00BF165A">
      <w:pPr>
        <w:tabs>
          <w:tab w:val="left" w:pos="2325"/>
        </w:tabs>
      </w:pPr>
      <w:r>
        <w:tab/>
      </w:r>
    </w:p>
    <w:sectPr w:rsidR="00042DDF" w:rsidRPr="00BF165A" w:rsidSect="00A26A0F">
      <w:footerReference w:type="default" r:id="rId10"/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46" w:rsidRDefault="00540946" w:rsidP="006C03A9">
      <w:pPr>
        <w:spacing w:after="0" w:line="240" w:lineRule="auto"/>
      </w:pPr>
      <w:r>
        <w:separator/>
      </w:r>
    </w:p>
  </w:endnote>
  <w:endnote w:type="continuationSeparator" w:id="0">
    <w:p w:rsidR="00540946" w:rsidRDefault="00540946" w:rsidP="006C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96030"/>
      <w:docPartObj>
        <w:docPartGallery w:val="Page Numbers (Bottom of Page)"/>
        <w:docPartUnique/>
      </w:docPartObj>
    </w:sdtPr>
    <w:sdtEndPr/>
    <w:sdtContent>
      <w:p w:rsidR="004D6F1A" w:rsidRDefault="004D6F1A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0F">
          <w:rPr>
            <w:noProof/>
          </w:rPr>
          <w:t>2</w:t>
        </w:r>
        <w:r>
          <w:fldChar w:fldCharType="end"/>
        </w:r>
      </w:p>
    </w:sdtContent>
  </w:sdt>
  <w:p w:rsidR="004D6F1A" w:rsidRDefault="004D6F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46" w:rsidRDefault="00540946" w:rsidP="006C03A9">
      <w:pPr>
        <w:spacing w:after="0" w:line="240" w:lineRule="auto"/>
      </w:pPr>
      <w:r>
        <w:separator/>
      </w:r>
    </w:p>
  </w:footnote>
  <w:footnote w:type="continuationSeparator" w:id="0">
    <w:p w:rsidR="00540946" w:rsidRDefault="00540946" w:rsidP="006C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85982"/>
    <w:lvl w:ilvl="0">
      <w:numFmt w:val="bullet"/>
      <w:lvlText w:val="*"/>
      <w:lvlJc w:val="left"/>
    </w:lvl>
  </w:abstractNum>
  <w:abstractNum w:abstractNumId="1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115A1"/>
    <w:multiLevelType w:val="hybridMultilevel"/>
    <w:tmpl w:val="D7AED5C8"/>
    <w:lvl w:ilvl="0" w:tplc="D1985982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90171C5"/>
    <w:multiLevelType w:val="hybridMultilevel"/>
    <w:tmpl w:val="CB18E062"/>
    <w:lvl w:ilvl="0" w:tplc="D1985982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1CD3013F"/>
    <w:multiLevelType w:val="singleLevel"/>
    <w:tmpl w:val="D682B3A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6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91B94"/>
    <w:multiLevelType w:val="hybridMultilevel"/>
    <w:tmpl w:val="65E0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DDF"/>
    <w:rsid w:val="00000A6D"/>
    <w:rsid w:val="00006328"/>
    <w:rsid w:val="00027447"/>
    <w:rsid w:val="00030C49"/>
    <w:rsid w:val="00030CBB"/>
    <w:rsid w:val="00037EB0"/>
    <w:rsid w:val="00042DDF"/>
    <w:rsid w:val="0004319D"/>
    <w:rsid w:val="00043EF4"/>
    <w:rsid w:val="00062B35"/>
    <w:rsid w:val="00063E4B"/>
    <w:rsid w:val="000B6283"/>
    <w:rsid w:val="000C48A2"/>
    <w:rsid w:val="000E3B76"/>
    <w:rsid w:val="000F1C5B"/>
    <w:rsid w:val="000F228F"/>
    <w:rsid w:val="000F30EF"/>
    <w:rsid w:val="000F3AC0"/>
    <w:rsid w:val="000F7C26"/>
    <w:rsid w:val="00145079"/>
    <w:rsid w:val="00145D69"/>
    <w:rsid w:val="0015363A"/>
    <w:rsid w:val="00165596"/>
    <w:rsid w:val="00166336"/>
    <w:rsid w:val="001769FC"/>
    <w:rsid w:val="001877A9"/>
    <w:rsid w:val="00196466"/>
    <w:rsid w:val="001A6ACA"/>
    <w:rsid w:val="002013C5"/>
    <w:rsid w:val="00202892"/>
    <w:rsid w:val="002049B8"/>
    <w:rsid w:val="00206865"/>
    <w:rsid w:val="002159A2"/>
    <w:rsid w:val="0023160A"/>
    <w:rsid w:val="002434CF"/>
    <w:rsid w:val="00245616"/>
    <w:rsid w:val="00252072"/>
    <w:rsid w:val="00252E62"/>
    <w:rsid w:val="00254D86"/>
    <w:rsid w:val="002564A2"/>
    <w:rsid w:val="0026090F"/>
    <w:rsid w:val="00266F4D"/>
    <w:rsid w:val="00274BAF"/>
    <w:rsid w:val="002777C6"/>
    <w:rsid w:val="002B22DD"/>
    <w:rsid w:val="002B6C0E"/>
    <w:rsid w:val="002C5196"/>
    <w:rsid w:val="002C5216"/>
    <w:rsid w:val="002D673C"/>
    <w:rsid w:val="002D7401"/>
    <w:rsid w:val="002D7DAE"/>
    <w:rsid w:val="002F5D0E"/>
    <w:rsid w:val="00300565"/>
    <w:rsid w:val="00316E00"/>
    <w:rsid w:val="00322561"/>
    <w:rsid w:val="003255F4"/>
    <w:rsid w:val="003336C3"/>
    <w:rsid w:val="0034233F"/>
    <w:rsid w:val="00343315"/>
    <w:rsid w:val="00344461"/>
    <w:rsid w:val="00382353"/>
    <w:rsid w:val="0038459C"/>
    <w:rsid w:val="00385AE9"/>
    <w:rsid w:val="003875E7"/>
    <w:rsid w:val="003E6F9A"/>
    <w:rsid w:val="00402B11"/>
    <w:rsid w:val="004034FB"/>
    <w:rsid w:val="00406F1E"/>
    <w:rsid w:val="0041220A"/>
    <w:rsid w:val="004301B4"/>
    <w:rsid w:val="004436FE"/>
    <w:rsid w:val="00447A91"/>
    <w:rsid w:val="00447B81"/>
    <w:rsid w:val="0045354E"/>
    <w:rsid w:val="0046039C"/>
    <w:rsid w:val="00490D89"/>
    <w:rsid w:val="004948EE"/>
    <w:rsid w:val="004A7D42"/>
    <w:rsid w:val="004C68A5"/>
    <w:rsid w:val="004C7BCA"/>
    <w:rsid w:val="004D39D7"/>
    <w:rsid w:val="004D64C0"/>
    <w:rsid w:val="004D6F1A"/>
    <w:rsid w:val="00522643"/>
    <w:rsid w:val="00535604"/>
    <w:rsid w:val="00535918"/>
    <w:rsid w:val="00540946"/>
    <w:rsid w:val="00543C94"/>
    <w:rsid w:val="0057418A"/>
    <w:rsid w:val="005923D7"/>
    <w:rsid w:val="005A72E4"/>
    <w:rsid w:val="005C06B0"/>
    <w:rsid w:val="005C7C5C"/>
    <w:rsid w:val="005F08CB"/>
    <w:rsid w:val="005F1EA6"/>
    <w:rsid w:val="0062648B"/>
    <w:rsid w:val="00637A1A"/>
    <w:rsid w:val="006435B6"/>
    <w:rsid w:val="00654B5E"/>
    <w:rsid w:val="00656FA4"/>
    <w:rsid w:val="006616A1"/>
    <w:rsid w:val="00664633"/>
    <w:rsid w:val="00683D43"/>
    <w:rsid w:val="00683DBF"/>
    <w:rsid w:val="006C03A9"/>
    <w:rsid w:val="006C5BF6"/>
    <w:rsid w:val="006D0323"/>
    <w:rsid w:val="006D1130"/>
    <w:rsid w:val="006E123E"/>
    <w:rsid w:val="006F3C37"/>
    <w:rsid w:val="00705F06"/>
    <w:rsid w:val="00735648"/>
    <w:rsid w:val="00742851"/>
    <w:rsid w:val="007637EF"/>
    <w:rsid w:val="007659EE"/>
    <w:rsid w:val="00776213"/>
    <w:rsid w:val="00780EAC"/>
    <w:rsid w:val="00783651"/>
    <w:rsid w:val="0078526A"/>
    <w:rsid w:val="0079302F"/>
    <w:rsid w:val="007A1680"/>
    <w:rsid w:val="007A3E90"/>
    <w:rsid w:val="007B4EF5"/>
    <w:rsid w:val="007C2D93"/>
    <w:rsid w:val="007D506C"/>
    <w:rsid w:val="007D60DE"/>
    <w:rsid w:val="007E4484"/>
    <w:rsid w:val="0089127B"/>
    <w:rsid w:val="00894618"/>
    <w:rsid w:val="008A5BF6"/>
    <w:rsid w:val="008A6604"/>
    <w:rsid w:val="008B3D6D"/>
    <w:rsid w:val="008C22D7"/>
    <w:rsid w:val="008C6628"/>
    <w:rsid w:val="008C6C0C"/>
    <w:rsid w:val="008D0B50"/>
    <w:rsid w:val="008F0636"/>
    <w:rsid w:val="008F4129"/>
    <w:rsid w:val="008F50F3"/>
    <w:rsid w:val="009045B1"/>
    <w:rsid w:val="009046D1"/>
    <w:rsid w:val="00913C0F"/>
    <w:rsid w:val="0092033E"/>
    <w:rsid w:val="009671F2"/>
    <w:rsid w:val="009A0EA6"/>
    <w:rsid w:val="009A27A7"/>
    <w:rsid w:val="009B6E0C"/>
    <w:rsid w:val="009C0CA5"/>
    <w:rsid w:val="009C0EB9"/>
    <w:rsid w:val="009E3733"/>
    <w:rsid w:val="00A07A69"/>
    <w:rsid w:val="00A174F7"/>
    <w:rsid w:val="00A258DC"/>
    <w:rsid w:val="00A26A0F"/>
    <w:rsid w:val="00A41B99"/>
    <w:rsid w:val="00A42DA6"/>
    <w:rsid w:val="00A449CA"/>
    <w:rsid w:val="00A51854"/>
    <w:rsid w:val="00A61E79"/>
    <w:rsid w:val="00A6355B"/>
    <w:rsid w:val="00A70E34"/>
    <w:rsid w:val="00A76B44"/>
    <w:rsid w:val="00AB25DB"/>
    <w:rsid w:val="00AB5D36"/>
    <w:rsid w:val="00AD4747"/>
    <w:rsid w:val="00B04457"/>
    <w:rsid w:val="00B2252C"/>
    <w:rsid w:val="00B52ACD"/>
    <w:rsid w:val="00B52B75"/>
    <w:rsid w:val="00B625CC"/>
    <w:rsid w:val="00B6755C"/>
    <w:rsid w:val="00B833E1"/>
    <w:rsid w:val="00B8521E"/>
    <w:rsid w:val="00BB0F08"/>
    <w:rsid w:val="00BB5B40"/>
    <w:rsid w:val="00BC2CE8"/>
    <w:rsid w:val="00BC54CC"/>
    <w:rsid w:val="00BC66B4"/>
    <w:rsid w:val="00BE6754"/>
    <w:rsid w:val="00BF165A"/>
    <w:rsid w:val="00BF738F"/>
    <w:rsid w:val="00BF796D"/>
    <w:rsid w:val="00C03409"/>
    <w:rsid w:val="00C071D5"/>
    <w:rsid w:val="00C11709"/>
    <w:rsid w:val="00C22C94"/>
    <w:rsid w:val="00C358CC"/>
    <w:rsid w:val="00C36A6D"/>
    <w:rsid w:val="00C62EEC"/>
    <w:rsid w:val="00C66355"/>
    <w:rsid w:val="00C669AE"/>
    <w:rsid w:val="00C94FE8"/>
    <w:rsid w:val="00CA2FFF"/>
    <w:rsid w:val="00CB1A6B"/>
    <w:rsid w:val="00CB3451"/>
    <w:rsid w:val="00CD7180"/>
    <w:rsid w:val="00D04A4D"/>
    <w:rsid w:val="00D050B9"/>
    <w:rsid w:val="00D15BF1"/>
    <w:rsid w:val="00D216EF"/>
    <w:rsid w:val="00D253ED"/>
    <w:rsid w:val="00D30FE2"/>
    <w:rsid w:val="00D320CF"/>
    <w:rsid w:val="00D5363F"/>
    <w:rsid w:val="00D62716"/>
    <w:rsid w:val="00D72ED1"/>
    <w:rsid w:val="00D91794"/>
    <w:rsid w:val="00DA6C68"/>
    <w:rsid w:val="00DB5003"/>
    <w:rsid w:val="00DD222B"/>
    <w:rsid w:val="00DD64E5"/>
    <w:rsid w:val="00DF4EAB"/>
    <w:rsid w:val="00E15E08"/>
    <w:rsid w:val="00E2269E"/>
    <w:rsid w:val="00E30B6F"/>
    <w:rsid w:val="00E31A06"/>
    <w:rsid w:val="00E339E8"/>
    <w:rsid w:val="00E441D3"/>
    <w:rsid w:val="00E738DA"/>
    <w:rsid w:val="00E80A17"/>
    <w:rsid w:val="00E810F9"/>
    <w:rsid w:val="00E91AD3"/>
    <w:rsid w:val="00E940EF"/>
    <w:rsid w:val="00EB6BF1"/>
    <w:rsid w:val="00EC23CA"/>
    <w:rsid w:val="00ED681E"/>
    <w:rsid w:val="00EE5445"/>
    <w:rsid w:val="00EF3D6D"/>
    <w:rsid w:val="00F273D9"/>
    <w:rsid w:val="00F278ED"/>
    <w:rsid w:val="00F36525"/>
    <w:rsid w:val="00F375D3"/>
    <w:rsid w:val="00F46835"/>
    <w:rsid w:val="00F72B7F"/>
    <w:rsid w:val="00F90553"/>
    <w:rsid w:val="00FB44B5"/>
    <w:rsid w:val="00FD556F"/>
    <w:rsid w:val="00FE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2DDF"/>
    <w:rPr>
      <w:rFonts w:ascii="Times New Roman" w:hAnsi="Times New Roman" w:cs="Times New Roman" w:hint="default"/>
      <w:b/>
      <w:bCs/>
      <w:i/>
      <w:iCs/>
    </w:rPr>
  </w:style>
  <w:style w:type="paragraph" w:styleId="a4">
    <w:name w:val="No Spacing"/>
    <w:uiPriority w:val="1"/>
    <w:qFormat/>
    <w:rsid w:val="00042DDF"/>
    <w:pPr>
      <w:spacing w:after="0" w:line="240" w:lineRule="auto"/>
    </w:pPr>
  </w:style>
  <w:style w:type="character" w:customStyle="1" w:styleId="FontStyle19">
    <w:name w:val="Font Style19"/>
    <w:basedOn w:val="a0"/>
    <w:rsid w:val="00042DDF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042DDF"/>
  </w:style>
  <w:style w:type="table" w:styleId="a5">
    <w:name w:val="Table Grid"/>
    <w:basedOn w:val="a1"/>
    <w:rsid w:val="0004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42DDF"/>
    <w:rPr>
      <w:b/>
      <w:bCs/>
    </w:rPr>
  </w:style>
  <w:style w:type="paragraph" w:styleId="a7">
    <w:name w:val="Title"/>
    <w:basedOn w:val="a"/>
    <w:link w:val="a8"/>
    <w:qFormat/>
    <w:rsid w:val="00A76B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76B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3A9"/>
  </w:style>
  <w:style w:type="paragraph" w:styleId="ab">
    <w:name w:val="footer"/>
    <w:basedOn w:val="a"/>
    <w:link w:val="ac"/>
    <w:uiPriority w:val="99"/>
    <w:unhideWhenUsed/>
    <w:rsid w:val="006C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3A9"/>
  </w:style>
  <w:style w:type="paragraph" w:styleId="ad">
    <w:name w:val="Balloon Text"/>
    <w:basedOn w:val="a"/>
    <w:link w:val="ae"/>
    <w:uiPriority w:val="99"/>
    <w:semiHidden/>
    <w:unhideWhenUsed/>
    <w:rsid w:val="00A2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683-4F25-499C-B0D7-977A8721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39</Pages>
  <Words>10050</Words>
  <Characters>57288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COMP</cp:lastModifiedBy>
  <cp:revision>121</cp:revision>
  <dcterms:created xsi:type="dcterms:W3CDTF">2014-06-28T17:07:00Z</dcterms:created>
  <dcterms:modified xsi:type="dcterms:W3CDTF">2015-09-29T17:50:00Z</dcterms:modified>
</cp:coreProperties>
</file>