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63" w:rsidRDefault="00997F63" w:rsidP="00997F63">
      <w:pPr>
        <w:shd w:val="clear" w:color="auto" w:fill="auto"/>
        <w:spacing w:before="0" w:beforeAutospacing="0" w:after="0" w:afterAutospacing="0" w:line="240" w:lineRule="auto"/>
        <w:rPr>
          <w:b/>
          <w:color w:val="auto"/>
        </w:rPr>
      </w:pPr>
    </w:p>
    <w:p w:rsidR="00997F63" w:rsidRDefault="00997F63" w:rsidP="00997F63">
      <w:pPr>
        <w:shd w:val="clear" w:color="auto" w:fill="auto"/>
        <w:spacing w:before="0" w:beforeAutospacing="0" w:after="0" w:afterAutospacing="0" w:line="240" w:lineRule="auto"/>
        <w:jc w:val="center"/>
        <w:rPr>
          <w:b/>
          <w:color w:val="auto"/>
        </w:rPr>
      </w:pPr>
      <w:r>
        <w:rPr>
          <w:b/>
          <w:color w:val="auto"/>
        </w:rPr>
        <w:t>Игры, способствующие развитию коммуникативной компетенции на уроках немецкого языка в начальной школе</w:t>
      </w:r>
    </w:p>
    <w:p w:rsidR="00997F63" w:rsidRDefault="00997F63" w:rsidP="00997F63">
      <w:pPr>
        <w:shd w:val="clear" w:color="auto" w:fill="auto"/>
        <w:spacing w:before="0" w:beforeAutospacing="0" w:after="0" w:afterAutospacing="0" w:line="240" w:lineRule="auto"/>
        <w:rPr>
          <w:b/>
          <w:color w:val="auto"/>
        </w:rPr>
      </w:pPr>
    </w:p>
    <w:p w:rsidR="00997F63" w:rsidRDefault="00997F63" w:rsidP="00997F63">
      <w:pPr>
        <w:shd w:val="clear" w:color="auto" w:fill="auto"/>
        <w:spacing w:before="0" w:beforeAutospacing="0" w:after="0" w:afterAutospacing="0" w:line="240" w:lineRule="auto"/>
        <w:rPr>
          <w:b/>
          <w:color w:val="auto"/>
        </w:rPr>
      </w:pPr>
    </w:p>
    <w:p w:rsidR="00997F63" w:rsidRDefault="00997F63" w:rsidP="00997F63">
      <w:pPr>
        <w:pStyle w:val="af6"/>
        <w:ind w:firstLine="851"/>
        <w:rPr>
          <w:i/>
          <w:color w:val="auto"/>
        </w:rPr>
      </w:pPr>
      <w:r>
        <w:rPr>
          <w:i/>
          <w:color w:val="auto"/>
        </w:rPr>
        <w:t xml:space="preserve">Приложение 2 </w:t>
      </w:r>
    </w:p>
    <w:p w:rsidR="00997F63" w:rsidRPr="002A0702" w:rsidRDefault="00997F63" w:rsidP="00997F63">
      <w:pPr>
        <w:shd w:val="clear" w:color="auto" w:fill="auto"/>
        <w:spacing w:before="0" w:beforeAutospacing="0" w:after="0" w:afterAutospacing="0" w:line="240" w:lineRule="auto"/>
        <w:rPr>
          <w:b/>
          <w:color w:val="auto"/>
        </w:rPr>
      </w:pPr>
      <w:r w:rsidRPr="002A0702">
        <w:rPr>
          <w:b/>
          <w:color w:val="auto"/>
        </w:rPr>
        <w:t>Имитационная игра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jc w:val="center"/>
        <w:rPr>
          <w:color w:val="auto"/>
          <w:sz w:val="32"/>
          <w:szCs w:val="32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</w:rPr>
        <w:t xml:space="preserve">Цель: эмоциональный настрой.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</w:rPr>
        <w:t xml:space="preserve">Учащиеся стоят лицом друг к другу.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  <w:lang w:val="de-DE"/>
        </w:rPr>
        <w:t>Ich gebe dir meine linke</w:t>
      </w:r>
      <w:r w:rsidRPr="0021174F">
        <w:rPr>
          <w:color w:val="auto"/>
        </w:rPr>
        <w:t xml:space="preserve"> (</w:t>
      </w:r>
      <w:r w:rsidRPr="0021174F">
        <w:rPr>
          <w:color w:val="auto"/>
          <w:lang w:val="de-DE"/>
        </w:rPr>
        <w:t>rechte</w:t>
      </w:r>
      <w:r w:rsidRPr="0021174F">
        <w:rPr>
          <w:color w:val="auto"/>
        </w:rPr>
        <w:t xml:space="preserve">) </w:t>
      </w:r>
      <w:r w:rsidRPr="0021174F">
        <w:rPr>
          <w:color w:val="auto"/>
          <w:lang w:val="de-DE"/>
        </w:rPr>
        <w:t xml:space="preserve">Hand </w:t>
      </w:r>
      <w:r w:rsidRPr="0021174F">
        <w:rPr>
          <w:color w:val="auto"/>
        </w:rPr>
        <w:t>(протягивают друг другу поочередно руки)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>Und einen dicken Kuss dazu (</w:t>
      </w:r>
      <w:r w:rsidRPr="0021174F">
        <w:rPr>
          <w:color w:val="auto"/>
        </w:rPr>
        <w:t>округляют</w:t>
      </w:r>
      <w:r w:rsidRPr="0021174F">
        <w:rPr>
          <w:color w:val="auto"/>
          <w:lang w:val="de-DE"/>
        </w:rPr>
        <w:t xml:space="preserve"> </w:t>
      </w:r>
      <w:r w:rsidRPr="0021174F">
        <w:rPr>
          <w:color w:val="auto"/>
        </w:rPr>
        <w:t>губки</w:t>
      </w:r>
      <w:r w:rsidRPr="0021174F">
        <w:rPr>
          <w:color w:val="auto"/>
          <w:lang w:val="de-DE"/>
        </w:rPr>
        <w:t>)</w:t>
      </w:r>
    </w:p>
    <w:p w:rsidR="00997F63" w:rsidRPr="00997F63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>Ich mag dich</w:t>
      </w:r>
      <w:r w:rsidRPr="00997F63">
        <w:rPr>
          <w:color w:val="auto"/>
          <w:lang w:val="de-DE"/>
        </w:rPr>
        <w:t xml:space="preserve"> (</w:t>
      </w:r>
      <w:r w:rsidRPr="0021174F">
        <w:rPr>
          <w:color w:val="auto"/>
        </w:rPr>
        <w:t>кладут</w:t>
      </w:r>
      <w:r w:rsidRPr="00997F63">
        <w:rPr>
          <w:color w:val="auto"/>
          <w:lang w:val="de-DE"/>
        </w:rPr>
        <w:t xml:space="preserve"> </w:t>
      </w:r>
      <w:r w:rsidRPr="0021174F">
        <w:rPr>
          <w:color w:val="auto"/>
        </w:rPr>
        <w:t>руку</w:t>
      </w:r>
      <w:r w:rsidRPr="00997F63">
        <w:rPr>
          <w:color w:val="auto"/>
          <w:lang w:val="de-DE"/>
        </w:rPr>
        <w:t xml:space="preserve"> </w:t>
      </w:r>
      <w:r w:rsidRPr="0021174F">
        <w:rPr>
          <w:color w:val="auto"/>
        </w:rPr>
        <w:t>на</w:t>
      </w:r>
      <w:r w:rsidRPr="00997F63">
        <w:rPr>
          <w:color w:val="auto"/>
          <w:lang w:val="de-DE"/>
        </w:rPr>
        <w:t xml:space="preserve"> </w:t>
      </w:r>
      <w:r w:rsidRPr="0021174F">
        <w:rPr>
          <w:color w:val="auto"/>
        </w:rPr>
        <w:t>сердце</w:t>
      </w:r>
      <w:r w:rsidRPr="00997F63">
        <w:rPr>
          <w:color w:val="auto"/>
          <w:lang w:val="de-DE"/>
        </w:rPr>
        <w:t xml:space="preserve">) </w:t>
      </w:r>
    </w:p>
    <w:p w:rsidR="00997F63" w:rsidRPr="00997F63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>Wie ein Elefant</w:t>
      </w:r>
      <w:r w:rsidRPr="00997F63">
        <w:rPr>
          <w:color w:val="auto"/>
          <w:lang w:val="de-DE"/>
        </w:rPr>
        <w:t xml:space="preserve"> (</w:t>
      </w:r>
      <w:r w:rsidRPr="0021174F">
        <w:rPr>
          <w:color w:val="auto"/>
        </w:rPr>
        <w:t>показывают</w:t>
      </w:r>
      <w:r w:rsidRPr="00997F63">
        <w:rPr>
          <w:color w:val="auto"/>
          <w:lang w:val="de-DE"/>
        </w:rPr>
        <w:t xml:space="preserve"> </w:t>
      </w:r>
      <w:r w:rsidRPr="0021174F">
        <w:rPr>
          <w:color w:val="auto"/>
        </w:rPr>
        <w:t>большие</w:t>
      </w:r>
      <w:r w:rsidRPr="00997F63">
        <w:rPr>
          <w:color w:val="auto"/>
          <w:lang w:val="de-DE"/>
        </w:rPr>
        <w:t xml:space="preserve"> </w:t>
      </w:r>
      <w:r w:rsidRPr="0021174F">
        <w:rPr>
          <w:color w:val="auto"/>
        </w:rPr>
        <w:t>уши</w:t>
      </w:r>
      <w:r w:rsidRPr="00997F63">
        <w:rPr>
          <w:color w:val="auto"/>
          <w:lang w:val="de-DE"/>
        </w:rPr>
        <w:t xml:space="preserve"> </w:t>
      </w:r>
      <w:r w:rsidRPr="0021174F">
        <w:rPr>
          <w:color w:val="auto"/>
        </w:rPr>
        <w:t>слона</w:t>
      </w:r>
      <w:r w:rsidRPr="00997F63">
        <w:rPr>
          <w:color w:val="auto"/>
          <w:lang w:val="de-DE"/>
        </w:rPr>
        <w:t xml:space="preserve">)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So </w:t>
      </w:r>
      <w:proofErr w:type="spellStart"/>
      <w:r w:rsidRPr="0021174F">
        <w:rPr>
          <w:color w:val="auto"/>
          <w:lang w:val="de-DE"/>
        </w:rPr>
        <w:t>gross</w:t>
      </w:r>
      <w:proofErr w:type="spellEnd"/>
      <w:r w:rsidRPr="0021174F">
        <w:rPr>
          <w:color w:val="auto"/>
          <w:lang w:val="de-DE"/>
        </w:rPr>
        <w:t>! (</w:t>
      </w:r>
      <w:r w:rsidRPr="0021174F">
        <w:rPr>
          <w:color w:val="auto"/>
        </w:rPr>
        <w:t>тянутся</w:t>
      </w:r>
      <w:r w:rsidRPr="0021174F">
        <w:rPr>
          <w:color w:val="auto"/>
          <w:lang w:val="de-DE"/>
        </w:rPr>
        <w:t xml:space="preserve"> </w:t>
      </w:r>
      <w:r w:rsidRPr="0021174F">
        <w:rPr>
          <w:color w:val="auto"/>
        </w:rPr>
        <w:t>вверх</w:t>
      </w:r>
      <w:r w:rsidRPr="0021174F">
        <w:rPr>
          <w:color w:val="auto"/>
          <w:lang w:val="de-DE"/>
        </w:rPr>
        <w:t xml:space="preserve">) 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  <w:lang w:val="de-DE"/>
        </w:rPr>
        <w:t xml:space="preserve">Und immer zu! </w:t>
      </w:r>
      <w:r w:rsidRPr="0021174F">
        <w:rPr>
          <w:color w:val="auto"/>
        </w:rPr>
        <w:t>(</w:t>
      </w:r>
      <w:proofErr w:type="gramStart"/>
      <w:r w:rsidRPr="0021174F">
        <w:rPr>
          <w:color w:val="auto"/>
        </w:rPr>
        <w:t>обнимают друг друга/ пожимают</w:t>
      </w:r>
      <w:proofErr w:type="gramEnd"/>
      <w:r w:rsidRPr="0021174F">
        <w:rPr>
          <w:color w:val="auto"/>
        </w:rPr>
        <w:t xml:space="preserve"> друг другу руки)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ind w:firstLine="426"/>
        <w:rPr>
          <w:color w:val="auto"/>
        </w:rPr>
      </w:pPr>
      <w:r w:rsidRPr="0021174F">
        <w:rPr>
          <w:color w:val="auto"/>
        </w:rPr>
        <w:t xml:space="preserve"> Задания такого рода способствуют воспитанию внимания,</w:t>
      </w:r>
      <w:r>
        <w:rPr>
          <w:color w:val="auto"/>
        </w:rPr>
        <w:t xml:space="preserve"> творческого воображения, </w:t>
      </w:r>
      <w:proofErr w:type="spellStart"/>
      <w:r>
        <w:rPr>
          <w:color w:val="auto"/>
        </w:rPr>
        <w:t>раскрепощенности</w:t>
      </w:r>
      <w:proofErr w:type="spellEnd"/>
      <w:r>
        <w:rPr>
          <w:color w:val="auto"/>
        </w:rPr>
        <w:t xml:space="preserve">, </w:t>
      </w:r>
      <w:r w:rsidRPr="0021174F">
        <w:rPr>
          <w:color w:val="auto"/>
        </w:rPr>
        <w:t xml:space="preserve"> чувства музыкального ритма, темпа, правильного речевого дыхания и артикуляции. </w:t>
      </w:r>
    </w:p>
    <w:p w:rsidR="00997F63" w:rsidRPr="002A0702" w:rsidRDefault="00997F63" w:rsidP="00997F63">
      <w:pPr>
        <w:shd w:val="clear" w:color="auto" w:fill="auto"/>
        <w:spacing w:before="0" w:beforeAutospacing="0" w:after="0" w:afterAutospacing="0"/>
        <w:rPr>
          <w:color w:val="auto"/>
          <w:u w:val="single"/>
        </w:rPr>
        <w:sectPr w:rsidR="00997F63" w:rsidRPr="002A0702" w:rsidSect="00550102">
          <w:pgSz w:w="11906" w:h="16838"/>
          <w:pgMar w:top="567" w:right="566" w:bottom="567" w:left="1134" w:header="708" w:footer="708" w:gutter="0"/>
          <w:cols w:space="720"/>
        </w:sect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u w:val="single"/>
          <w:lang w:val="de-DE"/>
        </w:rPr>
      </w:pPr>
      <w:r w:rsidRPr="0021174F">
        <w:rPr>
          <w:color w:val="auto"/>
          <w:u w:val="single"/>
          <w:lang w:val="de-DE"/>
        </w:rPr>
        <w:lastRenderedPageBreak/>
        <w:t xml:space="preserve">Geisterhaus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  <w:r w:rsidRPr="0021174F">
        <w:rPr>
          <w:color w:val="auto"/>
          <w:lang w:val="de-DE"/>
        </w:rPr>
        <w:t xml:space="preserve">Mein Haus hat vier Ecken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</w:rPr>
        <w:t>(дети рисуют в воздухе квадрат)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  <w:r w:rsidRPr="0021174F">
        <w:rPr>
          <w:color w:val="auto"/>
          <w:lang w:val="de-DE"/>
        </w:rPr>
        <w:t xml:space="preserve">Geister sich verstecken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  <w:r w:rsidRPr="0021174F">
        <w:rPr>
          <w:color w:val="auto"/>
          <w:lang w:val="en-US"/>
        </w:rPr>
        <w:t>(</w:t>
      </w:r>
      <w:proofErr w:type="gramStart"/>
      <w:r w:rsidRPr="0021174F">
        <w:rPr>
          <w:color w:val="auto"/>
        </w:rPr>
        <w:t>руки</w:t>
      </w:r>
      <w:proofErr w:type="gramEnd"/>
      <w:r w:rsidRPr="0021174F">
        <w:rPr>
          <w:color w:val="auto"/>
          <w:lang w:val="en-US"/>
        </w:rPr>
        <w:t xml:space="preserve"> </w:t>
      </w:r>
      <w:r w:rsidRPr="0021174F">
        <w:rPr>
          <w:color w:val="auto"/>
        </w:rPr>
        <w:t>за</w:t>
      </w:r>
      <w:r w:rsidRPr="0021174F">
        <w:rPr>
          <w:color w:val="auto"/>
          <w:lang w:val="en-US"/>
        </w:rPr>
        <w:t xml:space="preserve"> </w:t>
      </w:r>
      <w:r w:rsidRPr="0021174F">
        <w:rPr>
          <w:color w:val="auto"/>
        </w:rPr>
        <w:t>спиной</w:t>
      </w:r>
      <w:r w:rsidRPr="0021174F">
        <w:rPr>
          <w:color w:val="auto"/>
          <w:lang w:val="en-US"/>
        </w:rPr>
        <w:t xml:space="preserve">)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  <w:r w:rsidRPr="0021174F">
        <w:rPr>
          <w:color w:val="auto"/>
          <w:lang w:val="de-DE"/>
        </w:rPr>
        <w:t xml:space="preserve">in diesen vier Ecken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proofErr w:type="gramStart"/>
      <w:r w:rsidRPr="0021174F">
        <w:rPr>
          <w:color w:val="auto"/>
        </w:rPr>
        <w:t>(указательными пальцами</w:t>
      </w:r>
      <w:proofErr w:type="gramEnd"/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</w:rPr>
        <w:t xml:space="preserve"> рисуют квадрат в воздухе)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  <w:lang w:val="de-DE"/>
        </w:rPr>
        <w:t>Ich</w:t>
      </w:r>
      <w:r w:rsidRPr="0021174F">
        <w:rPr>
          <w:color w:val="auto"/>
        </w:rPr>
        <w:t xml:space="preserve"> </w:t>
      </w:r>
      <w:proofErr w:type="spellStart"/>
      <w:r w:rsidRPr="0021174F">
        <w:rPr>
          <w:color w:val="auto"/>
        </w:rPr>
        <w:t>ö</w:t>
      </w:r>
      <w:r w:rsidRPr="0021174F">
        <w:rPr>
          <w:color w:val="auto"/>
          <w:lang w:val="de-DE"/>
        </w:rPr>
        <w:t>ffne</w:t>
      </w:r>
      <w:proofErr w:type="spellEnd"/>
      <w:r w:rsidRPr="0021174F">
        <w:rPr>
          <w:color w:val="auto"/>
          <w:lang w:val="de-DE"/>
        </w:rPr>
        <w:t xml:space="preserve"> die Fenster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proofErr w:type="gramStart"/>
      <w:r w:rsidRPr="0021174F">
        <w:rPr>
          <w:color w:val="auto"/>
        </w:rPr>
        <w:t xml:space="preserve">(движение руками как </w:t>
      </w:r>
      <w:proofErr w:type="gramEnd"/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</w:rPr>
        <w:t xml:space="preserve">при открывании окна)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  <w:lang w:val="de-DE"/>
        </w:rPr>
        <w:t>weg sind die Gespenster</w:t>
      </w:r>
      <w:r w:rsidRPr="0021174F">
        <w:rPr>
          <w:color w:val="auto"/>
        </w:rPr>
        <w:t xml:space="preserve">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proofErr w:type="gramStart"/>
      <w:r w:rsidRPr="0021174F">
        <w:rPr>
          <w:color w:val="auto"/>
        </w:rPr>
        <w:t>(изобразить с помощью</w:t>
      </w:r>
      <w:proofErr w:type="gramEnd"/>
    </w:p>
    <w:p w:rsidR="00997F63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</w:rPr>
        <w:t xml:space="preserve"> рук</w:t>
      </w:r>
      <w:r w:rsidRPr="002371B7">
        <w:rPr>
          <w:color w:val="auto"/>
        </w:rPr>
        <w:t xml:space="preserve"> </w:t>
      </w:r>
      <w:r w:rsidRPr="0021174F">
        <w:rPr>
          <w:color w:val="auto"/>
        </w:rPr>
        <w:t>приведение</w:t>
      </w:r>
      <w:r>
        <w:rPr>
          <w:color w:val="auto"/>
        </w:rPr>
        <w:t>)</w:t>
      </w:r>
    </w:p>
    <w:p w:rsidR="00997F63" w:rsidRDefault="00997F63" w:rsidP="00997F63">
      <w:pPr>
        <w:shd w:val="clear" w:color="auto" w:fill="auto"/>
        <w:spacing w:before="0" w:beforeAutospacing="0" w:after="0" w:afterAutospacing="0"/>
        <w:rPr>
          <w:color w:val="auto"/>
          <w:u w:val="single"/>
        </w:rPr>
      </w:pPr>
    </w:p>
    <w:p w:rsidR="00997F63" w:rsidRDefault="00997F63" w:rsidP="00997F63">
      <w:pPr>
        <w:shd w:val="clear" w:color="auto" w:fill="auto"/>
        <w:spacing w:before="0" w:beforeAutospacing="0" w:after="0" w:afterAutospacing="0"/>
        <w:rPr>
          <w:color w:val="auto"/>
          <w:u w:val="single"/>
        </w:rPr>
      </w:pPr>
    </w:p>
    <w:p w:rsidR="00997F63" w:rsidRDefault="00997F63" w:rsidP="00997F63">
      <w:pPr>
        <w:shd w:val="clear" w:color="auto" w:fill="auto"/>
        <w:spacing w:before="0" w:beforeAutospacing="0" w:after="0" w:afterAutospacing="0"/>
        <w:rPr>
          <w:color w:val="auto"/>
          <w:u w:val="single"/>
        </w:rPr>
      </w:pPr>
    </w:p>
    <w:p w:rsidR="00997F63" w:rsidRDefault="00997F63" w:rsidP="00997F63">
      <w:pPr>
        <w:shd w:val="clear" w:color="auto" w:fill="auto"/>
        <w:spacing w:before="0" w:beforeAutospacing="0" w:after="0" w:afterAutospacing="0"/>
        <w:rPr>
          <w:color w:val="auto"/>
          <w:u w:val="single"/>
        </w:rPr>
      </w:pPr>
    </w:p>
    <w:p w:rsidR="00997F63" w:rsidRPr="002A0702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  <w:r w:rsidRPr="0021174F">
        <w:rPr>
          <w:color w:val="auto"/>
          <w:u w:val="single"/>
          <w:lang w:val="de-DE"/>
        </w:rPr>
        <w:t xml:space="preserve">Die Sonne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Groß ist die Sonne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  <w:r w:rsidRPr="0021174F">
        <w:rPr>
          <w:color w:val="auto"/>
          <w:lang w:val="de-DE"/>
        </w:rPr>
        <w:t>Hell und warm ihr Schein.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</w:rPr>
        <w:t>(дети изображают в воздухе солнце)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Keiner könnte ohne Sonne sein.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  <w:r w:rsidRPr="0021174F">
        <w:rPr>
          <w:color w:val="auto"/>
          <w:lang w:val="de-DE"/>
        </w:rPr>
        <w:t>Eine dicke Wolke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  <w:r w:rsidRPr="0021174F">
        <w:rPr>
          <w:color w:val="auto"/>
          <w:lang w:val="de-DE"/>
        </w:rPr>
        <w:t>hat sie zugesetzt</w:t>
      </w:r>
      <w:r w:rsidRPr="0021174F">
        <w:rPr>
          <w:color w:val="auto"/>
          <w:lang w:val="en-US"/>
        </w:rPr>
        <w:t xml:space="preserve">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</w:rPr>
        <w:t>(руками закрывают лицо)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  <w:lang w:val="de-DE"/>
        </w:rPr>
        <w:t>Doch schon ruft sie</w:t>
      </w:r>
      <w:r w:rsidRPr="0021174F">
        <w:rPr>
          <w:color w:val="auto"/>
        </w:rPr>
        <w:t xml:space="preserve">: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  <w:r w:rsidRPr="0021174F">
        <w:rPr>
          <w:color w:val="auto"/>
          <w:lang w:val="en-US"/>
        </w:rPr>
        <w:t>„</w:t>
      </w:r>
      <w:r w:rsidRPr="0021174F">
        <w:rPr>
          <w:color w:val="auto"/>
          <w:lang w:val="de-DE"/>
        </w:rPr>
        <w:t>Da bin ich</w:t>
      </w:r>
      <w:r w:rsidRPr="0021174F">
        <w:rPr>
          <w:color w:val="auto"/>
          <w:lang w:val="en-US"/>
        </w:rPr>
        <w:t xml:space="preserve">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  <w:r w:rsidRPr="0021174F">
        <w:rPr>
          <w:color w:val="auto"/>
          <w:lang w:val="de-DE"/>
        </w:rPr>
        <w:lastRenderedPageBreak/>
        <w:t xml:space="preserve">Ich hab mich nur versteckt.“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</w:rPr>
        <w:t xml:space="preserve">(руки от лица прячут за спину)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</w:rPr>
        <w:lastRenderedPageBreak/>
        <w:t xml:space="preserve"> </w:t>
      </w:r>
    </w:p>
    <w:p w:rsidR="00997F63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  <w:sectPr w:rsidR="00997F63" w:rsidRPr="0021174F">
          <w:type w:val="continuous"/>
          <w:pgSz w:w="11906" w:h="16838"/>
          <w:pgMar w:top="567" w:right="567" w:bottom="567" w:left="1134" w:header="708" w:footer="708" w:gutter="0"/>
          <w:cols w:num="2" w:space="720" w:equalWidth="0">
            <w:col w:w="4890" w:space="708"/>
            <w:col w:w="4606"/>
          </w:cols>
        </w:sect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u w:val="single"/>
          <w:lang w:val="de-DE"/>
        </w:rPr>
      </w:pPr>
      <w:r w:rsidRPr="0021174F">
        <w:rPr>
          <w:color w:val="auto"/>
          <w:u w:val="single"/>
          <w:lang w:val="de-DE"/>
        </w:rPr>
        <w:lastRenderedPageBreak/>
        <w:t>Wettermassage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u w:val="single"/>
          <w:lang w:val="de-DE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  <w:sectPr w:rsidR="00997F63" w:rsidRPr="0021174F">
          <w:type w:val="continuous"/>
          <w:pgSz w:w="11906" w:h="16838"/>
          <w:pgMar w:top="567" w:right="567" w:bottom="567" w:left="1134" w:header="708" w:footer="708" w:gutter="0"/>
          <w:cols w:num="2" w:space="708"/>
        </w:sect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lastRenderedPageBreak/>
        <w:t xml:space="preserve">Es tröpfelt,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es regnet,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es donnert,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es blitzt! </w:t>
      </w:r>
    </w:p>
    <w:p w:rsidR="00997F63" w:rsidRPr="002371B7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lastRenderedPageBreak/>
        <w:t xml:space="preserve">Es nieselt,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es hagelt,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>Schauer,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>Sturm,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Sonnenschein.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  <w:sectPr w:rsidR="00997F63" w:rsidRPr="0021174F">
          <w:type w:val="continuous"/>
          <w:pgSz w:w="11906" w:h="16838"/>
          <w:pgMar w:top="567" w:right="567" w:bottom="567" w:left="1134" w:header="708" w:footer="708" w:gutter="0"/>
          <w:cols w:num="2" w:space="708"/>
        </w:sectPr>
      </w:pPr>
    </w:p>
    <w:p w:rsidR="00997F63" w:rsidRPr="00790D8F" w:rsidRDefault="00997F63" w:rsidP="00997F63">
      <w:pPr>
        <w:pStyle w:val="ac"/>
        <w:numPr>
          <w:ilvl w:val="0"/>
          <w:numId w:val="8"/>
        </w:numPr>
        <w:shd w:val="clear" w:color="auto" w:fill="auto"/>
        <w:spacing w:before="0" w:beforeAutospacing="0" w:after="0" w:afterAutospacing="0"/>
        <w:rPr>
          <w:color w:val="auto"/>
        </w:rPr>
      </w:pPr>
      <w:r w:rsidRPr="00790D8F">
        <w:rPr>
          <w:color w:val="auto"/>
        </w:rPr>
        <w:lastRenderedPageBreak/>
        <w:t>Дети на сто</w:t>
      </w:r>
      <w:r>
        <w:rPr>
          <w:color w:val="auto"/>
        </w:rPr>
        <w:t>ле пальчиками показывают эти явл</w:t>
      </w:r>
      <w:r w:rsidRPr="00790D8F">
        <w:rPr>
          <w:color w:val="auto"/>
        </w:rPr>
        <w:t xml:space="preserve">ения природы. </w:t>
      </w:r>
    </w:p>
    <w:p w:rsidR="00997F63" w:rsidRPr="0021174F" w:rsidRDefault="00997F63" w:rsidP="00997F63">
      <w:pPr>
        <w:numPr>
          <w:ilvl w:val="0"/>
          <w:numId w:val="8"/>
        </w:num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</w:rPr>
        <w:t xml:space="preserve">Можно вызвать желающего. Дети показывают на его спине осадки, а он старается отгадать.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u w:val="single"/>
          <w:lang w:val="de-DE"/>
        </w:rPr>
      </w:pPr>
      <w:r w:rsidRPr="0021174F">
        <w:rPr>
          <w:color w:val="auto"/>
          <w:u w:val="single"/>
          <w:lang w:val="de-DE"/>
        </w:rPr>
        <w:t xml:space="preserve">Der Regen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  <w:lang w:val="de-DE"/>
        </w:rPr>
        <w:t>Es nieselt</w:t>
      </w:r>
      <w:r w:rsidRPr="0021174F">
        <w:rPr>
          <w:color w:val="auto"/>
        </w:rPr>
        <w:t xml:space="preserve">, </w:t>
      </w:r>
      <w:r w:rsidRPr="0021174F">
        <w:rPr>
          <w:color w:val="auto"/>
          <w:lang w:val="de-DE"/>
        </w:rPr>
        <w:t xml:space="preserve">es </w:t>
      </w:r>
      <w:proofErr w:type="spellStart"/>
      <w:r w:rsidRPr="0021174F">
        <w:rPr>
          <w:color w:val="auto"/>
          <w:lang w:val="de-DE"/>
        </w:rPr>
        <w:t>tr</w:t>
      </w:r>
      <w:r w:rsidRPr="0021174F">
        <w:rPr>
          <w:color w:val="auto"/>
        </w:rPr>
        <w:t>ö</w:t>
      </w:r>
      <w:r w:rsidRPr="0021174F">
        <w:rPr>
          <w:color w:val="auto"/>
          <w:lang w:val="de-DE"/>
        </w:rPr>
        <w:t>pfelt</w:t>
      </w:r>
      <w:proofErr w:type="spellEnd"/>
      <w:r w:rsidRPr="0021174F">
        <w:rPr>
          <w:color w:val="auto"/>
        </w:rPr>
        <w:t>, (тихо постукиваем кончиками пальцев по столу)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  <w:lang w:val="de-DE"/>
        </w:rPr>
        <w:t>es regnet</w:t>
      </w:r>
      <w:r w:rsidRPr="0021174F">
        <w:rPr>
          <w:color w:val="auto"/>
        </w:rPr>
        <w:t xml:space="preserve">, </w:t>
      </w:r>
      <w:r w:rsidRPr="0021174F">
        <w:rPr>
          <w:color w:val="auto"/>
          <w:lang w:val="de-DE"/>
        </w:rPr>
        <w:t xml:space="preserve">es </w:t>
      </w:r>
      <w:proofErr w:type="spellStart"/>
      <w:r w:rsidRPr="0021174F">
        <w:rPr>
          <w:color w:val="auto"/>
          <w:lang w:val="de-DE"/>
        </w:rPr>
        <w:t>gie</w:t>
      </w:r>
      <w:proofErr w:type="spellEnd"/>
      <w:r w:rsidRPr="0021174F">
        <w:rPr>
          <w:color w:val="auto"/>
        </w:rPr>
        <w:t>ß</w:t>
      </w:r>
      <w:r w:rsidRPr="0021174F">
        <w:rPr>
          <w:color w:val="auto"/>
          <w:lang w:val="de-DE"/>
        </w:rPr>
        <w:t>t</w:t>
      </w:r>
      <w:r w:rsidRPr="0021174F">
        <w:rPr>
          <w:color w:val="auto"/>
        </w:rPr>
        <w:t>, (кладем кончики пальцев на стол и стучим чаще и громче)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  <w:lang w:val="de-DE"/>
        </w:rPr>
        <w:t>es hagelt</w:t>
      </w:r>
      <w:r w:rsidRPr="0021174F">
        <w:rPr>
          <w:color w:val="auto"/>
        </w:rPr>
        <w:t>, (хлопаем в ладоши)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  <w:lang w:val="de-DE"/>
        </w:rPr>
        <w:t xml:space="preserve">es donnert </w:t>
      </w:r>
      <w:r w:rsidRPr="0021174F">
        <w:rPr>
          <w:color w:val="auto"/>
        </w:rPr>
        <w:t>(стучим кулаком по столу)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  <w:lang w:val="de-DE"/>
        </w:rPr>
        <w:t>und alle Leute laufen weg</w:t>
      </w:r>
      <w:r w:rsidRPr="0021174F">
        <w:rPr>
          <w:color w:val="auto"/>
          <w:lang w:val="en-US"/>
        </w:rPr>
        <w:t xml:space="preserve">. </w:t>
      </w:r>
      <w:r w:rsidRPr="0021174F">
        <w:rPr>
          <w:color w:val="auto"/>
        </w:rPr>
        <w:t>(прячем руки за спину)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</w:rPr>
        <w:t xml:space="preserve">Певческая деятельность проявляется в </w:t>
      </w:r>
      <w:proofErr w:type="spellStart"/>
      <w:r w:rsidRPr="0021174F">
        <w:rPr>
          <w:color w:val="auto"/>
        </w:rPr>
        <w:t>аудировании</w:t>
      </w:r>
      <w:proofErr w:type="spellEnd"/>
      <w:r w:rsidRPr="0021174F">
        <w:rPr>
          <w:color w:val="auto"/>
        </w:rPr>
        <w:t xml:space="preserve">, разучивании, исполнении песни. Пение активизирует функции голосового и дыхательного аппаратов, повышает интерес к предмету, развивает музыкальный слух и память, снижает утомляемость за счет эмоционального настроя.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  <w:sectPr w:rsidR="00997F63" w:rsidRPr="0021174F">
          <w:type w:val="continuous"/>
          <w:pgSz w:w="11906" w:h="16838"/>
          <w:pgMar w:top="567" w:right="567" w:bottom="567" w:left="1134" w:header="708" w:footer="708" w:gutter="0"/>
          <w:cols w:space="720"/>
        </w:sect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lastRenderedPageBreak/>
        <w:t>Guten Tag</w:t>
      </w:r>
      <w:r w:rsidRPr="0021174F">
        <w:rPr>
          <w:color w:val="auto"/>
          <w:lang w:val="en-US"/>
        </w:rPr>
        <w:t xml:space="preserve">! </w:t>
      </w:r>
      <w:r w:rsidRPr="0021174F">
        <w:rPr>
          <w:color w:val="auto"/>
          <w:lang w:val="de-DE"/>
        </w:rPr>
        <w:t>Guten Tag</w:t>
      </w:r>
      <w:r w:rsidRPr="0021174F">
        <w:rPr>
          <w:color w:val="auto"/>
          <w:lang w:val="en-US"/>
        </w:rPr>
        <w:t>!</w:t>
      </w:r>
      <w:r w:rsidRPr="0021174F">
        <w:rPr>
          <w:color w:val="auto"/>
          <w:lang w:val="de-DE"/>
        </w:rPr>
        <w:t xml:space="preserve">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>Hallo</w:t>
      </w:r>
      <w:r w:rsidRPr="0021174F">
        <w:rPr>
          <w:color w:val="auto"/>
          <w:lang w:val="en-US"/>
        </w:rPr>
        <w:t xml:space="preserve">! </w:t>
      </w:r>
      <w:r w:rsidRPr="0021174F">
        <w:rPr>
          <w:color w:val="auto"/>
          <w:lang w:val="de-DE"/>
        </w:rPr>
        <w:t>Wie geht</w:t>
      </w:r>
      <w:r w:rsidRPr="0021174F">
        <w:rPr>
          <w:color w:val="auto"/>
          <w:lang w:val="en-US"/>
        </w:rPr>
        <w:t>´</w:t>
      </w:r>
      <w:r w:rsidRPr="0021174F">
        <w:rPr>
          <w:color w:val="auto"/>
          <w:lang w:val="de-DE"/>
        </w:rPr>
        <w:t>s</w:t>
      </w:r>
      <w:r w:rsidRPr="0021174F">
        <w:rPr>
          <w:color w:val="auto"/>
          <w:lang w:val="en-US"/>
        </w:rPr>
        <w:t xml:space="preserve">?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Danke, prima, gut.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  <w:r w:rsidRPr="0021174F">
        <w:rPr>
          <w:color w:val="auto"/>
          <w:lang w:val="de-DE"/>
        </w:rPr>
        <w:t>Tschüs</w:t>
      </w:r>
      <w:r w:rsidRPr="0021174F">
        <w:rPr>
          <w:color w:val="auto"/>
          <w:lang w:val="en-US"/>
        </w:rPr>
        <w:t xml:space="preserve">! </w:t>
      </w:r>
      <w:r w:rsidRPr="0021174F">
        <w:rPr>
          <w:color w:val="auto"/>
          <w:lang w:val="de-DE"/>
        </w:rPr>
        <w:t>Auf Wiedersehen</w:t>
      </w:r>
      <w:r w:rsidRPr="0021174F">
        <w:rPr>
          <w:color w:val="auto"/>
          <w:lang w:val="en-US"/>
        </w:rPr>
        <w:t xml:space="preserve">! 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</w:p>
    <w:p w:rsidR="00997F63" w:rsidRPr="002371B7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  <w:r w:rsidRPr="0021174F">
        <w:rPr>
          <w:color w:val="auto"/>
          <w:lang w:val="de-DE"/>
        </w:rPr>
        <w:lastRenderedPageBreak/>
        <w:t>Klatsch in die H</w:t>
      </w:r>
      <w:r w:rsidRPr="0021174F">
        <w:rPr>
          <w:color w:val="auto"/>
          <w:lang w:val="en-US"/>
        </w:rPr>
        <w:t>ä</w:t>
      </w:r>
      <w:proofErr w:type="spellStart"/>
      <w:r w:rsidRPr="0021174F">
        <w:rPr>
          <w:color w:val="auto"/>
          <w:lang w:val="de-DE"/>
        </w:rPr>
        <w:t>nde</w:t>
      </w:r>
      <w:proofErr w:type="spellEnd"/>
      <w:r w:rsidRPr="0021174F">
        <w:rPr>
          <w:color w:val="auto"/>
          <w:lang w:val="en-US"/>
        </w:rPr>
        <w:t xml:space="preserve">,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proofErr w:type="spellStart"/>
      <w:r w:rsidRPr="0021174F">
        <w:rPr>
          <w:color w:val="auto"/>
          <w:lang w:val="de-DE"/>
        </w:rPr>
        <w:t>klap</w:t>
      </w:r>
      <w:proofErr w:type="spellEnd"/>
      <w:r w:rsidRPr="0021174F">
        <w:rPr>
          <w:color w:val="auto"/>
          <w:lang w:val="en-US"/>
        </w:rPr>
        <w:t>-</w:t>
      </w:r>
      <w:proofErr w:type="spellStart"/>
      <w:r w:rsidRPr="0021174F">
        <w:rPr>
          <w:color w:val="auto"/>
          <w:lang w:val="de-DE"/>
        </w:rPr>
        <w:t>klap</w:t>
      </w:r>
      <w:proofErr w:type="spellEnd"/>
      <w:r w:rsidRPr="0021174F">
        <w:rPr>
          <w:color w:val="auto"/>
          <w:lang w:val="en-US"/>
        </w:rPr>
        <w:t>-</w:t>
      </w:r>
      <w:proofErr w:type="spellStart"/>
      <w:r w:rsidRPr="0021174F">
        <w:rPr>
          <w:color w:val="auto"/>
          <w:lang w:val="de-DE"/>
        </w:rPr>
        <w:t>klap</w:t>
      </w:r>
      <w:proofErr w:type="spellEnd"/>
      <w:r w:rsidRPr="0021174F">
        <w:rPr>
          <w:color w:val="auto"/>
          <w:lang w:val="en-US"/>
        </w:rPr>
        <w:t xml:space="preserve">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  <w:r w:rsidRPr="0021174F">
        <w:rPr>
          <w:color w:val="auto"/>
          <w:lang w:val="de-DE"/>
        </w:rPr>
        <w:t>Klatsch in die H</w:t>
      </w:r>
      <w:r w:rsidRPr="0021174F">
        <w:rPr>
          <w:color w:val="auto"/>
          <w:lang w:val="en-US"/>
        </w:rPr>
        <w:t>ä</w:t>
      </w:r>
      <w:proofErr w:type="spellStart"/>
      <w:r w:rsidRPr="0021174F">
        <w:rPr>
          <w:color w:val="auto"/>
          <w:lang w:val="de-DE"/>
        </w:rPr>
        <w:t>nde</w:t>
      </w:r>
      <w:proofErr w:type="spellEnd"/>
      <w:r w:rsidRPr="0021174F">
        <w:rPr>
          <w:color w:val="auto"/>
          <w:lang w:val="en-US"/>
        </w:rPr>
        <w:t xml:space="preserve">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>Eins</w:t>
      </w:r>
      <w:r w:rsidRPr="0021174F">
        <w:rPr>
          <w:color w:val="auto"/>
          <w:lang w:val="en-US"/>
        </w:rPr>
        <w:t xml:space="preserve">, </w:t>
      </w:r>
      <w:r w:rsidRPr="0021174F">
        <w:rPr>
          <w:color w:val="auto"/>
          <w:lang w:val="de-DE"/>
        </w:rPr>
        <w:t>zwei</w:t>
      </w:r>
      <w:r w:rsidRPr="0021174F">
        <w:rPr>
          <w:color w:val="auto"/>
          <w:lang w:val="en-US"/>
        </w:rPr>
        <w:t xml:space="preserve">, </w:t>
      </w:r>
      <w:r w:rsidRPr="0021174F">
        <w:rPr>
          <w:color w:val="auto"/>
          <w:lang w:val="de-DE"/>
        </w:rPr>
        <w:t>drei</w:t>
      </w:r>
      <w:r w:rsidRPr="0021174F">
        <w:rPr>
          <w:color w:val="auto"/>
          <w:lang w:val="en-US"/>
        </w:rPr>
        <w:t xml:space="preserve">!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  <w:r w:rsidRPr="0021174F">
        <w:rPr>
          <w:color w:val="auto"/>
          <w:lang w:val="de-DE"/>
        </w:rPr>
        <w:t>Stampf mit den F</w:t>
      </w:r>
      <w:proofErr w:type="spellStart"/>
      <w:r w:rsidRPr="0021174F">
        <w:rPr>
          <w:color w:val="auto"/>
          <w:lang w:val="en-US"/>
        </w:rPr>
        <w:t>üß</w:t>
      </w:r>
      <w:proofErr w:type="spellEnd"/>
      <w:r w:rsidRPr="0021174F">
        <w:rPr>
          <w:color w:val="auto"/>
          <w:lang w:val="de-DE"/>
        </w:rPr>
        <w:t>en</w:t>
      </w:r>
      <w:r w:rsidRPr="0021174F">
        <w:rPr>
          <w:color w:val="auto"/>
          <w:lang w:val="en-US"/>
        </w:rPr>
        <w:t xml:space="preserve">,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proofErr w:type="spellStart"/>
      <w:r w:rsidRPr="0021174F">
        <w:rPr>
          <w:color w:val="auto"/>
          <w:lang w:val="de-DE"/>
        </w:rPr>
        <w:t>trap</w:t>
      </w:r>
      <w:proofErr w:type="spellEnd"/>
      <w:r w:rsidRPr="0021174F">
        <w:rPr>
          <w:color w:val="auto"/>
          <w:lang w:val="en-US"/>
        </w:rPr>
        <w:t>-</w:t>
      </w:r>
      <w:proofErr w:type="spellStart"/>
      <w:r w:rsidRPr="0021174F">
        <w:rPr>
          <w:color w:val="auto"/>
          <w:lang w:val="de-DE"/>
        </w:rPr>
        <w:t>trap</w:t>
      </w:r>
      <w:proofErr w:type="spellEnd"/>
      <w:r w:rsidRPr="0021174F">
        <w:rPr>
          <w:color w:val="auto"/>
          <w:lang w:val="en-US"/>
        </w:rPr>
        <w:t>-</w:t>
      </w:r>
      <w:proofErr w:type="spellStart"/>
      <w:r w:rsidRPr="0021174F">
        <w:rPr>
          <w:color w:val="auto"/>
          <w:lang w:val="de-DE"/>
        </w:rPr>
        <w:t>trap</w:t>
      </w:r>
      <w:proofErr w:type="spellEnd"/>
      <w:r w:rsidRPr="0021174F">
        <w:rPr>
          <w:color w:val="auto"/>
          <w:lang w:val="en-US"/>
        </w:rPr>
        <w:t xml:space="preserve">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  <w:r w:rsidRPr="0021174F">
        <w:rPr>
          <w:color w:val="auto"/>
          <w:lang w:val="de-DE"/>
        </w:rPr>
        <w:t>Stampf mit den F</w:t>
      </w:r>
      <w:proofErr w:type="spellStart"/>
      <w:r w:rsidRPr="0021174F">
        <w:rPr>
          <w:color w:val="auto"/>
          <w:lang w:val="en-US"/>
        </w:rPr>
        <w:t>üß</w:t>
      </w:r>
      <w:proofErr w:type="spellEnd"/>
      <w:r w:rsidRPr="0021174F">
        <w:rPr>
          <w:color w:val="auto"/>
          <w:lang w:val="de-DE"/>
        </w:rPr>
        <w:t>en</w:t>
      </w:r>
      <w:r w:rsidRPr="0021174F">
        <w:rPr>
          <w:color w:val="auto"/>
          <w:lang w:val="en-US"/>
        </w:rPr>
        <w:t xml:space="preserve">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  <w:lang w:val="de-DE"/>
        </w:rPr>
        <w:t>Eins</w:t>
      </w:r>
      <w:r w:rsidRPr="0021174F">
        <w:rPr>
          <w:color w:val="auto"/>
        </w:rPr>
        <w:t xml:space="preserve">, </w:t>
      </w:r>
      <w:r w:rsidRPr="0021174F">
        <w:rPr>
          <w:color w:val="auto"/>
          <w:lang w:val="de-DE"/>
        </w:rPr>
        <w:t>zwei</w:t>
      </w:r>
      <w:r w:rsidRPr="0021174F">
        <w:rPr>
          <w:color w:val="auto"/>
        </w:rPr>
        <w:t xml:space="preserve">, </w:t>
      </w:r>
      <w:r w:rsidRPr="0021174F">
        <w:rPr>
          <w:color w:val="auto"/>
          <w:lang w:val="de-DE"/>
        </w:rPr>
        <w:t>drei</w:t>
      </w:r>
      <w:r w:rsidRPr="0021174F">
        <w:rPr>
          <w:color w:val="auto"/>
        </w:rPr>
        <w:t xml:space="preserve">!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  <w:sectPr w:rsidR="00997F63" w:rsidRPr="0021174F">
          <w:type w:val="continuous"/>
          <w:pgSz w:w="11906" w:h="16838"/>
          <w:pgMar w:top="567" w:right="567" w:bottom="567" w:left="1134" w:header="708" w:footer="708" w:gutter="0"/>
          <w:cols w:num="2" w:space="708"/>
        </w:sect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</w:rPr>
        <w:lastRenderedPageBreak/>
        <w:t xml:space="preserve">Проговаривание </w:t>
      </w:r>
      <w:r w:rsidRPr="0021174F">
        <w:rPr>
          <w:b/>
          <w:color w:val="auto"/>
        </w:rPr>
        <w:t>скороговорок</w:t>
      </w:r>
      <w:r w:rsidRPr="0021174F">
        <w:rPr>
          <w:color w:val="auto"/>
        </w:rPr>
        <w:t xml:space="preserve"> в разных темпах и разной интонацией (весело/грустно, быстро/медленно, тихо/громко) заставляет функционировать речевой аппарат в рамках изучаемого языка. 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Als Anna abends alles aß, aß Anna abends Ananas.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Blaukraut bleibt Blaukraut, Brautkleid bleibt Brautkleid.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  <w:proofErr w:type="gramStart"/>
      <w:r w:rsidRPr="0021174F">
        <w:rPr>
          <w:color w:val="auto"/>
          <w:lang w:val="de-DE"/>
        </w:rPr>
        <w:t>Fünf</w:t>
      </w:r>
      <w:proofErr w:type="gramEnd"/>
      <w:r w:rsidRPr="0021174F">
        <w:rPr>
          <w:color w:val="auto"/>
          <w:lang w:val="de-DE"/>
        </w:rPr>
        <w:t xml:space="preserve"> fleißige Fischer fangen fünf fette Fische.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Eine lange Schlange </w:t>
      </w:r>
      <w:proofErr w:type="spellStart"/>
      <w:r w:rsidRPr="0021174F">
        <w:rPr>
          <w:color w:val="auto"/>
          <w:lang w:val="de-DE"/>
        </w:rPr>
        <w:t>ringlet</w:t>
      </w:r>
      <w:proofErr w:type="spellEnd"/>
      <w:r w:rsidRPr="0021174F">
        <w:rPr>
          <w:color w:val="auto"/>
          <w:lang w:val="de-DE"/>
        </w:rPr>
        <w:t xml:space="preserve"> sich um eine lange Stange … usw.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</w:rPr>
        <w:t xml:space="preserve">После письменных заданий в качестве снимающей напряжение паузы можно использовать </w:t>
      </w:r>
      <w:r w:rsidRPr="0021174F">
        <w:rPr>
          <w:b/>
          <w:color w:val="auto"/>
        </w:rPr>
        <w:t>подвижные и пальчиковые игры</w:t>
      </w:r>
      <w:r w:rsidRPr="0021174F">
        <w:rPr>
          <w:color w:val="auto"/>
        </w:rPr>
        <w:t xml:space="preserve">. Они помогают созданию внутренней наглядности, необходимой для представления на занятии определенной ситуации, синхронизации мыслительных и физических действий с речью на иностранном языке. Как известно, движения пальцев и кистей рук ребенка имеют особое развивающее значение. Простые движения рук снимают умственную усталость, помогают снять напряжение с губ. С помощью пальчиковой гимнастики можно улучшить произношение многих звуков. А это  очень важно, так как говорение, наряду с </w:t>
      </w:r>
      <w:proofErr w:type="spellStart"/>
      <w:r w:rsidRPr="0021174F">
        <w:rPr>
          <w:color w:val="auto"/>
        </w:rPr>
        <w:t>аудированием</w:t>
      </w:r>
      <w:proofErr w:type="spellEnd"/>
      <w:r w:rsidRPr="0021174F">
        <w:rPr>
          <w:color w:val="auto"/>
        </w:rPr>
        <w:t xml:space="preserve">, является наиболее важным видом речевой деятельности на начальном этапе обучения иностранному языку. 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  <w:sectPr w:rsidR="00997F63" w:rsidRPr="0021174F">
          <w:type w:val="continuous"/>
          <w:pgSz w:w="11906" w:h="16838"/>
          <w:pgMar w:top="567" w:right="567" w:bottom="567" w:left="1134" w:header="708" w:footer="708" w:gutter="0"/>
          <w:cols w:space="720"/>
        </w:sect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lastRenderedPageBreak/>
        <w:t xml:space="preserve">Das ist der Daumen,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der schüttelt die Pflaumen,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der liest sie auf,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der trägt sie heim,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  <w:r w:rsidRPr="0021174F">
        <w:rPr>
          <w:color w:val="auto"/>
          <w:lang w:val="de-DE"/>
        </w:rPr>
        <w:t xml:space="preserve">und der kleine isst sie ganz allein.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proofErr w:type="gramStart"/>
      <w:r w:rsidRPr="0021174F">
        <w:rPr>
          <w:color w:val="auto"/>
        </w:rPr>
        <w:t xml:space="preserve">(согнуть пальцы в кулачок, затем по очереди разгибать их, </w:t>
      </w:r>
      <w:proofErr w:type="gramEnd"/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</w:rPr>
        <w:t>начиная с большого пальца)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</w:rPr>
        <w:lastRenderedPageBreak/>
        <w:t>Ладони прижаты друг к другу.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</w:rPr>
        <w:t xml:space="preserve"> Похлопываем пальчик о пальчик,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</w:rPr>
        <w:t xml:space="preserve"> начиная с мизинца.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  <w:r w:rsidRPr="0021174F">
        <w:rPr>
          <w:color w:val="auto"/>
          <w:lang w:val="de-DE"/>
        </w:rPr>
        <w:t xml:space="preserve">Mutter, Mutter </w:t>
      </w:r>
      <w:r w:rsidRPr="0021174F">
        <w:rPr>
          <w:color w:val="auto"/>
          <w:lang w:val="en-US"/>
        </w:rPr>
        <w:t xml:space="preserve"> (</w:t>
      </w:r>
      <w:r w:rsidRPr="0021174F">
        <w:rPr>
          <w:color w:val="auto"/>
        </w:rPr>
        <w:t>мизинчики</w:t>
      </w:r>
      <w:r w:rsidRPr="0021174F">
        <w:rPr>
          <w:color w:val="auto"/>
          <w:lang w:val="en-US"/>
        </w:rPr>
        <w:t>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>Was? Was? Was? (</w:t>
      </w:r>
      <w:r w:rsidRPr="0021174F">
        <w:rPr>
          <w:color w:val="auto"/>
        </w:rPr>
        <w:t>безымянные</w:t>
      </w:r>
      <w:r w:rsidRPr="0021174F">
        <w:rPr>
          <w:color w:val="auto"/>
          <w:lang w:val="de-DE"/>
        </w:rPr>
        <w:t>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>Gäste kommen.  (</w:t>
      </w:r>
      <w:r w:rsidRPr="0021174F">
        <w:rPr>
          <w:color w:val="auto"/>
        </w:rPr>
        <w:t>средние</w:t>
      </w:r>
      <w:r w:rsidRPr="0021174F">
        <w:rPr>
          <w:color w:val="auto"/>
          <w:lang w:val="de-DE"/>
        </w:rPr>
        <w:t xml:space="preserve">)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>Gut      (</w:t>
      </w:r>
      <w:r w:rsidRPr="0021174F">
        <w:rPr>
          <w:color w:val="auto"/>
        </w:rPr>
        <w:t>указательные</w:t>
      </w:r>
      <w:r w:rsidRPr="0021174F">
        <w:rPr>
          <w:color w:val="auto"/>
          <w:lang w:val="de-DE"/>
        </w:rPr>
        <w:t xml:space="preserve">)       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  <w:lang w:val="de-DE"/>
        </w:rPr>
        <w:t xml:space="preserve">Und was?   </w:t>
      </w:r>
      <w:r w:rsidRPr="0021174F">
        <w:rPr>
          <w:color w:val="auto"/>
        </w:rPr>
        <w:t xml:space="preserve">(большие)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  <w:r w:rsidRPr="0021174F">
        <w:rPr>
          <w:color w:val="auto"/>
          <w:lang w:val="de-DE"/>
        </w:rPr>
        <w:t>Morgen</w:t>
      </w:r>
      <w:r w:rsidRPr="0021174F">
        <w:rPr>
          <w:color w:val="auto"/>
        </w:rPr>
        <w:t xml:space="preserve">, </w:t>
      </w:r>
      <w:r w:rsidRPr="0021174F">
        <w:rPr>
          <w:color w:val="auto"/>
          <w:lang w:val="de-DE"/>
        </w:rPr>
        <w:t xml:space="preserve">Morgen </w:t>
      </w:r>
      <w:r w:rsidRPr="0021174F">
        <w:rPr>
          <w:color w:val="auto"/>
        </w:rPr>
        <w:t xml:space="preserve"> (чмокающие движения губами)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  <w:sectPr w:rsidR="00997F63" w:rsidRPr="0021174F">
          <w:type w:val="continuous"/>
          <w:pgSz w:w="11906" w:h="16838"/>
          <w:pgMar w:top="567" w:right="567" w:bottom="567" w:left="1134" w:header="708" w:footer="708" w:gutter="0"/>
          <w:cols w:num="2" w:space="708"/>
        </w:sectPr>
      </w:pPr>
    </w:p>
    <w:p w:rsidR="00997F63" w:rsidRPr="004802F2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ind w:firstLine="567"/>
        <w:rPr>
          <w:color w:val="auto"/>
        </w:rPr>
      </w:pPr>
      <w:r w:rsidRPr="0021174F">
        <w:rPr>
          <w:color w:val="auto"/>
        </w:rPr>
        <w:t xml:space="preserve">Для разнообразия занятий, можно предложить </w:t>
      </w:r>
      <w:r w:rsidRPr="002A0702">
        <w:rPr>
          <w:b/>
          <w:color w:val="auto"/>
        </w:rPr>
        <w:t>передать содержание стихов, рифмовок, песен в рисунках</w:t>
      </w:r>
      <w:r w:rsidRPr="0021174F">
        <w:rPr>
          <w:color w:val="auto"/>
        </w:rPr>
        <w:t xml:space="preserve">. Рассказывая короткие стихи, одновременно можно </w:t>
      </w:r>
      <w:r w:rsidRPr="0021174F">
        <w:rPr>
          <w:color w:val="auto"/>
        </w:rPr>
        <w:lastRenderedPageBreak/>
        <w:t xml:space="preserve">их рисовать мелом, фломастером. Рисование развивает творческое воображение, зрительную память, а также координацию движений пальцев и кистей рук. 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</w:rPr>
        <w:sectPr w:rsidR="00997F63" w:rsidRPr="0021174F">
          <w:type w:val="continuous"/>
          <w:pgSz w:w="11906" w:h="16838"/>
          <w:pgMar w:top="567" w:right="567" w:bottom="567" w:left="1134" w:header="708" w:footer="708" w:gutter="0"/>
          <w:cols w:space="720"/>
        </w:sect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  <w:r w:rsidRPr="0021174F">
        <w:rPr>
          <w:color w:val="auto"/>
          <w:lang w:val="de-DE"/>
        </w:rPr>
        <w:lastRenderedPageBreak/>
        <w:t>Punkt</w:t>
      </w:r>
      <w:r w:rsidRPr="0021174F">
        <w:rPr>
          <w:color w:val="auto"/>
          <w:lang w:val="en-US"/>
        </w:rPr>
        <w:t xml:space="preserve">, </w:t>
      </w:r>
      <w:r w:rsidRPr="0021174F">
        <w:rPr>
          <w:color w:val="auto"/>
          <w:lang w:val="de-DE"/>
        </w:rPr>
        <w:t>Punkt</w:t>
      </w:r>
      <w:r w:rsidRPr="0021174F">
        <w:rPr>
          <w:color w:val="auto"/>
          <w:lang w:val="en-US"/>
        </w:rPr>
        <w:t xml:space="preserve"> …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Punkt, Punkt, Komma, Strich-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fertig ist nun das Gesicht.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Körper, Arme, Beine dran-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fertig ist der Hampelmann.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Hände, Füße und ein Hut.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Ist der Hampelmann nicht gut?!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lastRenderedPageBreak/>
        <w:t>Punkt, Punkt, Komma, Strich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fertig ist das Mondgesicht.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Ein Paar Ohren, wie die Möhren,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einen Hals, wie Schmalz,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einen Bauch, wie Rauch,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ein Paar Beine, wie ‘ne Sechs,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fertig ist die alte Hex!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  <w:sectPr w:rsidR="00997F63" w:rsidRPr="0021174F">
          <w:type w:val="continuous"/>
          <w:pgSz w:w="11906" w:h="16838"/>
          <w:pgMar w:top="567" w:right="567" w:bottom="567" w:left="1134" w:header="708" w:footer="708" w:gutter="0"/>
          <w:cols w:num="2" w:space="708"/>
        </w:sect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u w:val="single"/>
        </w:rPr>
      </w:pPr>
      <w:r w:rsidRPr="0021174F">
        <w:rPr>
          <w:color w:val="auto"/>
          <w:u w:val="single"/>
        </w:rPr>
        <w:t xml:space="preserve">Проговаривание </w:t>
      </w:r>
      <w:r w:rsidRPr="002A0702">
        <w:rPr>
          <w:b/>
          <w:color w:val="auto"/>
          <w:u w:val="single"/>
        </w:rPr>
        <w:t>хором рифмованного текста, сопровождая его жестами.</w:t>
      </w:r>
      <w:r w:rsidRPr="0021174F">
        <w:rPr>
          <w:color w:val="auto"/>
          <w:u w:val="single"/>
        </w:rPr>
        <w:t xml:space="preserve">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u w:val="single"/>
        </w:rPr>
        <w:sectPr w:rsidR="00997F63" w:rsidRPr="0021174F">
          <w:type w:val="continuous"/>
          <w:pgSz w:w="11906" w:h="16838"/>
          <w:pgMar w:top="567" w:right="567" w:bottom="567" w:left="1134" w:header="708" w:footer="708" w:gutter="0"/>
          <w:cols w:space="720"/>
        </w:sect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u w:val="single"/>
          <w:lang w:val="de-DE"/>
        </w:rPr>
      </w:pPr>
      <w:r w:rsidRPr="0021174F">
        <w:rPr>
          <w:color w:val="auto"/>
          <w:u w:val="single"/>
          <w:lang w:val="de-DE"/>
        </w:rPr>
        <w:lastRenderedPageBreak/>
        <w:t xml:space="preserve">Katrin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>Katrin nimmt mit: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Eine Tafel Schokolade,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>eine Flasche Limonade,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>drei Bonbons und einen Ball,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 Bleistift auf jeden Fall,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einen Luftballon, ein Bärchen. </w:t>
      </w:r>
    </w:p>
    <w:p w:rsidR="00997F63" w:rsidRPr="002A0702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  <w:r w:rsidRPr="0021174F">
        <w:rPr>
          <w:color w:val="auto"/>
          <w:lang w:val="de-DE"/>
        </w:rPr>
        <w:t xml:space="preserve">Ist </w:t>
      </w:r>
      <w:r>
        <w:rPr>
          <w:color w:val="auto"/>
          <w:lang w:val="de-DE"/>
        </w:rPr>
        <w:t>sie nicht ein braves Mädchen?</w:t>
      </w:r>
    </w:p>
    <w:p w:rsidR="00997F63" w:rsidRPr="002371B7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1174F">
        <w:rPr>
          <w:color w:val="auto"/>
          <w:u w:val="single"/>
          <w:lang w:val="de-DE"/>
        </w:rPr>
        <w:t>Der kleine Matrose</w:t>
      </w:r>
      <w:r w:rsidRPr="0021174F">
        <w:rPr>
          <w:color w:val="auto"/>
          <w:lang w:val="de-DE"/>
        </w:rPr>
        <w:t xml:space="preserve"> </w:t>
      </w:r>
    </w:p>
    <w:p w:rsidR="00997F63" w:rsidRPr="002A0702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A0702">
        <w:rPr>
          <w:color w:val="auto"/>
          <w:lang w:val="de-DE"/>
        </w:rPr>
        <w:t xml:space="preserve">Ein kleiner Matrose </w:t>
      </w:r>
    </w:p>
    <w:p w:rsidR="00997F63" w:rsidRPr="002A0702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A0702">
        <w:rPr>
          <w:color w:val="auto"/>
          <w:lang w:val="de-DE"/>
        </w:rPr>
        <w:t xml:space="preserve">umsegelte die Welt. </w:t>
      </w:r>
    </w:p>
    <w:p w:rsidR="00997F63" w:rsidRPr="002A0702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A0702">
        <w:rPr>
          <w:color w:val="auto"/>
          <w:lang w:val="de-DE"/>
        </w:rPr>
        <w:t xml:space="preserve">Er liebte ein Mädchen </w:t>
      </w:r>
    </w:p>
    <w:p w:rsidR="00997F63" w:rsidRPr="002A0702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A0702">
        <w:rPr>
          <w:color w:val="auto"/>
          <w:lang w:val="de-DE"/>
        </w:rPr>
        <w:t xml:space="preserve">und hatte kein Geld. </w:t>
      </w:r>
    </w:p>
    <w:p w:rsidR="00997F63" w:rsidRPr="002A0702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A0702">
        <w:rPr>
          <w:color w:val="auto"/>
          <w:lang w:val="de-DE"/>
        </w:rPr>
        <w:t>Das Mädchen wollt sterben</w:t>
      </w:r>
    </w:p>
    <w:p w:rsidR="00997F63" w:rsidRPr="002A0702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A0702">
        <w:rPr>
          <w:color w:val="auto"/>
          <w:lang w:val="de-DE"/>
        </w:rPr>
        <w:t xml:space="preserve">Und wer war schuld daran? </w:t>
      </w:r>
    </w:p>
    <w:p w:rsidR="00997F63" w:rsidRPr="002A0702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A0702">
        <w:rPr>
          <w:color w:val="auto"/>
          <w:lang w:val="de-DE"/>
        </w:rPr>
        <w:lastRenderedPageBreak/>
        <w:t xml:space="preserve">Der kleine Matrose </w:t>
      </w:r>
    </w:p>
    <w:p w:rsidR="00997F63" w:rsidRPr="002A0702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A0702">
        <w:rPr>
          <w:color w:val="auto"/>
          <w:lang w:val="de-DE"/>
        </w:rPr>
        <w:t xml:space="preserve">in seinem Liebeswahn. </w:t>
      </w:r>
    </w:p>
    <w:p w:rsidR="00997F63" w:rsidRPr="002A0702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  <w:r w:rsidRPr="002A0702">
        <w:rPr>
          <w:color w:val="auto"/>
          <w:lang w:val="de-DE"/>
        </w:rPr>
        <w:t xml:space="preserve"> </w:t>
      </w:r>
    </w:p>
    <w:p w:rsidR="00997F63" w:rsidRPr="002A0702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</w:p>
    <w:p w:rsidR="00997F63" w:rsidRPr="002A0702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de-DE"/>
        </w:rPr>
      </w:pPr>
    </w:p>
    <w:p w:rsidR="00997F63" w:rsidRPr="002A0702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</w:p>
    <w:p w:rsidR="00997F63" w:rsidRPr="002A0702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</w:p>
    <w:p w:rsidR="00997F63" w:rsidRPr="002A0702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</w:p>
    <w:p w:rsidR="00997F63" w:rsidRPr="002A0702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</w:p>
    <w:p w:rsidR="00997F63" w:rsidRPr="002A0702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</w:p>
    <w:p w:rsidR="00997F63" w:rsidRPr="002A0702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</w:p>
    <w:p w:rsidR="00997F63" w:rsidRPr="002A0702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</w:p>
    <w:p w:rsidR="00997F63" w:rsidRPr="002A0702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</w:p>
    <w:p w:rsidR="00997F63" w:rsidRPr="002A0702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</w:p>
    <w:p w:rsidR="00997F63" w:rsidRPr="002A0702" w:rsidRDefault="00997F63" w:rsidP="00997F63">
      <w:pPr>
        <w:shd w:val="clear" w:color="auto" w:fill="auto"/>
        <w:spacing w:before="0" w:beforeAutospacing="0" w:after="0" w:afterAutospacing="0"/>
        <w:rPr>
          <w:color w:val="auto"/>
          <w:lang w:val="en-US"/>
        </w:rPr>
      </w:pPr>
    </w:p>
    <w:p w:rsidR="00997F63" w:rsidRPr="003F17C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en-US"/>
        </w:rPr>
        <w:sectPr w:rsidR="00997F63" w:rsidRPr="003F17CF">
          <w:type w:val="continuous"/>
          <w:pgSz w:w="11906" w:h="16838"/>
          <w:pgMar w:top="567" w:right="567" w:bottom="567" w:left="1134" w:header="708" w:footer="708" w:gutter="0"/>
          <w:cols w:num="2" w:space="708"/>
        </w:sectPr>
      </w:pPr>
    </w:p>
    <w:p w:rsidR="00997F63" w:rsidRPr="003F17C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u w:val="single"/>
          <w:lang w:val="en-US"/>
        </w:rPr>
        <w:sectPr w:rsidR="00997F63" w:rsidRPr="003F17CF">
          <w:type w:val="continuous"/>
          <w:pgSz w:w="11906" w:h="16838"/>
          <w:pgMar w:top="567" w:right="567" w:bottom="567" w:left="1134" w:header="708" w:footer="708" w:gutter="0"/>
          <w:cols w:space="720"/>
        </w:sect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u w:val="single"/>
          <w:lang w:val="de-DE"/>
        </w:rPr>
      </w:pPr>
      <w:r w:rsidRPr="0021174F">
        <w:rPr>
          <w:color w:val="auto"/>
          <w:u w:val="single"/>
          <w:lang w:val="de-DE"/>
        </w:rPr>
        <w:lastRenderedPageBreak/>
        <w:t xml:space="preserve">Guten Morgen!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en-US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en-US"/>
        </w:rPr>
      </w:pPr>
      <w:r w:rsidRPr="0021174F">
        <w:rPr>
          <w:color w:val="auto"/>
          <w:lang w:val="de-DE"/>
        </w:rPr>
        <w:t xml:space="preserve">Guten Morgen ruft die Sonne,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en-US"/>
        </w:rPr>
      </w:pPr>
      <w:r w:rsidRPr="0021174F">
        <w:rPr>
          <w:color w:val="auto"/>
          <w:lang w:val="en-US"/>
        </w:rPr>
        <w:t>(</w:t>
      </w:r>
      <w:proofErr w:type="gramStart"/>
      <w:r w:rsidRPr="0021174F">
        <w:rPr>
          <w:color w:val="auto"/>
        </w:rPr>
        <w:t>вытянуть</w:t>
      </w:r>
      <w:proofErr w:type="gramEnd"/>
      <w:r w:rsidRPr="0021174F">
        <w:rPr>
          <w:color w:val="auto"/>
          <w:lang w:val="en-US"/>
        </w:rPr>
        <w:t xml:space="preserve"> </w:t>
      </w:r>
      <w:r w:rsidRPr="0021174F">
        <w:rPr>
          <w:color w:val="auto"/>
        </w:rPr>
        <w:t>руки</w:t>
      </w:r>
      <w:r w:rsidRPr="0021174F">
        <w:rPr>
          <w:color w:val="auto"/>
          <w:lang w:val="en-US"/>
        </w:rPr>
        <w:t xml:space="preserve"> </w:t>
      </w:r>
      <w:r w:rsidRPr="0021174F">
        <w:rPr>
          <w:color w:val="auto"/>
        </w:rPr>
        <w:t>вверх</w:t>
      </w:r>
      <w:r w:rsidRPr="0021174F">
        <w:rPr>
          <w:color w:val="auto"/>
          <w:lang w:val="en-US"/>
        </w:rPr>
        <w:t>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en-US"/>
        </w:rPr>
      </w:pPr>
      <w:r w:rsidRPr="0021174F">
        <w:rPr>
          <w:color w:val="auto"/>
          <w:lang w:val="de-DE"/>
        </w:rPr>
        <w:t xml:space="preserve">Guten Morgen ruft der Wind,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</w:rPr>
      </w:pPr>
      <w:proofErr w:type="gramStart"/>
      <w:r w:rsidRPr="0021174F">
        <w:rPr>
          <w:color w:val="auto"/>
        </w:rPr>
        <w:t>(раскачивать руками</w:t>
      </w:r>
      <w:proofErr w:type="gramEnd"/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</w:rPr>
      </w:pPr>
      <w:r w:rsidRPr="0021174F">
        <w:rPr>
          <w:color w:val="auto"/>
        </w:rPr>
        <w:t xml:space="preserve"> из стороны в сторону)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en-US"/>
        </w:rPr>
      </w:pPr>
      <w:r w:rsidRPr="0021174F">
        <w:rPr>
          <w:color w:val="auto"/>
          <w:lang w:val="de-DE"/>
        </w:rPr>
        <w:lastRenderedPageBreak/>
        <w:t xml:space="preserve">Guten Morgen ruft der Vogel,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</w:rPr>
      </w:pPr>
      <w:proofErr w:type="gramStart"/>
      <w:r w:rsidRPr="0021174F">
        <w:rPr>
          <w:color w:val="auto"/>
        </w:rPr>
        <w:t>(махать руками,</w:t>
      </w:r>
      <w:proofErr w:type="gramEnd"/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de-DE"/>
        </w:rPr>
      </w:pPr>
      <w:r w:rsidRPr="0021174F">
        <w:rPr>
          <w:color w:val="auto"/>
        </w:rPr>
        <w:t xml:space="preserve"> как птица крыльями)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Guten Morgen ruft das Kind. </w:t>
      </w:r>
    </w:p>
    <w:p w:rsidR="00997F63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</w:rPr>
      </w:pPr>
      <w:r w:rsidRPr="0021174F">
        <w:rPr>
          <w:color w:val="auto"/>
        </w:rPr>
        <w:t xml:space="preserve">(пожать друг другу руки) </w:t>
      </w:r>
    </w:p>
    <w:p w:rsidR="00997F63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u w:val="single"/>
        </w:rPr>
      </w:pPr>
    </w:p>
    <w:p w:rsidR="00997F63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u w:val="single"/>
        </w:rPr>
      </w:pPr>
    </w:p>
    <w:p w:rsidR="00997F63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u w:val="single"/>
        </w:rPr>
      </w:pPr>
    </w:p>
    <w:p w:rsidR="00997F63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u w:val="single"/>
        </w:rPr>
      </w:pPr>
    </w:p>
    <w:p w:rsidR="00997F63" w:rsidRPr="00790D8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de-DE"/>
        </w:rPr>
      </w:pPr>
      <w:r w:rsidRPr="0021174F">
        <w:rPr>
          <w:color w:val="auto"/>
          <w:u w:val="single"/>
          <w:lang w:val="de-DE"/>
        </w:rPr>
        <w:t xml:space="preserve">Guten Tag!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u w:val="single"/>
          <w:lang w:val="de-DE"/>
        </w:rPr>
      </w:pPr>
    </w:p>
    <w:p w:rsidR="00997F63" w:rsidRPr="00997F63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en-US"/>
        </w:rPr>
      </w:pPr>
      <w:r w:rsidRPr="0021174F">
        <w:rPr>
          <w:color w:val="auto"/>
          <w:lang w:val="de-DE"/>
        </w:rPr>
        <w:t xml:space="preserve">Guten Tag, guten Tag! </w:t>
      </w:r>
    </w:p>
    <w:p w:rsidR="00997F63" w:rsidRPr="00997F63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en-US"/>
        </w:rPr>
      </w:pPr>
      <w:r w:rsidRPr="00997F63">
        <w:rPr>
          <w:color w:val="auto"/>
          <w:lang w:val="en-US"/>
        </w:rPr>
        <w:t>(</w:t>
      </w:r>
      <w:proofErr w:type="gramStart"/>
      <w:r w:rsidRPr="0021174F">
        <w:rPr>
          <w:color w:val="auto"/>
        </w:rPr>
        <w:t>жест</w:t>
      </w:r>
      <w:proofErr w:type="gramEnd"/>
      <w:r w:rsidRPr="00997F63">
        <w:rPr>
          <w:color w:val="auto"/>
          <w:lang w:val="en-US"/>
        </w:rPr>
        <w:t xml:space="preserve"> </w:t>
      </w:r>
      <w:r w:rsidRPr="0021174F">
        <w:rPr>
          <w:color w:val="auto"/>
        </w:rPr>
        <w:t>приветствия</w:t>
      </w:r>
      <w:r w:rsidRPr="00997F63">
        <w:rPr>
          <w:color w:val="auto"/>
          <w:lang w:val="en-US"/>
        </w:rPr>
        <w:t>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Sagen alle Kinder. </w:t>
      </w:r>
    </w:p>
    <w:p w:rsidR="00997F63" w:rsidRPr="00997F63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</w:rPr>
      </w:pPr>
      <w:r w:rsidRPr="0021174F">
        <w:rPr>
          <w:color w:val="auto"/>
          <w:lang w:val="de-DE"/>
        </w:rPr>
        <w:t>Gro</w:t>
      </w:r>
      <w:r w:rsidRPr="00997F63">
        <w:rPr>
          <w:color w:val="auto"/>
        </w:rPr>
        <w:t>ß</w:t>
      </w:r>
      <w:r w:rsidRPr="0021174F">
        <w:rPr>
          <w:color w:val="auto"/>
          <w:lang w:val="de-DE"/>
        </w:rPr>
        <w:t>e Kinder</w:t>
      </w:r>
      <w:r w:rsidRPr="00997F63">
        <w:rPr>
          <w:color w:val="auto"/>
        </w:rPr>
        <w:t xml:space="preserve"> </w:t>
      </w:r>
    </w:p>
    <w:p w:rsidR="00997F63" w:rsidRPr="00997F63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</w:rPr>
      </w:pPr>
      <w:r w:rsidRPr="00997F63">
        <w:rPr>
          <w:color w:val="auto"/>
        </w:rPr>
        <w:t>(</w:t>
      </w:r>
      <w:r w:rsidRPr="0021174F">
        <w:rPr>
          <w:color w:val="auto"/>
        </w:rPr>
        <w:t>поднимаем</w:t>
      </w:r>
      <w:r w:rsidRPr="00997F63">
        <w:rPr>
          <w:color w:val="auto"/>
        </w:rPr>
        <w:t xml:space="preserve"> </w:t>
      </w:r>
      <w:r w:rsidRPr="0021174F">
        <w:rPr>
          <w:color w:val="auto"/>
        </w:rPr>
        <w:t>руки</w:t>
      </w:r>
      <w:r w:rsidRPr="00997F63">
        <w:rPr>
          <w:color w:val="auto"/>
        </w:rPr>
        <w:t xml:space="preserve"> </w:t>
      </w:r>
      <w:r w:rsidRPr="0021174F">
        <w:rPr>
          <w:color w:val="auto"/>
        </w:rPr>
        <w:t>вверх</w:t>
      </w:r>
      <w:r w:rsidRPr="00997F63">
        <w:rPr>
          <w:color w:val="auto"/>
        </w:rPr>
        <w:t>)</w:t>
      </w:r>
    </w:p>
    <w:p w:rsidR="00997F63" w:rsidRPr="00997F63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</w:rPr>
      </w:pPr>
      <w:r w:rsidRPr="0021174F">
        <w:rPr>
          <w:color w:val="auto"/>
          <w:lang w:val="de-DE"/>
        </w:rPr>
        <w:lastRenderedPageBreak/>
        <w:t>Kleine Kinder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</w:rPr>
      </w:pPr>
      <w:r w:rsidRPr="0021174F">
        <w:rPr>
          <w:color w:val="auto"/>
        </w:rPr>
        <w:t>(опускаем руки вниз)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</w:rPr>
      </w:pPr>
      <w:r w:rsidRPr="0021174F">
        <w:rPr>
          <w:color w:val="auto"/>
          <w:lang w:val="de-DE"/>
        </w:rPr>
        <w:t xml:space="preserve">Dicke Kinder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</w:rPr>
      </w:pPr>
      <w:r w:rsidRPr="0021174F">
        <w:rPr>
          <w:color w:val="auto"/>
        </w:rPr>
        <w:t>(руки в стороны)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</w:rPr>
      </w:pPr>
      <w:r w:rsidRPr="0021174F">
        <w:rPr>
          <w:color w:val="auto"/>
          <w:lang w:val="de-DE"/>
        </w:rPr>
        <w:t xml:space="preserve">Dünne Kinder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</w:rPr>
      </w:pPr>
      <w:r w:rsidRPr="0021174F">
        <w:rPr>
          <w:color w:val="auto"/>
        </w:rPr>
        <w:t>(руки перед собой)</w:t>
      </w:r>
    </w:p>
    <w:p w:rsidR="00997F63" w:rsidRPr="00997F63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en-US"/>
        </w:rPr>
      </w:pPr>
      <w:r w:rsidRPr="0021174F">
        <w:rPr>
          <w:color w:val="auto"/>
          <w:lang w:val="de-DE"/>
        </w:rPr>
        <w:t xml:space="preserve">Guten Tag, guten Tag! </w:t>
      </w:r>
    </w:p>
    <w:p w:rsidR="00997F63" w:rsidRPr="00997F63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en-US"/>
        </w:rPr>
      </w:pPr>
      <w:r w:rsidRPr="00997F63">
        <w:rPr>
          <w:color w:val="auto"/>
          <w:lang w:val="en-US"/>
        </w:rPr>
        <w:t>(</w:t>
      </w:r>
      <w:proofErr w:type="gramStart"/>
      <w:r w:rsidRPr="0021174F">
        <w:rPr>
          <w:color w:val="auto"/>
        </w:rPr>
        <w:t>жест</w:t>
      </w:r>
      <w:proofErr w:type="gramEnd"/>
      <w:r w:rsidRPr="00997F63">
        <w:rPr>
          <w:color w:val="auto"/>
          <w:lang w:val="en-US"/>
        </w:rPr>
        <w:t xml:space="preserve"> </w:t>
      </w:r>
      <w:r w:rsidRPr="0021174F">
        <w:rPr>
          <w:color w:val="auto"/>
        </w:rPr>
        <w:t>приветствия</w:t>
      </w:r>
      <w:r w:rsidRPr="00997F63">
        <w:rPr>
          <w:color w:val="auto"/>
          <w:lang w:val="en-US"/>
        </w:rPr>
        <w:t xml:space="preserve">)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en-US"/>
        </w:rPr>
      </w:pPr>
      <w:r w:rsidRPr="0021174F">
        <w:rPr>
          <w:color w:val="auto"/>
          <w:lang w:val="de-DE"/>
        </w:rPr>
        <w:t xml:space="preserve">Sagen alle Kinder.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de-DE"/>
        </w:rPr>
        <w:sectPr w:rsidR="00997F63" w:rsidRPr="0021174F">
          <w:type w:val="continuous"/>
          <w:pgSz w:w="11906" w:h="16838"/>
          <w:pgMar w:top="567" w:right="567" w:bottom="567" w:left="1134" w:header="708" w:footer="708" w:gutter="0"/>
          <w:cols w:num="2" w:space="708"/>
        </w:sect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de-DE"/>
        </w:rPr>
      </w:pPr>
    </w:p>
    <w:p w:rsidR="00997F63" w:rsidRPr="00AF5144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</w:rPr>
      </w:pPr>
      <w:r w:rsidRPr="00AF5144">
        <w:rPr>
          <w:color w:val="auto"/>
        </w:rPr>
        <w:t xml:space="preserve">1, 2, 3 - (2  </w:t>
      </w:r>
      <w:r w:rsidRPr="0021174F">
        <w:rPr>
          <w:color w:val="auto"/>
        </w:rPr>
        <w:t>хлопка</w:t>
      </w:r>
      <w:r w:rsidRPr="00AF5144">
        <w:rPr>
          <w:color w:val="auto"/>
        </w:rPr>
        <w:t xml:space="preserve"> </w:t>
      </w:r>
      <w:r w:rsidRPr="0021174F">
        <w:rPr>
          <w:color w:val="auto"/>
        </w:rPr>
        <w:t>руками</w:t>
      </w:r>
      <w:r w:rsidRPr="00AF5144">
        <w:rPr>
          <w:color w:val="auto"/>
        </w:rPr>
        <w:t xml:space="preserve">)                      </w:t>
      </w:r>
      <w:r w:rsidRPr="0021174F">
        <w:rPr>
          <w:color w:val="auto"/>
          <w:lang w:val="de-DE"/>
        </w:rPr>
        <w:t>Vater isst ein Ei</w:t>
      </w:r>
      <w:r w:rsidRPr="00AF5144">
        <w:rPr>
          <w:color w:val="auto"/>
        </w:rPr>
        <w:t xml:space="preserve"> - (2 </w:t>
      </w:r>
      <w:r w:rsidRPr="0021174F">
        <w:rPr>
          <w:color w:val="auto"/>
        </w:rPr>
        <w:t>удара</w:t>
      </w:r>
      <w:r w:rsidRPr="00AF5144">
        <w:rPr>
          <w:color w:val="auto"/>
        </w:rPr>
        <w:t xml:space="preserve"> </w:t>
      </w:r>
      <w:r w:rsidRPr="0021174F">
        <w:rPr>
          <w:color w:val="auto"/>
        </w:rPr>
        <w:t>ногами</w:t>
      </w:r>
      <w:r w:rsidRPr="00AF5144">
        <w:rPr>
          <w:color w:val="auto"/>
        </w:rPr>
        <w:t>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</w:rPr>
      </w:pPr>
      <w:r w:rsidRPr="0021174F">
        <w:rPr>
          <w:color w:val="auto"/>
        </w:rPr>
        <w:t xml:space="preserve">3, 2, 1 - (2  хлопка руками)                       </w:t>
      </w:r>
      <w:r w:rsidRPr="0021174F">
        <w:rPr>
          <w:color w:val="auto"/>
          <w:lang w:val="de-DE"/>
        </w:rPr>
        <w:t>Mutter isst  keins</w:t>
      </w:r>
      <w:r w:rsidRPr="0021174F">
        <w:rPr>
          <w:color w:val="auto"/>
        </w:rPr>
        <w:t xml:space="preserve"> - (2 удара ногами)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</w:rPr>
      </w:pPr>
      <w:r w:rsidRPr="0021174F">
        <w:rPr>
          <w:color w:val="auto"/>
        </w:rPr>
        <w:t xml:space="preserve">4, 5, 6 -(2  хлопка руками)                        </w:t>
      </w:r>
      <w:r w:rsidRPr="0021174F">
        <w:rPr>
          <w:color w:val="auto"/>
          <w:lang w:val="de-DE"/>
        </w:rPr>
        <w:t>Thomas macht</w:t>
      </w:r>
      <w:r w:rsidRPr="0021174F">
        <w:rPr>
          <w:color w:val="auto"/>
        </w:rPr>
        <w:t>´</w:t>
      </w:r>
      <w:r w:rsidRPr="0021174F">
        <w:rPr>
          <w:color w:val="auto"/>
          <w:lang w:val="de-DE"/>
        </w:rPr>
        <w:t>n Klecks</w:t>
      </w:r>
      <w:r w:rsidRPr="0021174F">
        <w:rPr>
          <w:color w:val="auto"/>
        </w:rPr>
        <w:t xml:space="preserve"> - (2 удара ногами)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</w:rPr>
      </w:pPr>
      <w:r w:rsidRPr="0021174F">
        <w:rPr>
          <w:color w:val="auto"/>
        </w:rPr>
        <w:t xml:space="preserve">6, 5, 4 -(2 хлопка руками)                         </w:t>
      </w:r>
      <w:r w:rsidRPr="0021174F">
        <w:rPr>
          <w:color w:val="auto"/>
          <w:lang w:val="de-DE"/>
        </w:rPr>
        <w:t xml:space="preserve">Rudi mag Bier </w:t>
      </w:r>
      <w:r w:rsidRPr="0021174F">
        <w:rPr>
          <w:color w:val="auto"/>
        </w:rPr>
        <w:t xml:space="preserve"> - (2 удара ногами)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</w:rPr>
        <w:sectPr w:rsidR="00997F63" w:rsidRPr="0021174F">
          <w:type w:val="continuous"/>
          <w:pgSz w:w="11906" w:h="16838"/>
          <w:pgMar w:top="567" w:right="567" w:bottom="567" w:left="1134" w:header="708" w:footer="708" w:gutter="0"/>
          <w:cols w:space="720"/>
        </w:sect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de-DE"/>
        </w:rPr>
      </w:pPr>
      <w:r w:rsidRPr="0021174F">
        <w:rPr>
          <w:color w:val="auto"/>
          <w:lang w:val="de-DE"/>
        </w:rPr>
        <w:lastRenderedPageBreak/>
        <w:t xml:space="preserve">7, 8, 9, 10 – (2  </w:t>
      </w:r>
      <w:r w:rsidRPr="0021174F">
        <w:rPr>
          <w:color w:val="auto"/>
        </w:rPr>
        <w:t>хлопка</w:t>
      </w:r>
      <w:r w:rsidRPr="0021174F">
        <w:rPr>
          <w:color w:val="auto"/>
          <w:lang w:val="de-DE"/>
        </w:rPr>
        <w:t xml:space="preserve"> </w:t>
      </w:r>
      <w:r w:rsidRPr="0021174F">
        <w:rPr>
          <w:color w:val="auto"/>
        </w:rPr>
        <w:t>руками</w:t>
      </w:r>
      <w:r w:rsidRPr="0021174F">
        <w:rPr>
          <w:color w:val="auto"/>
          <w:lang w:val="de-DE"/>
        </w:rPr>
        <w:t xml:space="preserve">)                Das kann ich leicht </w:t>
      </w:r>
      <w:proofErr w:type="spellStart"/>
      <w:r w:rsidRPr="0021174F">
        <w:rPr>
          <w:color w:val="auto"/>
          <w:lang w:val="de-DE"/>
        </w:rPr>
        <w:t>versteh´n</w:t>
      </w:r>
      <w:proofErr w:type="spellEnd"/>
      <w:r w:rsidRPr="0021174F">
        <w:rPr>
          <w:color w:val="auto"/>
          <w:lang w:val="de-DE"/>
        </w:rPr>
        <w:t xml:space="preserve">  - (2 </w:t>
      </w:r>
      <w:r w:rsidRPr="0021174F">
        <w:rPr>
          <w:color w:val="auto"/>
        </w:rPr>
        <w:t>удара</w:t>
      </w:r>
      <w:r w:rsidRPr="0021174F">
        <w:rPr>
          <w:color w:val="auto"/>
          <w:lang w:val="de-DE"/>
        </w:rPr>
        <w:t xml:space="preserve"> </w:t>
      </w:r>
      <w:r w:rsidRPr="0021174F">
        <w:rPr>
          <w:color w:val="auto"/>
        </w:rPr>
        <w:t>ногами</w:t>
      </w:r>
      <w:r w:rsidRPr="0021174F">
        <w:rPr>
          <w:color w:val="auto"/>
          <w:lang w:val="de-DE"/>
        </w:rPr>
        <w:t>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10, 7, 3 - (2 </w:t>
      </w:r>
      <w:r w:rsidRPr="0021174F">
        <w:rPr>
          <w:color w:val="auto"/>
        </w:rPr>
        <w:t>хлопка</w:t>
      </w:r>
      <w:r w:rsidRPr="0021174F">
        <w:rPr>
          <w:color w:val="auto"/>
          <w:lang w:val="de-DE"/>
        </w:rPr>
        <w:t xml:space="preserve"> </w:t>
      </w:r>
      <w:r w:rsidRPr="0021174F">
        <w:rPr>
          <w:color w:val="auto"/>
        </w:rPr>
        <w:t>руками</w:t>
      </w:r>
      <w:r w:rsidRPr="0021174F">
        <w:rPr>
          <w:color w:val="auto"/>
          <w:lang w:val="de-DE"/>
        </w:rPr>
        <w:t xml:space="preserve">)                      Das Gedicht ist vorbei  - (2 </w:t>
      </w:r>
      <w:r w:rsidRPr="0021174F">
        <w:rPr>
          <w:color w:val="auto"/>
        </w:rPr>
        <w:t>удара</w:t>
      </w:r>
      <w:r w:rsidRPr="0021174F">
        <w:rPr>
          <w:color w:val="auto"/>
          <w:lang w:val="de-DE"/>
        </w:rPr>
        <w:t xml:space="preserve"> </w:t>
      </w:r>
      <w:r w:rsidRPr="0021174F">
        <w:rPr>
          <w:color w:val="auto"/>
        </w:rPr>
        <w:t>ногами</w:t>
      </w:r>
      <w:r w:rsidRPr="0021174F">
        <w:rPr>
          <w:color w:val="auto"/>
          <w:lang w:val="de-DE"/>
        </w:rPr>
        <w:t>)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u w:val="single"/>
          <w:lang w:val="de-DE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u w:val="single"/>
          <w:lang w:val="de-DE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u w:val="single"/>
          <w:lang w:val="de-DE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u w:val="single"/>
          <w:lang w:val="de-DE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u w:val="single"/>
          <w:lang w:val="de-DE"/>
        </w:rPr>
      </w:pPr>
    </w:p>
    <w:p w:rsidR="00997F63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u w:val="single"/>
          <w:lang w:val="de-DE"/>
        </w:rPr>
        <w:sectPr w:rsidR="00997F63" w:rsidSect="00206ABA">
          <w:type w:val="continuous"/>
          <w:pgSz w:w="11906" w:h="16838"/>
          <w:pgMar w:top="567" w:right="849" w:bottom="567" w:left="1134" w:header="708" w:footer="708" w:gutter="0"/>
          <w:cols w:space="720"/>
        </w:sect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u w:val="single"/>
          <w:lang w:val="de-DE"/>
        </w:rPr>
      </w:pPr>
      <w:r w:rsidRPr="0021174F">
        <w:rPr>
          <w:color w:val="auto"/>
          <w:u w:val="single"/>
          <w:lang w:val="de-DE"/>
        </w:rPr>
        <w:lastRenderedPageBreak/>
        <w:t xml:space="preserve">Körperteile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u w:val="single"/>
          <w:lang w:val="de-DE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Kopf  und Schulter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Knie und Fuß – </w:t>
      </w:r>
      <w:proofErr w:type="gramStart"/>
      <w:r w:rsidRPr="0021174F">
        <w:rPr>
          <w:color w:val="auto"/>
          <w:lang w:val="de-DE"/>
        </w:rPr>
        <w:t>2 mal</w:t>
      </w:r>
      <w:proofErr w:type="gramEnd"/>
      <w:r w:rsidRPr="0021174F">
        <w:rPr>
          <w:color w:val="auto"/>
          <w:lang w:val="de-DE"/>
        </w:rPr>
        <w:t xml:space="preserve">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Augen, Ohren, Nase, Mund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Knie und Fuß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Ellbogen, Knie und Fuß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de-DE"/>
        </w:rPr>
      </w:pPr>
      <w:r w:rsidRPr="0021174F">
        <w:rPr>
          <w:color w:val="auto"/>
          <w:lang w:val="de-DE"/>
        </w:rPr>
        <w:lastRenderedPageBreak/>
        <w:t xml:space="preserve">Hände, Beine,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Brust, Bauch und Popo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u w:val="single"/>
          <w:lang w:val="de-DE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ind w:left="360"/>
        <w:rPr>
          <w:color w:val="auto"/>
          <w:u w:val="single"/>
          <w:lang w:val="de-DE"/>
        </w:rPr>
      </w:pPr>
      <w:proofErr w:type="spellStart"/>
      <w:r w:rsidRPr="0021174F">
        <w:rPr>
          <w:color w:val="auto"/>
          <w:u w:val="single"/>
        </w:rPr>
        <w:t>Рифмовк</w:t>
      </w:r>
      <w:proofErr w:type="spellEnd"/>
      <w:proofErr w:type="gramStart"/>
      <w:r w:rsidRPr="0021174F">
        <w:rPr>
          <w:color w:val="auto"/>
          <w:u w:val="single"/>
          <w:lang w:val="de-DE"/>
        </w:rPr>
        <w:t>a</w:t>
      </w:r>
      <w:proofErr w:type="gramEnd"/>
      <w:r w:rsidRPr="0021174F">
        <w:rPr>
          <w:color w:val="auto"/>
          <w:u w:val="single"/>
          <w:lang w:val="de-DE"/>
        </w:rPr>
        <w:t xml:space="preserve"> </w:t>
      </w:r>
      <w:r w:rsidRPr="0021174F">
        <w:rPr>
          <w:color w:val="auto"/>
          <w:u w:val="single"/>
        </w:rPr>
        <w:t>с</w:t>
      </w:r>
      <w:r w:rsidRPr="0021174F">
        <w:rPr>
          <w:color w:val="auto"/>
          <w:u w:val="single"/>
          <w:lang w:val="de-DE"/>
        </w:rPr>
        <w:t xml:space="preserve"> </w:t>
      </w:r>
      <w:r w:rsidRPr="0021174F">
        <w:rPr>
          <w:color w:val="auto"/>
          <w:u w:val="single"/>
        </w:rPr>
        <w:t>рисованием</w:t>
      </w:r>
      <w:r w:rsidRPr="0021174F">
        <w:rPr>
          <w:color w:val="auto"/>
          <w:u w:val="single"/>
          <w:lang w:val="de-DE"/>
        </w:rPr>
        <w:t xml:space="preserve">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ind w:left="360"/>
        <w:rPr>
          <w:color w:val="auto"/>
          <w:u w:val="single"/>
          <w:lang w:val="de-DE"/>
        </w:r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de-DE"/>
        </w:rPr>
        <w:sectPr w:rsidR="00997F63" w:rsidRPr="0021174F" w:rsidSect="004802F2">
          <w:type w:val="continuous"/>
          <w:pgSz w:w="11906" w:h="16838"/>
          <w:pgMar w:top="567" w:right="567" w:bottom="567" w:left="1134" w:header="708" w:footer="708" w:gutter="0"/>
          <w:cols w:num="2" w:space="720"/>
        </w:sect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ind w:left="360"/>
        <w:rPr>
          <w:color w:val="auto"/>
          <w:lang w:val="de-DE"/>
        </w:rPr>
      </w:pPr>
      <w:r w:rsidRPr="0021174F">
        <w:rPr>
          <w:color w:val="auto"/>
          <w:lang w:val="de-DE"/>
        </w:rPr>
        <w:lastRenderedPageBreak/>
        <w:t xml:space="preserve">Der Kopf ist breit-2mal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ind w:left="36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Seid froh, dass ihr so breit nicht seid.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ind w:left="36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Die Augen klein- 2mal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ind w:left="36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Was mag das für ein Tier nur sein?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ind w:left="360"/>
        <w:rPr>
          <w:color w:val="auto"/>
          <w:lang w:val="de-DE"/>
        </w:rPr>
      </w:pPr>
      <w:r w:rsidRPr="0021174F">
        <w:rPr>
          <w:color w:val="auto"/>
          <w:lang w:val="de-DE"/>
        </w:rPr>
        <w:lastRenderedPageBreak/>
        <w:t xml:space="preserve">Zwei große Ohren hängen dran.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ind w:left="36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Klar, </w:t>
      </w:r>
      <w:proofErr w:type="spellStart"/>
      <w:r w:rsidRPr="0021174F">
        <w:rPr>
          <w:color w:val="auto"/>
          <w:lang w:val="de-DE"/>
        </w:rPr>
        <w:t>daß</w:t>
      </w:r>
      <w:proofErr w:type="spellEnd"/>
      <w:r w:rsidRPr="0021174F">
        <w:rPr>
          <w:color w:val="auto"/>
          <w:lang w:val="de-DE"/>
        </w:rPr>
        <w:t xml:space="preserve"> es sehr gut hören kann.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ind w:left="360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Die Nase ist ihm eine Hand: </w:t>
      </w:r>
    </w:p>
    <w:p w:rsidR="00997F63" w:rsidRPr="00D45197" w:rsidRDefault="00997F63" w:rsidP="00997F63">
      <w:pPr>
        <w:shd w:val="clear" w:color="auto" w:fill="auto"/>
        <w:spacing w:before="0" w:beforeAutospacing="0" w:after="0" w:afterAutospacing="0" w:line="240" w:lineRule="auto"/>
        <w:ind w:left="360"/>
        <w:rPr>
          <w:color w:val="auto"/>
          <w:lang w:val="en-US"/>
        </w:rPr>
      </w:pPr>
      <w:r w:rsidRPr="0021174F">
        <w:rPr>
          <w:color w:val="auto"/>
          <w:lang w:val="de-DE"/>
        </w:rPr>
        <w:t xml:space="preserve">Ein jeder kennt den </w:t>
      </w:r>
      <w:proofErr w:type="spellStart"/>
      <w:r w:rsidRPr="0021174F">
        <w:rPr>
          <w:color w:val="auto"/>
          <w:lang w:val="de-DE"/>
        </w:rPr>
        <w:t>Elefant´n</w:t>
      </w:r>
      <w:proofErr w:type="spellEnd"/>
      <w:r w:rsidRPr="0021174F">
        <w:rPr>
          <w:color w:val="auto"/>
          <w:lang w:val="de-DE"/>
        </w:rPr>
        <w:t xml:space="preserve"> </w:t>
      </w:r>
    </w:p>
    <w:p w:rsidR="00997F63" w:rsidRDefault="00997F63" w:rsidP="00997F63">
      <w:pPr>
        <w:shd w:val="clear" w:color="auto" w:fill="auto"/>
        <w:spacing w:before="0" w:beforeAutospacing="0" w:after="0" w:afterAutospacing="0" w:line="240" w:lineRule="auto"/>
        <w:ind w:left="360"/>
        <w:rPr>
          <w:color w:val="auto"/>
          <w:lang w:val="en-US"/>
        </w:rPr>
        <w:sectPr w:rsidR="00997F63" w:rsidSect="004802F2">
          <w:type w:val="continuous"/>
          <w:pgSz w:w="11906" w:h="16838"/>
          <w:pgMar w:top="567" w:right="567" w:bottom="567" w:left="1134" w:header="708" w:footer="708" w:gutter="0"/>
          <w:cols w:num="2" w:space="708"/>
        </w:sectPr>
      </w:pPr>
    </w:p>
    <w:p w:rsidR="00997F63" w:rsidRPr="00D45197" w:rsidRDefault="00997F63" w:rsidP="00997F63">
      <w:pPr>
        <w:shd w:val="clear" w:color="auto" w:fill="auto"/>
        <w:spacing w:before="0" w:beforeAutospacing="0" w:after="0" w:afterAutospacing="0" w:line="240" w:lineRule="auto"/>
        <w:ind w:left="360"/>
        <w:rPr>
          <w:color w:val="auto"/>
          <w:lang w:val="en-US"/>
        </w:rPr>
      </w:pPr>
    </w:p>
    <w:p w:rsidR="00997F63" w:rsidRPr="00D45197" w:rsidRDefault="00997F63" w:rsidP="00997F63">
      <w:pPr>
        <w:shd w:val="clear" w:color="auto" w:fill="auto"/>
        <w:spacing w:before="0" w:beforeAutospacing="0" w:after="0" w:afterAutospacing="0" w:line="240" w:lineRule="auto"/>
        <w:ind w:left="360"/>
        <w:rPr>
          <w:color w:val="auto"/>
          <w:lang w:val="en-US"/>
        </w:rPr>
      </w:pPr>
    </w:p>
    <w:p w:rsidR="00997F63" w:rsidRPr="00D45197" w:rsidRDefault="00997F63" w:rsidP="00997F63">
      <w:pPr>
        <w:shd w:val="clear" w:color="auto" w:fill="auto"/>
        <w:spacing w:before="0" w:beforeAutospacing="0" w:after="0" w:afterAutospacing="0" w:line="240" w:lineRule="auto"/>
        <w:ind w:left="360"/>
        <w:rPr>
          <w:color w:val="auto"/>
          <w:lang w:val="en-US"/>
        </w:rPr>
      </w:pPr>
    </w:p>
    <w:p w:rsidR="00997F63" w:rsidRPr="00D45197" w:rsidRDefault="00997F63" w:rsidP="00997F63">
      <w:pPr>
        <w:shd w:val="clear" w:color="auto" w:fill="auto"/>
        <w:spacing w:before="0" w:beforeAutospacing="0" w:after="0" w:afterAutospacing="0" w:line="240" w:lineRule="auto"/>
        <w:ind w:left="360"/>
        <w:rPr>
          <w:color w:val="auto"/>
          <w:lang w:val="en-US"/>
        </w:rPr>
      </w:pPr>
    </w:p>
    <w:p w:rsidR="00997F63" w:rsidRPr="00D45197" w:rsidRDefault="00997F63" w:rsidP="00997F63">
      <w:pPr>
        <w:shd w:val="clear" w:color="auto" w:fill="auto"/>
        <w:spacing w:before="0" w:beforeAutospacing="0" w:after="0" w:afterAutospacing="0" w:line="240" w:lineRule="auto"/>
        <w:ind w:left="360"/>
        <w:rPr>
          <w:color w:val="auto"/>
          <w:lang w:val="en-US"/>
        </w:rPr>
      </w:pPr>
    </w:p>
    <w:p w:rsidR="00997F63" w:rsidRPr="0034796C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en-US"/>
        </w:rPr>
        <w:sectPr w:rsidR="00997F63" w:rsidRPr="0034796C">
          <w:type w:val="continuous"/>
          <w:pgSz w:w="11906" w:h="16838"/>
          <w:pgMar w:top="567" w:right="567" w:bottom="567" w:left="1134" w:header="708" w:footer="708" w:gutter="0"/>
          <w:cols w:num="2" w:space="708"/>
        </w:sect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u w:val="single"/>
          <w:lang w:val="en-US"/>
        </w:rPr>
      </w:pPr>
      <w:r w:rsidRPr="0021174F">
        <w:rPr>
          <w:color w:val="auto"/>
          <w:u w:val="single"/>
        </w:rPr>
        <w:lastRenderedPageBreak/>
        <w:t>Песни</w:t>
      </w:r>
      <w:r w:rsidRPr="0021174F">
        <w:rPr>
          <w:color w:val="auto"/>
          <w:u w:val="single"/>
          <w:lang w:val="en-US"/>
        </w:rPr>
        <w:t xml:space="preserve"> </w:t>
      </w:r>
      <w:r w:rsidRPr="0021174F">
        <w:rPr>
          <w:color w:val="auto"/>
          <w:u w:val="single"/>
        </w:rPr>
        <w:t>с</w:t>
      </w:r>
      <w:r w:rsidRPr="0021174F">
        <w:rPr>
          <w:color w:val="auto"/>
          <w:u w:val="single"/>
          <w:lang w:val="en-US"/>
        </w:rPr>
        <w:t xml:space="preserve"> </w:t>
      </w:r>
      <w:r w:rsidRPr="0021174F">
        <w:rPr>
          <w:color w:val="auto"/>
          <w:u w:val="single"/>
        </w:rPr>
        <w:t>движениями</w:t>
      </w:r>
      <w:r w:rsidRPr="0021174F">
        <w:rPr>
          <w:color w:val="auto"/>
          <w:u w:val="single"/>
          <w:lang w:val="en-US"/>
        </w:rPr>
        <w:t xml:space="preserve">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ind w:left="360" w:firstLine="426"/>
        <w:rPr>
          <w:color w:val="auto"/>
          <w:u w:val="single"/>
          <w:lang w:val="en-US"/>
        </w:rPr>
      </w:pPr>
    </w:p>
    <w:p w:rsidR="00997F63" w:rsidRPr="002371B7" w:rsidRDefault="00997F63" w:rsidP="00997F63">
      <w:pPr>
        <w:shd w:val="clear" w:color="auto" w:fill="auto"/>
        <w:spacing w:before="0" w:beforeAutospacing="0" w:after="0" w:afterAutospacing="0" w:line="240" w:lineRule="auto"/>
        <w:ind w:firstLine="426"/>
        <w:rPr>
          <w:color w:val="auto"/>
          <w:lang w:val="en-US"/>
        </w:rPr>
        <w:sectPr w:rsidR="00997F63" w:rsidRPr="002371B7">
          <w:type w:val="continuous"/>
          <w:pgSz w:w="11906" w:h="16838"/>
          <w:pgMar w:top="567" w:right="567" w:bottom="567" w:left="1134" w:header="708" w:footer="708" w:gutter="0"/>
          <w:cols w:space="720"/>
        </w:sectPr>
      </w:pP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ind w:firstLine="426"/>
        <w:rPr>
          <w:color w:val="auto"/>
          <w:lang w:val="de-DE"/>
        </w:rPr>
      </w:pPr>
      <w:r w:rsidRPr="0021174F">
        <w:rPr>
          <w:color w:val="auto"/>
          <w:lang w:val="de-DE"/>
        </w:rPr>
        <w:lastRenderedPageBreak/>
        <w:t xml:space="preserve">Liebe Schwester, tanz mit mir,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ind w:firstLine="426"/>
        <w:rPr>
          <w:color w:val="auto"/>
          <w:lang w:val="de-DE"/>
        </w:rPr>
      </w:pPr>
      <w:r w:rsidRPr="0021174F">
        <w:rPr>
          <w:color w:val="auto"/>
          <w:lang w:val="de-DE"/>
        </w:rPr>
        <w:t>beide Hände reich ich dir.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ind w:firstLine="426"/>
        <w:rPr>
          <w:color w:val="auto"/>
          <w:lang w:val="de-DE"/>
        </w:rPr>
      </w:pPr>
      <w:r w:rsidRPr="0021174F">
        <w:rPr>
          <w:color w:val="auto"/>
          <w:lang w:val="de-DE"/>
        </w:rPr>
        <w:t>Einmal hin, einmal her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ind w:firstLine="426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Rundherum, das ist nicht schwer.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ind w:firstLine="426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Mit den Füßen tapp, tapp, tapp!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ind w:firstLine="426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Mit den Händen klapp, klapp, klapp!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ind w:firstLine="426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Einmal hin, einmal her,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rundherum, das ist nicht schwer.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de-DE"/>
        </w:rPr>
      </w:pPr>
      <w:r w:rsidRPr="0021174F">
        <w:rPr>
          <w:color w:val="auto"/>
          <w:lang w:val="de-DE"/>
        </w:rPr>
        <w:t xml:space="preserve">Mit dem Köpfchen nick, nick, nick!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en-US"/>
        </w:rPr>
      </w:pPr>
      <w:r w:rsidRPr="0021174F">
        <w:rPr>
          <w:color w:val="auto"/>
          <w:lang w:val="de-DE"/>
        </w:rPr>
        <w:t xml:space="preserve">Mit den Fingern tick, tick, tick! </w:t>
      </w:r>
    </w:p>
    <w:p w:rsidR="00997F63" w:rsidRPr="0021174F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de-DE"/>
        </w:rPr>
      </w:pPr>
      <w:r w:rsidRPr="0021174F">
        <w:rPr>
          <w:color w:val="auto"/>
          <w:lang w:val="de-DE"/>
        </w:rPr>
        <w:lastRenderedPageBreak/>
        <w:t xml:space="preserve">Einmal hin, einmal her, </w:t>
      </w:r>
    </w:p>
    <w:p w:rsidR="00997F63" w:rsidRPr="002371B7" w:rsidRDefault="00997F63" w:rsidP="00997F63">
      <w:pPr>
        <w:shd w:val="clear" w:color="auto" w:fill="auto"/>
        <w:spacing w:before="0" w:beforeAutospacing="0" w:after="0" w:afterAutospacing="0" w:line="240" w:lineRule="auto"/>
        <w:rPr>
          <w:color w:val="auto"/>
          <w:lang w:val="en-US"/>
        </w:rPr>
        <w:sectPr w:rsidR="00997F63" w:rsidRPr="002371B7">
          <w:type w:val="continuous"/>
          <w:pgSz w:w="11906" w:h="16838"/>
          <w:pgMar w:top="567" w:right="567" w:bottom="567" w:left="1134" w:header="709" w:footer="709" w:gutter="0"/>
          <w:cols w:num="2" w:space="708"/>
        </w:sectPr>
      </w:pPr>
      <w:r>
        <w:rPr>
          <w:color w:val="auto"/>
          <w:lang w:val="de-DE"/>
        </w:rPr>
        <w:t>rundherum, das ist nicht schwer</w:t>
      </w:r>
    </w:p>
    <w:p w:rsidR="00997F63" w:rsidRPr="002371B7" w:rsidRDefault="00997F63" w:rsidP="00997F63">
      <w:pPr>
        <w:widowControl w:val="0"/>
        <w:autoSpaceDE w:val="0"/>
        <w:autoSpaceDN w:val="0"/>
        <w:adjustRightInd w:val="0"/>
        <w:spacing w:after="0"/>
        <w:rPr>
          <w:lang w:val="en-US"/>
        </w:rPr>
      </w:pPr>
    </w:p>
    <w:p w:rsidR="00997F63" w:rsidRPr="002371B7" w:rsidRDefault="00997F63" w:rsidP="00997F63">
      <w:pPr>
        <w:widowControl w:val="0"/>
        <w:autoSpaceDE w:val="0"/>
        <w:autoSpaceDN w:val="0"/>
        <w:adjustRightInd w:val="0"/>
        <w:spacing w:after="0"/>
        <w:rPr>
          <w:lang w:val="en-US"/>
        </w:rPr>
      </w:pPr>
    </w:p>
    <w:p w:rsidR="000D497F" w:rsidRPr="00997F63" w:rsidRDefault="000D497F">
      <w:pPr>
        <w:rPr>
          <w:lang w:val="en-US"/>
        </w:rPr>
      </w:pPr>
    </w:p>
    <w:sectPr w:rsidR="000D497F" w:rsidRPr="00997F63" w:rsidSect="00D723DC">
      <w:footerReference w:type="default" r:id="rId5"/>
      <w:pgSz w:w="11906" w:h="16838"/>
      <w:pgMar w:top="1134" w:right="1133" w:bottom="993" w:left="1134" w:header="708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467344"/>
      <w:docPartObj>
        <w:docPartGallery w:val="Page Numbers (Bottom of Page)"/>
        <w:docPartUnique/>
      </w:docPartObj>
    </w:sdtPr>
    <w:sdtEndPr/>
    <w:sdtContent>
      <w:p w:rsidR="00A92D3B" w:rsidRDefault="00997F63">
        <w:pPr>
          <w:pStyle w:val="af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92D3B" w:rsidRDefault="00997F63">
    <w:pPr>
      <w:pStyle w:val="af4"/>
    </w:pPr>
  </w:p>
  <w:p w:rsidR="00A92D3B" w:rsidRDefault="00997F63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3498"/>
    <w:multiLevelType w:val="hybridMultilevel"/>
    <w:tmpl w:val="B7386C20"/>
    <w:lvl w:ilvl="0" w:tplc="6C907014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41EA5D33"/>
    <w:multiLevelType w:val="hybridMultilevel"/>
    <w:tmpl w:val="731C9330"/>
    <w:lvl w:ilvl="0" w:tplc="F00A3CB0">
      <w:start w:val="1"/>
      <w:numFmt w:val="upperRoman"/>
      <w:pStyle w:val="1"/>
      <w:lvlText w:val="Глава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F0558E"/>
    <w:multiLevelType w:val="hybridMultilevel"/>
    <w:tmpl w:val="7D2A4C40"/>
    <w:lvl w:ilvl="0" w:tplc="5176B378">
      <w:start w:val="1"/>
      <w:numFmt w:val="upperRoman"/>
      <w:lvlText w:val="Глава 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4D906516"/>
    <w:multiLevelType w:val="hybridMultilevel"/>
    <w:tmpl w:val="B96AC564"/>
    <w:lvl w:ilvl="0" w:tplc="5CBAAEC8">
      <w:start w:val="1"/>
      <w:numFmt w:val="decimal"/>
      <w:pStyle w:val="2"/>
      <w:lvlText w:val="Тема %1."/>
      <w:lvlJc w:val="right"/>
      <w:pPr>
        <w:ind w:left="1077" w:hanging="360"/>
      </w:pPr>
      <w:rPr>
        <w:rFonts w:ascii="Times New Roman" w:hAnsi="Times New Roman"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531102C3"/>
    <w:multiLevelType w:val="hybridMultilevel"/>
    <w:tmpl w:val="9C74A07C"/>
    <w:lvl w:ilvl="0" w:tplc="44B07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97F63"/>
    <w:rsid w:val="000D497F"/>
    <w:rsid w:val="001044E5"/>
    <w:rsid w:val="003E0C09"/>
    <w:rsid w:val="0046454F"/>
    <w:rsid w:val="005938DF"/>
    <w:rsid w:val="005A37A8"/>
    <w:rsid w:val="006140E4"/>
    <w:rsid w:val="00975748"/>
    <w:rsid w:val="00997F63"/>
    <w:rsid w:val="009C0BE5"/>
    <w:rsid w:val="00A237D4"/>
    <w:rsid w:val="00BE5437"/>
    <w:rsid w:val="00C143CD"/>
    <w:rsid w:val="00D33729"/>
    <w:rsid w:val="00DA2A6A"/>
    <w:rsid w:val="00E0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63"/>
    <w:pPr>
      <w:shd w:val="clear" w:color="auto" w:fill="FFFFFF"/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color w:val="00124E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A2A6A"/>
    <w:pPr>
      <w:numPr>
        <w:numId w:val="7"/>
      </w:num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line="269" w:lineRule="auto"/>
      <w:contextualSpacing/>
      <w:outlineLvl w:val="0"/>
    </w:pPr>
    <w:rPr>
      <w:rFonts w:eastAsiaTheme="majorEastAsia" w:cstheme="majorBidi"/>
      <w:b/>
      <w:bCs/>
      <w:color w:val="365F91" w:themeColor="accent1" w:themeShade="BF"/>
      <w:szCs w:val="22"/>
    </w:rPr>
  </w:style>
  <w:style w:type="paragraph" w:styleId="2">
    <w:name w:val="heading 2"/>
    <w:basedOn w:val="a"/>
    <w:next w:val="a"/>
    <w:link w:val="20"/>
    <w:uiPriority w:val="9"/>
    <w:unhideWhenUsed/>
    <w:rsid w:val="00BE5437"/>
    <w:pPr>
      <w:keepNext/>
      <w:keepLines/>
      <w:numPr>
        <w:numId w:val="5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A6A"/>
    <w:pPr>
      <w:pBdr>
        <w:left w:val="single" w:sz="48" w:space="2" w:color="C0504D" w:themeColor="accent2"/>
        <w:bottom w:val="single" w:sz="4" w:space="0" w:color="C0504D" w:themeColor="accent2"/>
      </w:pBdr>
      <w:spacing w:before="2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A6A"/>
    <w:pPr>
      <w:pBdr>
        <w:left w:val="single" w:sz="4" w:space="2" w:color="C0504D" w:themeColor="accent2"/>
        <w:bottom w:val="single" w:sz="4" w:space="2" w:color="C0504D" w:themeColor="accent2"/>
      </w:pBdr>
      <w:spacing w:before="2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A6A"/>
    <w:pPr>
      <w:pBdr>
        <w:left w:val="dotted" w:sz="4" w:space="2" w:color="C0504D" w:themeColor="accent2"/>
        <w:bottom w:val="dotted" w:sz="4" w:space="2" w:color="C0504D" w:themeColor="accent2"/>
      </w:pBdr>
      <w:spacing w:before="2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A6A"/>
    <w:pPr>
      <w:pBdr>
        <w:bottom w:val="single" w:sz="4" w:space="2" w:color="E5B8B7" w:themeColor="accent2" w:themeTint="66"/>
      </w:pBdr>
      <w:spacing w:before="2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A6A"/>
    <w:pPr>
      <w:pBdr>
        <w:bottom w:val="dotted" w:sz="4" w:space="2" w:color="D99594" w:themeColor="accent2" w:themeTint="99"/>
      </w:pBdr>
      <w:spacing w:before="2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A6A"/>
    <w:pPr>
      <w:spacing w:before="2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A6A"/>
    <w:pPr>
      <w:spacing w:before="2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A6A"/>
    <w:rPr>
      <w:rFonts w:ascii="Times New Roman" w:eastAsiaTheme="majorEastAsia" w:hAnsi="Times New Roman" w:cstheme="majorBidi"/>
      <w:b/>
      <w:bCs/>
      <w:i/>
      <w:iCs/>
      <w:color w:val="365F91" w:themeColor="accent1" w:themeShade="BF"/>
      <w:sz w:val="28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E5437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DA2A6A"/>
    <w:pPr>
      <w:numPr>
        <w:numId w:val="0"/>
      </w:numPr>
      <w:outlineLvl w:val="9"/>
    </w:pPr>
  </w:style>
  <w:style w:type="character" w:customStyle="1" w:styleId="30">
    <w:name w:val="Заголовок 3 Знак"/>
    <w:basedOn w:val="a0"/>
    <w:link w:val="3"/>
    <w:uiPriority w:val="9"/>
    <w:semiHidden/>
    <w:rsid w:val="00DA2A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A2A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2A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2A6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A2A6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A2A6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A2A6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DA2A6A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A2A6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A2A6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DA2A6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A2A6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DA2A6A"/>
    <w:rPr>
      <w:b/>
      <w:bCs/>
      <w:spacing w:val="0"/>
    </w:rPr>
  </w:style>
  <w:style w:type="character" w:styleId="aa">
    <w:name w:val="Emphasis"/>
    <w:uiPriority w:val="20"/>
    <w:qFormat/>
    <w:rsid w:val="00DA2A6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DA2A6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A2A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2A6A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A2A6A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A2A6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DA2A6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DA2A6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DA2A6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DA2A6A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DA2A6A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DA2A6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footer"/>
    <w:basedOn w:val="a"/>
    <w:link w:val="af5"/>
    <w:uiPriority w:val="99"/>
    <w:unhideWhenUsed/>
    <w:rsid w:val="00997F6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97F63"/>
    <w:rPr>
      <w:rFonts w:ascii="Times New Roman" w:eastAsia="Times New Roman" w:hAnsi="Times New Roman" w:cs="Times New Roman"/>
      <w:color w:val="00124E"/>
      <w:sz w:val="28"/>
      <w:szCs w:val="28"/>
      <w:shd w:val="clear" w:color="auto" w:fill="FFFFFF"/>
      <w:lang w:val="ru-RU" w:eastAsia="ru-RU" w:bidi="ar-SA"/>
    </w:rPr>
  </w:style>
  <w:style w:type="paragraph" w:styleId="af6">
    <w:name w:val="Normal (Web)"/>
    <w:basedOn w:val="a"/>
    <w:uiPriority w:val="99"/>
    <w:unhideWhenUsed/>
    <w:rsid w:val="00997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1055</Words>
  <Characters>6019</Characters>
  <Application>Microsoft Office Word</Application>
  <DocSecurity>0</DocSecurity>
  <Lines>50</Lines>
  <Paragraphs>14</Paragraphs>
  <ScaleCrop>false</ScaleCrop>
  <Company>Microsoft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2015-12-24T02:29:00Z</dcterms:created>
  <dcterms:modified xsi:type="dcterms:W3CDTF">2015-12-24T02:35:00Z</dcterms:modified>
</cp:coreProperties>
</file>