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95" w:rsidRPr="00065295" w:rsidRDefault="00065295" w:rsidP="00065295">
      <w:pPr>
        <w:pStyle w:val="a4"/>
        <w:jc w:val="center"/>
        <w:rPr>
          <w:b/>
          <w:i/>
          <w:color w:val="000000" w:themeColor="text1"/>
          <w:lang w:eastAsia="ru-RU"/>
        </w:rPr>
      </w:pPr>
      <w:r w:rsidRPr="00065295">
        <w:rPr>
          <w:b/>
          <w:i/>
          <w:color w:val="000000" w:themeColor="text1"/>
          <w:lang w:eastAsia="ru-RU"/>
        </w:rPr>
        <w:t>Консультация для родителей</w:t>
      </w:r>
    </w:p>
    <w:p w:rsidR="00065295" w:rsidRDefault="00065295" w:rsidP="00065295">
      <w:pPr>
        <w:pStyle w:val="a4"/>
        <w:jc w:val="center"/>
        <w:rPr>
          <w:b/>
          <w:i/>
          <w:color w:val="000000" w:themeColor="text1"/>
          <w:lang w:eastAsia="ru-RU"/>
        </w:rPr>
      </w:pPr>
      <w:r w:rsidRPr="00065295">
        <w:rPr>
          <w:b/>
          <w:i/>
          <w:color w:val="000000" w:themeColor="text1"/>
          <w:lang w:eastAsia="ru-RU"/>
        </w:rPr>
        <w:t>«Как противостоять детским манипуляциям»</w:t>
      </w:r>
    </w:p>
    <w:p w:rsidR="00065295" w:rsidRDefault="00065295" w:rsidP="00065295">
      <w:pPr>
        <w:pStyle w:val="a4"/>
        <w:jc w:val="center"/>
        <w:rPr>
          <w:b/>
          <w:i/>
          <w:color w:val="000000" w:themeColor="text1"/>
          <w:lang w:eastAsia="ru-RU"/>
        </w:rPr>
      </w:pPr>
    </w:p>
    <w:p w:rsidR="00065295" w:rsidRPr="00065295" w:rsidRDefault="00065295" w:rsidP="00065295">
      <w:pPr>
        <w:pStyle w:val="a4"/>
        <w:jc w:val="right"/>
        <w:rPr>
          <w:i/>
          <w:color w:val="000000" w:themeColor="text1"/>
          <w:lang w:eastAsia="ru-RU"/>
        </w:rPr>
      </w:pPr>
      <w:r w:rsidRPr="00065295">
        <w:rPr>
          <w:i/>
          <w:color w:val="000000" w:themeColor="text1"/>
          <w:lang w:eastAsia="ru-RU"/>
        </w:rPr>
        <w:t>Подготовил:</w:t>
      </w:r>
    </w:p>
    <w:p w:rsidR="00065295" w:rsidRPr="00065295" w:rsidRDefault="00065295" w:rsidP="00065295">
      <w:pPr>
        <w:pStyle w:val="a4"/>
        <w:jc w:val="right"/>
        <w:rPr>
          <w:i/>
          <w:color w:val="000000" w:themeColor="text1"/>
          <w:lang w:eastAsia="ru-RU"/>
        </w:rPr>
      </w:pPr>
      <w:r w:rsidRPr="00065295">
        <w:rPr>
          <w:i/>
          <w:color w:val="000000" w:themeColor="text1"/>
          <w:lang w:eastAsia="ru-RU"/>
        </w:rPr>
        <w:t xml:space="preserve">педагог-психолог </w:t>
      </w:r>
    </w:p>
    <w:p w:rsidR="00065295" w:rsidRPr="00065295" w:rsidRDefault="00065295" w:rsidP="00065295">
      <w:pPr>
        <w:pStyle w:val="a4"/>
        <w:jc w:val="right"/>
        <w:rPr>
          <w:i/>
          <w:color w:val="000000" w:themeColor="text1"/>
          <w:lang w:eastAsia="ru-RU"/>
        </w:rPr>
      </w:pPr>
      <w:r w:rsidRPr="00065295">
        <w:rPr>
          <w:i/>
          <w:color w:val="000000" w:themeColor="text1"/>
          <w:lang w:eastAsia="ru-RU"/>
        </w:rPr>
        <w:t xml:space="preserve">МБДОУ д/с № 4 «Солнышко» </w:t>
      </w:r>
    </w:p>
    <w:p w:rsidR="00065295" w:rsidRPr="00065295" w:rsidRDefault="00065295" w:rsidP="00065295">
      <w:pPr>
        <w:pStyle w:val="a4"/>
        <w:jc w:val="right"/>
        <w:rPr>
          <w:i/>
          <w:color w:val="000000" w:themeColor="text1"/>
          <w:lang w:eastAsia="ru-RU"/>
        </w:rPr>
      </w:pPr>
      <w:r w:rsidRPr="00065295">
        <w:rPr>
          <w:i/>
          <w:color w:val="000000" w:themeColor="text1"/>
          <w:lang w:eastAsia="ru-RU"/>
        </w:rPr>
        <w:t>г. Пятигорска</w:t>
      </w:r>
    </w:p>
    <w:p w:rsidR="00065295" w:rsidRPr="00065295" w:rsidRDefault="00065295" w:rsidP="00065295">
      <w:pPr>
        <w:pStyle w:val="a4"/>
        <w:jc w:val="right"/>
        <w:rPr>
          <w:i/>
          <w:color w:val="000000" w:themeColor="text1"/>
          <w:lang w:eastAsia="ru-RU"/>
        </w:rPr>
      </w:pPr>
      <w:r w:rsidRPr="00065295">
        <w:rPr>
          <w:i/>
          <w:color w:val="000000" w:themeColor="text1"/>
          <w:lang w:eastAsia="ru-RU"/>
        </w:rPr>
        <w:t>Командин Е.Н.</w:t>
      </w:r>
    </w:p>
    <w:p w:rsidR="00AF0FA3" w:rsidRPr="00AF0FA3" w:rsidRDefault="00AF0FA3" w:rsidP="00065295">
      <w:pPr>
        <w:spacing w:after="0" w:line="270" w:lineRule="atLeast"/>
        <w:ind w:firstLine="708"/>
        <w:textAlignment w:val="baseline"/>
        <w:rPr>
          <w:rFonts w:eastAsia="Times New Roman" w:cs="Times New Roman"/>
          <w:b/>
          <w:i/>
          <w:color w:val="000000"/>
          <w:sz w:val="26"/>
          <w:szCs w:val="26"/>
          <w:u w:val="single"/>
          <w:bdr w:val="none" w:sz="0" w:space="0" w:color="auto" w:frame="1"/>
          <w:lang w:eastAsia="ru-RU"/>
        </w:rPr>
      </w:pPr>
      <w:r w:rsidRPr="00AF0FA3">
        <w:rPr>
          <w:rFonts w:eastAsia="Times New Roman" w:cs="Times New Roman"/>
          <w:b/>
          <w:i/>
          <w:color w:val="000000"/>
          <w:sz w:val="26"/>
          <w:szCs w:val="26"/>
          <w:u w:val="single"/>
          <w:bdr w:val="none" w:sz="0" w:space="0" w:color="auto" w:frame="1"/>
          <w:lang w:eastAsia="ru-RU"/>
        </w:rPr>
        <w:t>(слайд № 2)</w:t>
      </w:r>
    </w:p>
    <w:p w:rsidR="00065295" w:rsidRPr="00AF0FA3" w:rsidRDefault="00065295" w:rsidP="00065295">
      <w:pPr>
        <w:spacing w:after="0" w:line="270" w:lineRule="atLeast"/>
        <w:ind w:firstLine="708"/>
        <w:textAlignment w:val="baseline"/>
        <w:rPr>
          <w:rFonts w:ascii="Arial" w:eastAsia="Times New Roman" w:hAnsi="Arial" w:cs="Arial"/>
          <w:color w:val="000000"/>
          <w:sz w:val="26"/>
          <w:szCs w:val="26"/>
          <w:lang w:eastAsia="ru-RU"/>
        </w:rPr>
      </w:pPr>
      <w:r w:rsidRPr="00AF0FA3">
        <w:rPr>
          <w:rFonts w:eastAsia="Times New Roman" w:cs="Times New Roman"/>
          <w:b/>
          <w:color w:val="000000"/>
          <w:sz w:val="26"/>
          <w:szCs w:val="26"/>
          <w:u w:val="single"/>
          <w:bdr w:val="none" w:sz="0" w:space="0" w:color="auto" w:frame="1"/>
          <w:lang w:eastAsia="ru-RU"/>
        </w:rPr>
        <w:t>Манипуляция</w:t>
      </w:r>
      <w:r w:rsidRPr="00AF0FA3">
        <w:rPr>
          <w:rFonts w:eastAsia="Times New Roman" w:cs="Times New Roman"/>
          <w:color w:val="000000"/>
          <w:sz w:val="26"/>
          <w:szCs w:val="26"/>
          <w:bdr w:val="none" w:sz="0" w:space="0" w:color="auto" w:frame="1"/>
          <w:lang w:eastAsia="ru-RU"/>
        </w:rPr>
        <w:t xml:space="preserve"> – это вид психологического воздействия, искусственное исполнение которого ведёт к скрытому возбуждению у другого человека намерений, не совпадающих с его актуально существующими желаниями.</w:t>
      </w:r>
    </w:p>
    <w:p w:rsidR="00065295" w:rsidRPr="00AF0FA3" w:rsidRDefault="00065295" w:rsidP="00065295">
      <w:pPr>
        <w:spacing w:after="0" w:line="270" w:lineRule="atLeast"/>
        <w:ind w:firstLine="708"/>
        <w:textAlignment w:val="baseline"/>
        <w:rPr>
          <w:rFonts w:ascii="Arial" w:eastAsia="Times New Roman" w:hAnsi="Arial" w:cs="Arial"/>
          <w:color w:val="000000"/>
          <w:sz w:val="26"/>
          <w:szCs w:val="26"/>
          <w:lang w:eastAsia="ru-RU"/>
        </w:rPr>
      </w:pPr>
      <w:r w:rsidRPr="00AF0FA3">
        <w:rPr>
          <w:rFonts w:eastAsia="Times New Roman" w:cs="Times New Roman"/>
          <w:color w:val="000000"/>
          <w:sz w:val="26"/>
          <w:szCs w:val="26"/>
          <w:bdr w:val="none" w:sz="0" w:space="0" w:color="auto" w:frame="1"/>
          <w:lang w:eastAsia="ru-RU"/>
        </w:rPr>
        <w:t>Люди подвержены чужому влиянию. Все вокруг манипулируют друг другом: дети – родителями, родители – детьми, начальники – подчинёнными и наоборот и так далее. Когда меленький ребёнок, упав и ударившись, бежит, сдерживая слёзы, к маме и лишь перед её лицом разражается громким плачем – что это, как не попытка манипулирования (причем чаще всего успешная). Чем взрослее становится человек, тем большим числом окружающих он пытается манипулировать с той или иной степенью успешности. Более того, свои манипуляции люди воспринимают как нечто естественное, но когда внезапно выясняется, что кто-то манипулировал ими, они приходят в негодование.</w:t>
      </w:r>
    </w:p>
    <w:p w:rsidR="00065295" w:rsidRPr="00AF0FA3" w:rsidRDefault="00065295" w:rsidP="00065295">
      <w:pPr>
        <w:spacing w:after="0" w:line="270" w:lineRule="atLeast"/>
        <w:jc w:val="left"/>
        <w:textAlignment w:val="baseline"/>
        <w:rPr>
          <w:rFonts w:eastAsia="Times New Roman" w:cs="Times New Roman"/>
          <w:color w:val="000000"/>
          <w:sz w:val="26"/>
          <w:szCs w:val="26"/>
          <w:bdr w:val="none" w:sz="0" w:space="0" w:color="auto" w:frame="1"/>
          <w:lang w:eastAsia="ru-RU"/>
        </w:rPr>
      </w:pPr>
      <w:r w:rsidRPr="00AF0FA3">
        <w:rPr>
          <w:rFonts w:eastAsia="Times New Roman" w:cs="Times New Roman"/>
          <w:color w:val="000000"/>
          <w:sz w:val="26"/>
          <w:szCs w:val="26"/>
          <w:bdr w:val="none" w:sz="0" w:space="0" w:color="auto" w:frame="1"/>
          <w:lang w:eastAsia="ru-RU"/>
        </w:rPr>
        <w:t> </w:t>
      </w:r>
    </w:p>
    <w:p w:rsidR="00AF0FA3" w:rsidRPr="00AF0FA3" w:rsidRDefault="00AF0FA3" w:rsidP="00AF0FA3">
      <w:pPr>
        <w:spacing w:after="0" w:line="270" w:lineRule="atLeast"/>
        <w:ind w:firstLine="708"/>
        <w:textAlignment w:val="baseline"/>
        <w:rPr>
          <w:rFonts w:eastAsia="Times New Roman" w:cs="Times New Roman"/>
          <w:b/>
          <w:i/>
          <w:color w:val="000000"/>
          <w:sz w:val="26"/>
          <w:szCs w:val="26"/>
          <w:u w:val="single"/>
          <w:bdr w:val="none" w:sz="0" w:space="0" w:color="auto" w:frame="1"/>
          <w:lang w:eastAsia="ru-RU"/>
        </w:rPr>
      </w:pPr>
      <w:r w:rsidRPr="00AF0FA3">
        <w:rPr>
          <w:rFonts w:eastAsia="Times New Roman" w:cs="Times New Roman"/>
          <w:b/>
          <w:i/>
          <w:color w:val="000000"/>
          <w:sz w:val="26"/>
          <w:szCs w:val="26"/>
          <w:u w:val="single"/>
          <w:bdr w:val="none" w:sz="0" w:space="0" w:color="auto" w:frame="1"/>
          <w:lang w:eastAsia="ru-RU"/>
        </w:rPr>
        <w:t>(</w:t>
      </w:r>
      <w:proofErr w:type="gramStart"/>
      <w:r w:rsidRPr="00AF0FA3">
        <w:rPr>
          <w:rFonts w:eastAsia="Times New Roman" w:cs="Times New Roman"/>
          <w:b/>
          <w:i/>
          <w:color w:val="000000"/>
          <w:sz w:val="26"/>
          <w:szCs w:val="26"/>
          <w:u w:val="single"/>
          <w:bdr w:val="none" w:sz="0" w:space="0" w:color="auto" w:frame="1"/>
          <w:lang w:eastAsia="ru-RU"/>
        </w:rPr>
        <w:t>с</w:t>
      </w:r>
      <w:proofErr w:type="gramEnd"/>
      <w:r w:rsidRPr="00AF0FA3">
        <w:rPr>
          <w:rFonts w:eastAsia="Times New Roman" w:cs="Times New Roman"/>
          <w:b/>
          <w:i/>
          <w:color w:val="000000"/>
          <w:sz w:val="26"/>
          <w:szCs w:val="26"/>
          <w:u w:val="single"/>
          <w:bdr w:val="none" w:sz="0" w:space="0" w:color="auto" w:frame="1"/>
          <w:lang w:eastAsia="ru-RU"/>
        </w:rPr>
        <w:t>лайд № 3)</w:t>
      </w:r>
    </w:p>
    <w:p w:rsidR="00065295" w:rsidRPr="00AF0FA3" w:rsidRDefault="00065295" w:rsidP="00065295">
      <w:pPr>
        <w:pStyle w:val="a4"/>
        <w:jc w:val="center"/>
        <w:rPr>
          <w:b/>
          <w:i/>
          <w:sz w:val="26"/>
          <w:szCs w:val="26"/>
          <w:lang w:eastAsia="ru-RU"/>
        </w:rPr>
      </w:pPr>
      <w:r w:rsidRPr="00AF0FA3">
        <w:rPr>
          <w:b/>
          <w:i/>
          <w:sz w:val="26"/>
          <w:szCs w:val="26"/>
          <w:bdr w:val="none" w:sz="0" w:space="0" w:color="auto" w:frame="1"/>
          <w:lang w:eastAsia="ru-RU"/>
        </w:rPr>
        <w:t>Как становятся манипуляторами.</w:t>
      </w:r>
    </w:p>
    <w:p w:rsidR="00065295" w:rsidRPr="00AF0FA3" w:rsidRDefault="00065295" w:rsidP="00065295">
      <w:pPr>
        <w:spacing w:after="0" w:line="270" w:lineRule="atLeast"/>
        <w:ind w:firstLine="708"/>
        <w:textAlignment w:val="baseline"/>
        <w:rPr>
          <w:rFonts w:ascii="Arial" w:eastAsia="Times New Roman" w:hAnsi="Arial" w:cs="Arial"/>
          <w:color w:val="000000"/>
          <w:sz w:val="26"/>
          <w:szCs w:val="26"/>
          <w:lang w:eastAsia="ru-RU"/>
        </w:rPr>
      </w:pPr>
      <w:r w:rsidRPr="00AF0FA3">
        <w:rPr>
          <w:rFonts w:eastAsia="Times New Roman" w:cs="Times New Roman"/>
          <w:color w:val="000000"/>
          <w:sz w:val="26"/>
          <w:szCs w:val="26"/>
          <w:bdr w:val="none" w:sz="0" w:space="0" w:color="auto" w:frame="1"/>
          <w:lang w:eastAsia="ru-RU"/>
        </w:rPr>
        <w:t>Станет ли ребёнок манипулятором или нет – зависит от воспитания. Родители часто не замечают, что буквально заставляют ребёнка прибегать к манипуляции, ведь в своё время их мама и папа так же поступали с ними. Можно сказать, что тактика создания манипуляторов передаётся по наследству. Она так привычна и естественна, что никому и в голову не придёт взглянуть на себя со стороны. Например, хотите, чтобы ребёнок терпеть не мог убирать игрушки в своей комнате, а со временем возненавидел домашнюю уборку и мытьё посуды? Покажите ему, какая это трудная и неприятная работа. Для этого достаточно, заходя в его комнату, говорить: «Какой у тебя беспорядок! Опять придётся всё за тобой убирать! Как же мне это надоело!».</w:t>
      </w:r>
    </w:p>
    <w:p w:rsidR="00065295" w:rsidRDefault="00065295" w:rsidP="00065295">
      <w:pPr>
        <w:spacing w:after="0" w:line="270" w:lineRule="atLeast"/>
        <w:ind w:firstLine="708"/>
        <w:textAlignment w:val="baseline"/>
        <w:rPr>
          <w:rFonts w:eastAsia="Times New Roman" w:cs="Times New Roman"/>
          <w:color w:val="000000"/>
          <w:sz w:val="26"/>
          <w:szCs w:val="26"/>
          <w:bdr w:val="none" w:sz="0" w:space="0" w:color="auto" w:frame="1"/>
          <w:lang w:eastAsia="ru-RU"/>
        </w:rPr>
      </w:pPr>
      <w:r w:rsidRPr="00AF0FA3">
        <w:rPr>
          <w:rFonts w:eastAsia="Times New Roman" w:cs="Times New Roman"/>
          <w:color w:val="000000"/>
          <w:sz w:val="26"/>
          <w:szCs w:val="26"/>
          <w:bdr w:val="none" w:sz="0" w:space="0" w:color="auto" w:frame="1"/>
          <w:lang w:eastAsia="ru-RU"/>
        </w:rPr>
        <w:t xml:space="preserve">Если мама испытывает отвращение к домашней работе, с какой стати ребёнок должен её любить? Он ищет и находит самый простой выход из ситуации: когда ему предлагают убрать игрушки, он пускает в ход  целый раздражающий арсенал – злится, ворчит, дуется, показывает своё упрямство, даёт понять, что он занят и у него нет времени на подобную ерунду. В итоге мама теряет терпение и делает всё за него. Перевоспитать такого упрямца трудно, проще заложить с детства позитивный настрой на домашние дела. На первых порах, когда приходит время уборки, можно предложить малышу: «Если хочешь, я тебе помогу. Ты собирай игрушки, а я заправлю постель. А потом вместе пойдём пить чай». Ответная реакция, скорее всего, будет положительной, ведь если вы искренне решили разделить с малышом т работу, и отдых – он чувствует ваш живой интерес. Мало того мама рядом, после уборки его ждёт приятное занятие – пообщаться и съесть что-нибудь вкусненькое! Со временем ребёнок </w:t>
      </w:r>
      <w:proofErr w:type="gramStart"/>
      <w:r w:rsidRPr="00AF0FA3">
        <w:rPr>
          <w:rFonts w:eastAsia="Times New Roman" w:cs="Times New Roman"/>
          <w:color w:val="000000"/>
          <w:sz w:val="26"/>
          <w:szCs w:val="26"/>
          <w:bdr w:val="none" w:sz="0" w:space="0" w:color="auto" w:frame="1"/>
          <w:lang w:eastAsia="ru-RU"/>
        </w:rPr>
        <w:t>научиться всё делать</w:t>
      </w:r>
      <w:proofErr w:type="gramEnd"/>
      <w:r w:rsidRPr="00AF0FA3">
        <w:rPr>
          <w:rFonts w:eastAsia="Times New Roman" w:cs="Times New Roman"/>
          <w:color w:val="000000"/>
          <w:sz w:val="26"/>
          <w:szCs w:val="26"/>
          <w:bdr w:val="none" w:sz="0" w:space="0" w:color="auto" w:frame="1"/>
          <w:lang w:eastAsia="ru-RU"/>
        </w:rPr>
        <w:t xml:space="preserve"> быстро, это войдёт в привычку, и помощь мамы не понадобиться. А память при слове «уборка» услужливо подкинет хорошее воспоминание.</w:t>
      </w:r>
    </w:p>
    <w:p w:rsidR="00AF0FA3" w:rsidRDefault="00AF0FA3" w:rsidP="00065295">
      <w:pPr>
        <w:spacing w:after="0" w:line="270" w:lineRule="atLeast"/>
        <w:ind w:firstLine="708"/>
        <w:textAlignment w:val="baseline"/>
        <w:rPr>
          <w:rFonts w:eastAsia="Times New Roman" w:cs="Times New Roman"/>
          <w:color w:val="000000"/>
          <w:sz w:val="26"/>
          <w:szCs w:val="26"/>
          <w:bdr w:val="none" w:sz="0" w:space="0" w:color="auto" w:frame="1"/>
          <w:lang w:eastAsia="ru-RU"/>
        </w:rPr>
      </w:pPr>
    </w:p>
    <w:p w:rsidR="00AF0FA3" w:rsidRPr="00AF0FA3" w:rsidRDefault="00AF0FA3" w:rsidP="00065295">
      <w:pPr>
        <w:spacing w:after="0" w:line="270" w:lineRule="atLeast"/>
        <w:ind w:firstLine="708"/>
        <w:textAlignment w:val="baseline"/>
        <w:rPr>
          <w:rFonts w:eastAsia="Times New Roman" w:cs="Times New Roman"/>
          <w:color w:val="000000"/>
          <w:sz w:val="26"/>
          <w:szCs w:val="26"/>
          <w:bdr w:val="none" w:sz="0" w:space="0" w:color="auto" w:frame="1"/>
          <w:lang w:eastAsia="ru-RU"/>
        </w:rPr>
      </w:pPr>
    </w:p>
    <w:p w:rsidR="00AF0FA3" w:rsidRPr="00AF0FA3" w:rsidRDefault="00AF0FA3" w:rsidP="00AF0FA3">
      <w:pPr>
        <w:spacing w:after="0" w:line="270" w:lineRule="atLeast"/>
        <w:ind w:firstLine="708"/>
        <w:textAlignment w:val="baseline"/>
        <w:rPr>
          <w:rFonts w:eastAsia="Times New Roman" w:cs="Times New Roman"/>
          <w:b/>
          <w:i/>
          <w:color w:val="000000"/>
          <w:sz w:val="26"/>
          <w:szCs w:val="26"/>
          <w:u w:val="single"/>
          <w:bdr w:val="none" w:sz="0" w:space="0" w:color="auto" w:frame="1"/>
          <w:lang w:eastAsia="ru-RU"/>
        </w:rPr>
      </w:pPr>
    </w:p>
    <w:p w:rsidR="00AF0FA3" w:rsidRPr="00AF0FA3" w:rsidRDefault="00AF0FA3" w:rsidP="00AF0FA3">
      <w:pPr>
        <w:spacing w:after="0" w:line="270" w:lineRule="atLeast"/>
        <w:ind w:firstLine="708"/>
        <w:textAlignment w:val="baseline"/>
        <w:rPr>
          <w:rFonts w:eastAsia="Times New Roman" w:cs="Times New Roman"/>
          <w:b/>
          <w:i/>
          <w:color w:val="000000"/>
          <w:sz w:val="26"/>
          <w:szCs w:val="26"/>
          <w:u w:val="single"/>
          <w:bdr w:val="none" w:sz="0" w:space="0" w:color="auto" w:frame="1"/>
          <w:lang w:eastAsia="ru-RU"/>
        </w:rPr>
      </w:pPr>
      <w:r w:rsidRPr="00AF0FA3">
        <w:rPr>
          <w:rFonts w:eastAsia="Times New Roman" w:cs="Times New Roman"/>
          <w:b/>
          <w:i/>
          <w:color w:val="000000"/>
          <w:sz w:val="26"/>
          <w:szCs w:val="26"/>
          <w:u w:val="single"/>
          <w:bdr w:val="none" w:sz="0" w:space="0" w:color="auto" w:frame="1"/>
          <w:lang w:eastAsia="ru-RU"/>
        </w:rPr>
        <w:lastRenderedPageBreak/>
        <w:t>(слайд № 4)</w:t>
      </w:r>
    </w:p>
    <w:p w:rsidR="00065295" w:rsidRPr="00AF0FA3" w:rsidRDefault="00065295" w:rsidP="00065295">
      <w:pPr>
        <w:spacing w:after="0" w:line="270" w:lineRule="atLeast"/>
        <w:ind w:firstLine="708"/>
        <w:textAlignment w:val="baseline"/>
        <w:rPr>
          <w:rFonts w:ascii="Arial" w:eastAsia="Times New Roman" w:hAnsi="Arial" w:cs="Arial"/>
          <w:color w:val="000000"/>
          <w:sz w:val="26"/>
          <w:szCs w:val="26"/>
          <w:lang w:eastAsia="ru-RU"/>
        </w:rPr>
      </w:pPr>
      <w:r w:rsidRPr="00AF0FA3">
        <w:rPr>
          <w:rFonts w:eastAsia="Times New Roman" w:cs="Times New Roman"/>
          <w:i/>
          <w:color w:val="000000"/>
          <w:sz w:val="26"/>
          <w:szCs w:val="26"/>
          <w:u w:val="single"/>
          <w:bdr w:val="none" w:sz="0" w:space="0" w:color="auto" w:frame="1"/>
          <w:lang w:eastAsia="ru-RU"/>
        </w:rPr>
        <w:t>Одной из причин манипуляций является нехватка внимания,</w:t>
      </w:r>
      <w:r w:rsidRPr="00AF0FA3">
        <w:rPr>
          <w:rFonts w:eastAsia="Times New Roman" w:cs="Times New Roman"/>
          <w:color w:val="000000"/>
          <w:sz w:val="26"/>
          <w:szCs w:val="26"/>
          <w:bdr w:val="none" w:sz="0" w:space="0" w:color="auto" w:frame="1"/>
          <w:lang w:eastAsia="ru-RU"/>
        </w:rPr>
        <w:t xml:space="preserve"> и чтобы её восполнить ребёнок опытным путём выбирает самый действенный для него способ. Он может превратиться </w:t>
      </w:r>
      <w:r w:rsidRPr="00AF0FA3">
        <w:rPr>
          <w:rFonts w:eastAsia="Times New Roman" w:cs="Times New Roman"/>
          <w:i/>
          <w:color w:val="000000"/>
          <w:sz w:val="26"/>
          <w:szCs w:val="26"/>
          <w:u w:val="single"/>
          <w:bdr w:val="none" w:sz="0" w:space="0" w:color="auto" w:frame="1"/>
          <w:lang w:eastAsia="ru-RU"/>
        </w:rPr>
        <w:t>в «реактивный самолёт»</w:t>
      </w:r>
      <w:r w:rsidRPr="00AF0FA3">
        <w:rPr>
          <w:rFonts w:eastAsia="Times New Roman" w:cs="Times New Roman"/>
          <w:color w:val="000000"/>
          <w:sz w:val="26"/>
          <w:szCs w:val="26"/>
          <w:bdr w:val="none" w:sz="0" w:space="0" w:color="auto" w:frame="1"/>
          <w:lang w:eastAsia="ru-RU"/>
        </w:rPr>
        <w:t xml:space="preserve"> – стать очень активным: везде лезть, всё опрокидывать, громко кричать, в общем, производить как можно больше шума. Родители вынуждены будут как-то на это реагировать. Даже мамин окрик для малыша – это уже диалог и внимание, которого ему не хватает (ребёнку, уставшему от одиночества, всё равно, какое внимание оказывается, – лишь бы оно было).</w:t>
      </w:r>
    </w:p>
    <w:p w:rsidR="00065295" w:rsidRPr="00AF0FA3" w:rsidRDefault="00065295" w:rsidP="00065295">
      <w:pPr>
        <w:spacing w:after="0" w:line="270" w:lineRule="atLeast"/>
        <w:ind w:firstLine="708"/>
        <w:textAlignment w:val="baseline"/>
        <w:rPr>
          <w:rFonts w:ascii="Arial" w:eastAsia="Times New Roman" w:hAnsi="Arial" w:cs="Arial"/>
          <w:color w:val="000000"/>
          <w:sz w:val="26"/>
          <w:szCs w:val="26"/>
          <w:lang w:eastAsia="ru-RU"/>
        </w:rPr>
      </w:pPr>
      <w:r w:rsidRPr="00AF0FA3">
        <w:rPr>
          <w:rFonts w:eastAsia="Times New Roman" w:cs="Times New Roman"/>
          <w:color w:val="000000"/>
          <w:sz w:val="26"/>
          <w:szCs w:val="26"/>
          <w:bdr w:val="none" w:sz="0" w:space="0" w:color="auto" w:frame="1"/>
          <w:lang w:eastAsia="ru-RU"/>
        </w:rPr>
        <w:t xml:space="preserve">Напомнить родителям о себе можно став </w:t>
      </w:r>
      <w:r w:rsidRPr="00AF0FA3">
        <w:rPr>
          <w:rFonts w:eastAsia="Times New Roman" w:cs="Times New Roman"/>
          <w:i/>
          <w:color w:val="000000"/>
          <w:sz w:val="26"/>
          <w:szCs w:val="26"/>
          <w:u w:val="single"/>
          <w:bdr w:val="none" w:sz="0" w:space="0" w:color="auto" w:frame="1"/>
          <w:lang w:eastAsia="ru-RU"/>
        </w:rPr>
        <w:t xml:space="preserve">«показательно рассеянным»: </w:t>
      </w:r>
      <w:r w:rsidRPr="00AF0FA3">
        <w:rPr>
          <w:rFonts w:eastAsia="Times New Roman" w:cs="Times New Roman"/>
          <w:color w:val="000000"/>
          <w:sz w:val="26"/>
          <w:szCs w:val="26"/>
          <w:bdr w:val="none" w:sz="0" w:space="0" w:color="auto" w:frame="1"/>
          <w:lang w:eastAsia="ru-RU"/>
        </w:rPr>
        <w:t xml:space="preserve">всё забывать, несколько раз на дню спрашивать, как чистить зубы, как застегнуть крючок, как зовут героя из любимой книжки и т.п. «Растяпа» всё делает медленно, разыгрывает из себя </w:t>
      </w:r>
      <w:proofErr w:type="gramStart"/>
      <w:r w:rsidRPr="00AF0FA3">
        <w:rPr>
          <w:rFonts w:eastAsia="Times New Roman" w:cs="Times New Roman"/>
          <w:color w:val="000000"/>
          <w:sz w:val="26"/>
          <w:szCs w:val="26"/>
          <w:bdr w:val="none" w:sz="0" w:space="0" w:color="auto" w:frame="1"/>
          <w:lang w:eastAsia="ru-RU"/>
        </w:rPr>
        <w:t>беспомощного</w:t>
      </w:r>
      <w:proofErr w:type="gramEnd"/>
      <w:r w:rsidRPr="00AF0FA3">
        <w:rPr>
          <w:rFonts w:eastAsia="Times New Roman" w:cs="Times New Roman"/>
          <w:color w:val="000000"/>
          <w:sz w:val="26"/>
          <w:szCs w:val="26"/>
          <w:bdr w:val="none" w:sz="0" w:space="0" w:color="auto" w:frame="1"/>
          <w:lang w:eastAsia="ru-RU"/>
        </w:rPr>
        <w:t xml:space="preserve"> хотя, на самом деле он всё прекрасно помнит и всё давно умеет. В сотый </w:t>
      </w:r>
      <w:proofErr w:type="gramStart"/>
      <w:r w:rsidRPr="00AF0FA3">
        <w:rPr>
          <w:rFonts w:eastAsia="Times New Roman" w:cs="Times New Roman"/>
          <w:color w:val="000000"/>
          <w:sz w:val="26"/>
          <w:szCs w:val="26"/>
          <w:bdr w:val="none" w:sz="0" w:space="0" w:color="auto" w:frame="1"/>
          <w:lang w:eastAsia="ru-RU"/>
        </w:rPr>
        <w:t>раз</w:t>
      </w:r>
      <w:proofErr w:type="gramEnd"/>
      <w:r w:rsidRPr="00AF0FA3">
        <w:rPr>
          <w:rFonts w:eastAsia="Times New Roman" w:cs="Times New Roman"/>
          <w:color w:val="000000"/>
          <w:sz w:val="26"/>
          <w:szCs w:val="26"/>
          <w:bdr w:val="none" w:sz="0" w:space="0" w:color="auto" w:frame="1"/>
          <w:lang w:eastAsia="ru-RU"/>
        </w:rPr>
        <w:t xml:space="preserve"> переспрашивая о чём-то, ребёнок словно напоминает: «</w:t>
      </w:r>
      <w:proofErr w:type="gramStart"/>
      <w:r w:rsidRPr="00AF0FA3">
        <w:rPr>
          <w:rFonts w:eastAsia="Times New Roman" w:cs="Times New Roman"/>
          <w:color w:val="000000"/>
          <w:sz w:val="26"/>
          <w:szCs w:val="26"/>
          <w:bdr w:val="none" w:sz="0" w:space="0" w:color="auto" w:frame="1"/>
          <w:lang w:eastAsia="ru-RU"/>
        </w:rPr>
        <w:t>Эй</w:t>
      </w:r>
      <w:proofErr w:type="gramEnd"/>
      <w:r w:rsidRPr="00AF0FA3">
        <w:rPr>
          <w:rFonts w:eastAsia="Times New Roman" w:cs="Times New Roman"/>
          <w:color w:val="000000"/>
          <w:sz w:val="26"/>
          <w:szCs w:val="26"/>
          <w:bdr w:val="none" w:sz="0" w:space="0" w:color="auto" w:frame="1"/>
          <w:lang w:eastAsia="ru-RU"/>
        </w:rPr>
        <w:t xml:space="preserve"> я здесь! Побудь со мной!». Когда мама, ворча, застёгивает его пальто и завязывает шнурки на ботинках, ей невдомёк, что ребёнок добился того, чего хотел: она рядом, и всё её внимание принадлежит только ему.</w:t>
      </w:r>
    </w:p>
    <w:p w:rsidR="00065295" w:rsidRPr="00AF0FA3" w:rsidRDefault="00065295" w:rsidP="00065295">
      <w:pPr>
        <w:spacing w:after="0" w:line="270" w:lineRule="atLeast"/>
        <w:ind w:firstLine="708"/>
        <w:textAlignment w:val="baseline"/>
        <w:rPr>
          <w:rFonts w:ascii="Arial" w:eastAsia="Times New Roman" w:hAnsi="Arial" w:cs="Arial"/>
          <w:color w:val="000000"/>
          <w:sz w:val="26"/>
          <w:szCs w:val="26"/>
          <w:lang w:eastAsia="ru-RU"/>
        </w:rPr>
      </w:pPr>
      <w:r w:rsidRPr="00AF0FA3">
        <w:rPr>
          <w:rFonts w:eastAsia="Times New Roman" w:cs="Times New Roman"/>
          <w:color w:val="000000"/>
          <w:sz w:val="26"/>
          <w:szCs w:val="26"/>
          <w:bdr w:val="none" w:sz="0" w:space="0" w:color="auto" w:frame="1"/>
          <w:lang w:eastAsia="ru-RU"/>
        </w:rPr>
        <w:t xml:space="preserve">Очень удобно </w:t>
      </w:r>
      <w:r w:rsidRPr="00AF0FA3">
        <w:rPr>
          <w:rFonts w:eastAsia="Times New Roman" w:cs="Times New Roman"/>
          <w:i/>
          <w:color w:val="000000"/>
          <w:sz w:val="26"/>
          <w:szCs w:val="26"/>
          <w:u w:val="single"/>
          <w:bdr w:val="none" w:sz="0" w:space="0" w:color="auto" w:frame="1"/>
          <w:lang w:eastAsia="ru-RU"/>
        </w:rPr>
        <w:t>быть болезненным ребёнком</w:t>
      </w:r>
      <w:r w:rsidRPr="00AF0FA3">
        <w:rPr>
          <w:rFonts w:eastAsia="Times New Roman" w:cs="Times New Roman"/>
          <w:color w:val="000000"/>
          <w:sz w:val="26"/>
          <w:szCs w:val="26"/>
          <w:bdr w:val="none" w:sz="0" w:space="0" w:color="auto" w:frame="1"/>
          <w:lang w:eastAsia="ru-RU"/>
        </w:rPr>
        <w:t xml:space="preserve">. Однажды заметив, в какой ужас привела маму его сыпь или температура, малыш запомнил её реакцию и научился пользоваться своим положением. Ребёнок твёрдо знает: родители бросят любимые дела и сядут рядом, если он заплачет или пожалуется на боль. А в будущем он распространит этот способ манипуляции на других людей. Даже дети могут пожалеть его, когда он плачет от несуществующей боли, и уступить ему лучшие игрушки. Можно противостоять, что болит живот, и не пойти в детский сад. Со временем ситуация может осложниться – иногда в погоне </w:t>
      </w:r>
      <w:proofErr w:type="gramStart"/>
      <w:r w:rsidRPr="00AF0FA3">
        <w:rPr>
          <w:rFonts w:eastAsia="Times New Roman" w:cs="Times New Roman"/>
          <w:color w:val="000000"/>
          <w:sz w:val="26"/>
          <w:szCs w:val="26"/>
          <w:bdr w:val="none" w:sz="0" w:space="0" w:color="auto" w:frame="1"/>
          <w:lang w:eastAsia="ru-RU"/>
        </w:rPr>
        <w:t>за</w:t>
      </w:r>
      <w:proofErr w:type="gramEnd"/>
      <w:r w:rsidRPr="00AF0FA3">
        <w:rPr>
          <w:rFonts w:eastAsia="Times New Roman" w:cs="Times New Roman"/>
          <w:color w:val="000000"/>
          <w:sz w:val="26"/>
          <w:szCs w:val="26"/>
          <w:bdr w:val="none" w:sz="0" w:space="0" w:color="auto" w:frame="1"/>
          <w:lang w:eastAsia="ru-RU"/>
        </w:rPr>
        <w:t xml:space="preserve"> </w:t>
      </w:r>
      <w:proofErr w:type="gramStart"/>
      <w:r w:rsidRPr="00AF0FA3">
        <w:rPr>
          <w:rFonts w:eastAsia="Times New Roman" w:cs="Times New Roman"/>
          <w:color w:val="000000"/>
          <w:sz w:val="26"/>
          <w:szCs w:val="26"/>
          <w:bdr w:val="none" w:sz="0" w:space="0" w:color="auto" w:frame="1"/>
          <w:lang w:eastAsia="ru-RU"/>
        </w:rPr>
        <w:t>родительским</w:t>
      </w:r>
      <w:proofErr w:type="gramEnd"/>
      <w:r w:rsidRPr="00AF0FA3">
        <w:rPr>
          <w:rFonts w:eastAsia="Times New Roman" w:cs="Times New Roman"/>
          <w:color w:val="000000"/>
          <w:sz w:val="26"/>
          <w:szCs w:val="26"/>
          <w:bdr w:val="none" w:sz="0" w:space="0" w:color="auto" w:frame="1"/>
          <w:lang w:eastAsia="ru-RU"/>
        </w:rPr>
        <w:t xml:space="preserve"> внимание малыш так убедительно притворяется, что и в самом деле чувствует боль, ведь дети легко поддаются самовнушению.</w:t>
      </w:r>
    </w:p>
    <w:p w:rsidR="00AF0FA3" w:rsidRPr="00AF0FA3" w:rsidRDefault="00AF0FA3" w:rsidP="00AF0FA3">
      <w:pPr>
        <w:spacing w:after="0" w:line="270" w:lineRule="atLeast"/>
        <w:ind w:firstLine="708"/>
        <w:textAlignment w:val="baseline"/>
        <w:rPr>
          <w:rFonts w:eastAsia="Times New Roman" w:cs="Times New Roman"/>
          <w:color w:val="000000"/>
          <w:sz w:val="26"/>
          <w:szCs w:val="26"/>
          <w:bdr w:val="none" w:sz="0" w:space="0" w:color="auto" w:frame="1"/>
          <w:lang w:eastAsia="ru-RU"/>
        </w:rPr>
      </w:pPr>
    </w:p>
    <w:p w:rsidR="00AF0FA3" w:rsidRPr="00AF0FA3" w:rsidRDefault="00065295" w:rsidP="00AF0FA3">
      <w:pPr>
        <w:spacing w:after="0" w:line="270" w:lineRule="atLeast"/>
        <w:ind w:firstLine="708"/>
        <w:textAlignment w:val="baseline"/>
        <w:rPr>
          <w:rFonts w:eastAsia="Times New Roman" w:cs="Times New Roman"/>
          <w:b/>
          <w:i/>
          <w:color w:val="000000"/>
          <w:sz w:val="26"/>
          <w:szCs w:val="26"/>
          <w:u w:val="single"/>
          <w:bdr w:val="none" w:sz="0" w:space="0" w:color="auto" w:frame="1"/>
          <w:lang w:eastAsia="ru-RU"/>
        </w:rPr>
      </w:pPr>
      <w:r w:rsidRPr="00AF0FA3">
        <w:rPr>
          <w:rFonts w:eastAsia="Times New Roman" w:cs="Times New Roman"/>
          <w:color w:val="000000"/>
          <w:sz w:val="26"/>
          <w:szCs w:val="26"/>
          <w:bdr w:val="none" w:sz="0" w:space="0" w:color="auto" w:frame="1"/>
          <w:lang w:eastAsia="ru-RU"/>
        </w:rPr>
        <w:t> </w:t>
      </w:r>
      <w:r w:rsidR="00AF0FA3" w:rsidRPr="00AF0FA3">
        <w:rPr>
          <w:rFonts w:eastAsia="Times New Roman" w:cs="Times New Roman"/>
          <w:b/>
          <w:i/>
          <w:color w:val="000000"/>
          <w:sz w:val="26"/>
          <w:szCs w:val="26"/>
          <w:u w:val="single"/>
          <w:bdr w:val="none" w:sz="0" w:space="0" w:color="auto" w:frame="1"/>
          <w:lang w:eastAsia="ru-RU"/>
        </w:rPr>
        <w:t>(слайд № 5)</w:t>
      </w:r>
    </w:p>
    <w:p w:rsidR="00065295" w:rsidRPr="00AF0FA3" w:rsidRDefault="00065295" w:rsidP="00065295">
      <w:pPr>
        <w:spacing w:after="0" w:line="270" w:lineRule="atLeast"/>
        <w:jc w:val="center"/>
        <w:textAlignment w:val="baseline"/>
        <w:rPr>
          <w:rFonts w:ascii="Arial" w:eastAsia="Times New Roman" w:hAnsi="Arial" w:cs="Arial"/>
          <w:color w:val="000000"/>
          <w:sz w:val="26"/>
          <w:szCs w:val="26"/>
          <w:lang w:eastAsia="ru-RU"/>
        </w:rPr>
      </w:pPr>
      <w:r w:rsidRPr="00AF0FA3">
        <w:rPr>
          <w:rFonts w:eastAsia="Times New Roman" w:cs="Times New Roman"/>
          <w:b/>
          <w:bCs/>
          <w:i/>
          <w:iCs/>
          <w:color w:val="000000"/>
          <w:sz w:val="26"/>
          <w:szCs w:val="26"/>
          <w:bdr w:val="none" w:sz="0" w:space="0" w:color="auto" w:frame="1"/>
          <w:lang w:eastAsia="ru-RU"/>
        </w:rPr>
        <w:t>Виды манипуляций</w:t>
      </w:r>
    </w:p>
    <w:p w:rsidR="00065295" w:rsidRPr="00AF0FA3" w:rsidRDefault="00065295" w:rsidP="00065295">
      <w:pPr>
        <w:spacing w:after="0" w:line="270" w:lineRule="atLeast"/>
        <w:textAlignment w:val="baseline"/>
        <w:rPr>
          <w:rFonts w:eastAsia="Times New Roman" w:cs="Times New Roman"/>
          <w:color w:val="000000"/>
          <w:sz w:val="26"/>
          <w:szCs w:val="26"/>
          <w:bdr w:val="none" w:sz="0" w:space="0" w:color="auto" w:frame="1"/>
          <w:lang w:eastAsia="ru-RU"/>
        </w:rPr>
      </w:pPr>
      <w:r w:rsidRPr="00AF0FA3">
        <w:rPr>
          <w:rFonts w:eastAsia="Times New Roman" w:cs="Times New Roman"/>
          <w:color w:val="000000"/>
          <w:sz w:val="26"/>
          <w:szCs w:val="26"/>
          <w:bdr w:val="none" w:sz="0" w:space="0" w:color="auto" w:frame="1"/>
          <w:lang w:eastAsia="ru-RU"/>
        </w:rPr>
        <w:t>Манипуляция бывает </w:t>
      </w:r>
      <w:r w:rsidRPr="00AF0FA3">
        <w:rPr>
          <w:rFonts w:eastAsia="Times New Roman" w:cs="Times New Roman"/>
          <w:i/>
          <w:iCs/>
          <w:color w:val="000000"/>
          <w:sz w:val="26"/>
          <w:szCs w:val="26"/>
          <w:bdr w:val="none" w:sz="0" w:space="0" w:color="auto" w:frame="1"/>
          <w:lang w:eastAsia="ru-RU"/>
        </w:rPr>
        <w:t>прагматическая</w:t>
      </w:r>
      <w:r w:rsidRPr="00AF0FA3">
        <w:rPr>
          <w:rFonts w:eastAsia="Times New Roman" w:cs="Times New Roman"/>
          <w:color w:val="000000"/>
          <w:sz w:val="26"/>
          <w:szCs w:val="26"/>
          <w:bdr w:val="none" w:sz="0" w:space="0" w:color="auto" w:frame="1"/>
          <w:lang w:eastAsia="ru-RU"/>
        </w:rPr>
        <w:t xml:space="preserve"> – с целью получения выгоды и </w:t>
      </w:r>
      <w:r w:rsidRPr="00AF0FA3">
        <w:rPr>
          <w:rFonts w:eastAsia="Times New Roman" w:cs="Times New Roman"/>
          <w:i/>
          <w:iCs/>
          <w:color w:val="000000"/>
          <w:sz w:val="26"/>
          <w:szCs w:val="26"/>
          <w:bdr w:val="none" w:sz="0" w:space="0" w:color="auto" w:frame="1"/>
          <w:lang w:eastAsia="ru-RU"/>
        </w:rPr>
        <w:t>гедонистическая</w:t>
      </w:r>
      <w:r w:rsidRPr="00AF0FA3">
        <w:rPr>
          <w:rFonts w:eastAsia="Times New Roman" w:cs="Times New Roman"/>
          <w:color w:val="000000"/>
          <w:sz w:val="26"/>
          <w:szCs w:val="26"/>
          <w:bdr w:val="none" w:sz="0" w:space="0" w:color="auto" w:frame="1"/>
          <w:lang w:eastAsia="ru-RU"/>
        </w:rPr>
        <w:t> – ради удовольствия, она может быть осознанной и не осознанной.</w:t>
      </w:r>
    </w:p>
    <w:p w:rsidR="00AF0FA3" w:rsidRPr="00AF0FA3" w:rsidRDefault="00AF0FA3" w:rsidP="00065295">
      <w:pPr>
        <w:spacing w:after="0" w:line="270" w:lineRule="atLeast"/>
        <w:textAlignment w:val="baseline"/>
        <w:rPr>
          <w:rFonts w:ascii="Arial" w:eastAsia="Times New Roman" w:hAnsi="Arial" w:cs="Arial"/>
          <w:color w:val="000000"/>
          <w:sz w:val="26"/>
          <w:szCs w:val="26"/>
          <w:lang w:eastAsia="ru-RU"/>
        </w:rPr>
      </w:pPr>
    </w:p>
    <w:p w:rsidR="00AF0FA3" w:rsidRPr="00AF0FA3" w:rsidRDefault="00AF0FA3" w:rsidP="00AF0FA3">
      <w:pPr>
        <w:spacing w:after="0" w:line="270" w:lineRule="atLeast"/>
        <w:ind w:firstLine="708"/>
        <w:textAlignment w:val="baseline"/>
        <w:rPr>
          <w:rFonts w:eastAsia="Times New Roman" w:cs="Times New Roman"/>
          <w:b/>
          <w:i/>
          <w:color w:val="000000"/>
          <w:sz w:val="26"/>
          <w:szCs w:val="26"/>
          <w:u w:val="single"/>
          <w:bdr w:val="none" w:sz="0" w:space="0" w:color="auto" w:frame="1"/>
          <w:lang w:eastAsia="ru-RU"/>
        </w:rPr>
      </w:pPr>
      <w:r w:rsidRPr="00AF0FA3">
        <w:rPr>
          <w:rFonts w:eastAsia="Times New Roman" w:cs="Times New Roman"/>
          <w:b/>
          <w:i/>
          <w:color w:val="000000"/>
          <w:sz w:val="26"/>
          <w:szCs w:val="26"/>
          <w:u w:val="single"/>
          <w:bdr w:val="none" w:sz="0" w:space="0" w:color="auto" w:frame="1"/>
          <w:lang w:eastAsia="ru-RU"/>
        </w:rPr>
        <w:t>(слайд № 6)</w:t>
      </w:r>
    </w:p>
    <w:p w:rsidR="00065295" w:rsidRPr="00AF0FA3" w:rsidRDefault="00065295" w:rsidP="00065295">
      <w:pPr>
        <w:pStyle w:val="a4"/>
        <w:jc w:val="center"/>
        <w:rPr>
          <w:b/>
          <w:i/>
          <w:sz w:val="26"/>
          <w:szCs w:val="26"/>
          <w:lang w:eastAsia="ru-RU"/>
        </w:rPr>
      </w:pPr>
      <w:r w:rsidRPr="00AF0FA3">
        <w:rPr>
          <w:b/>
          <w:i/>
          <w:sz w:val="26"/>
          <w:szCs w:val="26"/>
          <w:bdr w:val="none" w:sz="0" w:space="0" w:color="auto" w:frame="1"/>
          <w:lang w:eastAsia="ru-RU"/>
        </w:rPr>
        <w:t>Что вызывает манипуляцию:</w:t>
      </w:r>
    </w:p>
    <w:p w:rsidR="00065295" w:rsidRPr="00AF0FA3" w:rsidRDefault="00065295" w:rsidP="00065295">
      <w:pPr>
        <w:pStyle w:val="a4"/>
        <w:rPr>
          <w:b/>
          <w:i/>
          <w:sz w:val="26"/>
          <w:szCs w:val="26"/>
          <w:u w:val="single"/>
          <w:lang w:eastAsia="ru-RU"/>
        </w:rPr>
      </w:pPr>
      <w:r w:rsidRPr="00AF0FA3">
        <w:rPr>
          <w:rFonts w:cs="Times New Roman"/>
          <w:b/>
          <w:i/>
          <w:sz w:val="26"/>
          <w:szCs w:val="26"/>
          <w:u w:val="single"/>
          <w:bdr w:val="none" w:sz="0" w:space="0" w:color="auto" w:frame="1"/>
          <w:lang w:eastAsia="ru-RU"/>
        </w:rPr>
        <w:t>1.    </w:t>
      </w:r>
      <w:r w:rsidRPr="00AF0FA3">
        <w:rPr>
          <w:b/>
          <w:i/>
          <w:sz w:val="26"/>
          <w:szCs w:val="26"/>
          <w:u w:val="single"/>
          <w:bdr w:val="none" w:sz="0" w:space="0" w:color="auto" w:frame="1"/>
          <w:lang w:eastAsia="ru-RU"/>
        </w:rPr>
        <w:t>Неудовлетворённая потребность ребёнка.</w:t>
      </w:r>
    </w:p>
    <w:p w:rsidR="00065295" w:rsidRPr="00AF0FA3" w:rsidRDefault="00065295" w:rsidP="00065295">
      <w:pPr>
        <w:spacing w:after="0" w:line="270" w:lineRule="atLeast"/>
        <w:ind w:firstLine="708"/>
        <w:textAlignment w:val="baseline"/>
        <w:rPr>
          <w:rFonts w:ascii="Arial" w:eastAsia="Times New Roman" w:hAnsi="Arial" w:cs="Arial"/>
          <w:color w:val="000000"/>
          <w:sz w:val="26"/>
          <w:szCs w:val="26"/>
          <w:lang w:eastAsia="ru-RU"/>
        </w:rPr>
      </w:pPr>
      <w:r w:rsidRPr="00AF0FA3">
        <w:rPr>
          <w:rFonts w:eastAsia="Times New Roman" w:cs="Times New Roman"/>
          <w:color w:val="000000"/>
          <w:sz w:val="26"/>
          <w:szCs w:val="26"/>
          <w:bdr w:val="none" w:sz="0" w:space="0" w:color="auto" w:frame="1"/>
          <w:lang w:eastAsia="ru-RU"/>
        </w:rPr>
        <w:t>Проявляется она неврозами, фобиями, патологической боязливостью, ощущением заброшенности, они инстинктивны и в дальнейшем у ребёнка может быть масса проблем (например, он будет воспринимать  любые повседневные ситуации как источник потенциальной опасности, что значительно снизит его социальную активность и ухудшит качество жизни).</w:t>
      </w:r>
    </w:p>
    <w:p w:rsidR="00065295" w:rsidRDefault="00065295" w:rsidP="00065295">
      <w:pPr>
        <w:pStyle w:val="a4"/>
        <w:ind w:firstLine="708"/>
        <w:rPr>
          <w:rFonts w:cs="Times New Roman"/>
          <w:sz w:val="26"/>
          <w:szCs w:val="26"/>
          <w:bdr w:val="none" w:sz="0" w:space="0" w:color="auto" w:frame="1"/>
          <w:lang w:eastAsia="ru-RU"/>
        </w:rPr>
      </w:pPr>
      <w:r w:rsidRPr="00AF0FA3">
        <w:rPr>
          <w:sz w:val="26"/>
          <w:szCs w:val="26"/>
          <w:bdr w:val="none" w:sz="0" w:space="0" w:color="auto" w:frame="1"/>
          <w:lang w:eastAsia="ru-RU"/>
        </w:rPr>
        <w:t>Нереализованные эмоциональные потребности проявляются в </w:t>
      </w:r>
      <w:r w:rsidRPr="00AF0FA3">
        <w:rPr>
          <w:rFonts w:cs="Times New Roman"/>
          <w:sz w:val="26"/>
          <w:szCs w:val="26"/>
          <w:bdr w:val="none" w:sz="0" w:space="0" w:color="auto" w:frame="1"/>
          <w:lang w:eastAsia="ru-RU"/>
        </w:rPr>
        <w:t>стремлении любой ценой заслужить хорошее отношение окружающих (даже с помощью лжи антисоциального поведения и т.д.). Для того чтобы найти кого-то, кто «примет меня таким какой я есть», малыш будет позволять манипулировать собой, он может легко попасть под влияние недостойных личностей. Второй вариант развития событий – эмоциональная холодность, чрезмерная привязанность к вещам как компенсация тёплого человеческого общения.</w:t>
      </w:r>
    </w:p>
    <w:p w:rsidR="00AF0FA3" w:rsidRDefault="00AF0FA3" w:rsidP="00065295">
      <w:pPr>
        <w:pStyle w:val="a4"/>
        <w:ind w:firstLine="708"/>
        <w:rPr>
          <w:rFonts w:cs="Times New Roman"/>
          <w:sz w:val="26"/>
          <w:szCs w:val="26"/>
          <w:bdr w:val="none" w:sz="0" w:space="0" w:color="auto" w:frame="1"/>
          <w:lang w:eastAsia="ru-RU"/>
        </w:rPr>
      </w:pPr>
    </w:p>
    <w:p w:rsidR="00AF0FA3" w:rsidRPr="00AF0FA3" w:rsidRDefault="00AF0FA3" w:rsidP="00065295">
      <w:pPr>
        <w:pStyle w:val="a4"/>
        <w:ind w:firstLine="708"/>
        <w:rPr>
          <w:rFonts w:cs="Times New Roman"/>
          <w:sz w:val="26"/>
          <w:szCs w:val="26"/>
          <w:bdr w:val="none" w:sz="0" w:space="0" w:color="auto" w:frame="1"/>
          <w:lang w:eastAsia="ru-RU"/>
        </w:rPr>
      </w:pPr>
    </w:p>
    <w:p w:rsidR="00065295" w:rsidRPr="00AF0FA3" w:rsidRDefault="00065295" w:rsidP="00065295">
      <w:pPr>
        <w:pStyle w:val="a4"/>
        <w:ind w:firstLine="708"/>
        <w:rPr>
          <w:sz w:val="26"/>
          <w:szCs w:val="26"/>
          <w:lang w:eastAsia="ru-RU"/>
        </w:rPr>
      </w:pPr>
    </w:p>
    <w:p w:rsidR="00065295" w:rsidRPr="00AF0FA3" w:rsidRDefault="00065295" w:rsidP="00065295">
      <w:pPr>
        <w:pStyle w:val="a4"/>
        <w:rPr>
          <w:b/>
          <w:i/>
          <w:sz w:val="26"/>
          <w:szCs w:val="26"/>
          <w:u w:val="single"/>
          <w:lang w:eastAsia="ru-RU"/>
        </w:rPr>
      </w:pPr>
      <w:r w:rsidRPr="00AF0FA3">
        <w:rPr>
          <w:rFonts w:cs="Times New Roman"/>
          <w:b/>
          <w:i/>
          <w:sz w:val="26"/>
          <w:szCs w:val="26"/>
          <w:u w:val="single"/>
          <w:bdr w:val="none" w:sz="0" w:space="0" w:color="auto" w:frame="1"/>
          <w:lang w:eastAsia="ru-RU"/>
        </w:rPr>
        <w:lastRenderedPageBreak/>
        <w:t>2.    </w:t>
      </w:r>
      <w:r w:rsidRPr="00AF0FA3">
        <w:rPr>
          <w:b/>
          <w:i/>
          <w:sz w:val="26"/>
          <w:szCs w:val="26"/>
          <w:u w:val="single"/>
          <w:bdr w:val="none" w:sz="0" w:space="0" w:color="auto" w:frame="1"/>
          <w:lang w:eastAsia="ru-RU"/>
        </w:rPr>
        <w:t>Моральная и материальная выгода.</w:t>
      </w:r>
    </w:p>
    <w:p w:rsidR="00065295" w:rsidRPr="00AF0FA3" w:rsidRDefault="00065295" w:rsidP="00065295">
      <w:pPr>
        <w:spacing w:after="0" w:line="270" w:lineRule="atLeast"/>
        <w:ind w:firstLine="708"/>
        <w:textAlignment w:val="baseline"/>
        <w:rPr>
          <w:rFonts w:ascii="Arial" w:eastAsia="Times New Roman" w:hAnsi="Arial" w:cs="Arial"/>
          <w:color w:val="000000"/>
          <w:sz w:val="26"/>
          <w:szCs w:val="26"/>
          <w:lang w:eastAsia="ru-RU"/>
        </w:rPr>
      </w:pPr>
      <w:r w:rsidRPr="00AF0FA3">
        <w:rPr>
          <w:rFonts w:eastAsia="Times New Roman" w:cs="Times New Roman"/>
          <w:color w:val="000000"/>
          <w:sz w:val="26"/>
          <w:szCs w:val="26"/>
          <w:bdr w:val="none" w:sz="0" w:space="0" w:color="auto" w:frame="1"/>
          <w:lang w:eastAsia="ru-RU"/>
        </w:rPr>
        <w:t xml:space="preserve">Неповторимый образ манипулятора создал </w:t>
      </w:r>
      <w:proofErr w:type="spellStart"/>
      <w:r w:rsidRPr="00AF0FA3">
        <w:rPr>
          <w:rFonts w:eastAsia="Times New Roman" w:cs="Times New Roman"/>
          <w:color w:val="000000"/>
          <w:sz w:val="26"/>
          <w:szCs w:val="26"/>
          <w:bdr w:val="none" w:sz="0" w:space="0" w:color="auto" w:frame="1"/>
          <w:lang w:eastAsia="ru-RU"/>
        </w:rPr>
        <w:t>Астрид</w:t>
      </w:r>
      <w:proofErr w:type="spellEnd"/>
      <w:r w:rsidRPr="00AF0FA3">
        <w:rPr>
          <w:rFonts w:eastAsia="Times New Roman" w:cs="Times New Roman"/>
          <w:color w:val="000000"/>
          <w:sz w:val="26"/>
          <w:szCs w:val="26"/>
          <w:bdr w:val="none" w:sz="0" w:space="0" w:color="auto" w:frame="1"/>
          <w:lang w:eastAsia="ru-RU"/>
        </w:rPr>
        <w:t xml:space="preserve"> Линдгрен в сказке «</w:t>
      </w:r>
      <w:proofErr w:type="spellStart"/>
      <w:r w:rsidRPr="00AF0FA3">
        <w:rPr>
          <w:rFonts w:eastAsia="Times New Roman" w:cs="Times New Roman"/>
          <w:color w:val="000000"/>
          <w:sz w:val="26"/>
          <w:szCs w:val="26"/>
          <w:bdr w:val="none" w:sz="0" w:space="0" w:color="auto" w:frame="1"/>
          <w:lang w:eastAsia="ru-RU"/>
        </w:rPr>
        <w:t>Карлсон</w:t>
      </w:r>
      <w:proofErr w:type="spellEnd"/>
      <w:r w:rsidRPr="00AF0FA3">
        <w:rPr>
          <w:rFonts w:eastAsia="Times New Roman" w:cs="Times New Roman"/>
          <w:color w:val="000000"/>
          <w:sz w:val="26"/>
          <w:szCs w:val="26"/>
          <w:bdr w:val="none" w:sz="0" w:space="0" w:color="auto" w:frame="1"/>
          <w:lang w:eastAsia="ru-RU"/>
        </w:rPr>
        <w:t xml:space="preserve">, который живёт на крыше». Помните слова </w:t>
      </w:r>
      <w:proofErr w:type="spellStart"/>
      <w:r w:rsidRPr="00AF0FA3">
        <w:rPr>
          <w:rFonts w:eastAsia="Times New Roman" w:cs="Times New Roman"/>
          <w:color w:val="000000"/>
          <w:sz w:val="26"/>
          <w:szCs w:val="26"/>
          <w:bdr w:val="none" w:sz="0" w:space="0" w:color="auto" w:frame="1"/>
          <w:lang w:eastAsia="ru-RU"/>
        </w:rPr>
        <w:t>Карлсона</w:t>
      </w:r>
      <w:proofErr w:type="spellEnd"/>
      <w:r w:rsidRPr="00AF0FA3">
        <w:rPr>
          <w:rFonts w:eastAsia="Times New Roman" w:cs="Times New Roman"/>
          <w:color w:val="000000"/>
          <w:sz w:val="26"/>
          <w:szCs w:val="26"/>
          <w:bdr w:val="none" w:sz="0" w:space="0" w:color="auto" w:frame="1"/>
          <w:lang w:eastAsia="ru-RU"/>
        </w:rPr>
        <w:t>: «Ты придёшь узнать, как я себя чувствую, и я тебе скажу, что я самый тяжело больной в мире. И ты меня спросишь, не хочу ли я чего-нибудь, и я тебе отвечу, что мне ничего не нужно. Ничего, кроме огромного торта, нескольких коробок печенья, горы шоколада и большого-пребольшого куля конфет!»?</w:t>
      </w:r>
    </w:p>
    <w:p w:rsidR="00065295" w:rsidRPr="00AF0FA3" w:rsidRDefault="00065295" w:rsidP="00065295">
      <w:pPr>
        <w:spacing w:after="0" w:line="270" w:lineRule="atLeast"/>
        <w:ind w:firstLine="708"/>
        <w:textAlignment w:val="baseline"/>
        <w:rPr>
          <w:rFonts w:ascii="Arial" w:eastAsia="Times New Roman" w:hAnsi="Arial" w:cs="Arial"/>
          <w:color w:val="000000"/>
          <w:sz w:val="26"/>
          <w:szCs w:val="26"/>
          <w:lang w:eastAsia="ru-RU"/>
        </w:rPr>
      </w:pPr>
      <w:r w:rsidRPr="00AF0FA3">
        <w:rPr>
          <w:rFonts w:eastAsia="Times New Roman" w:cs="Times New Roman"/>
          <w:color w:val="000000"/>
          <w:sz w:val="26"/>
          <w:szCs w:val="26"/>
          <w:bdr w:val="none" w:sz="0" w:space="0" w:color="auto" w:frame="1"/>
          <w:lang w:eastAsia="ru-RU"/>
        </w:rPr>
        <w:t xml:space="preserve">Этот «в меру упитанный» инфантильный, жадный, хвастливый, надутый, испытывающий жалость к себе эгоцентричный, хотя и не лишённый обаяния человек крутил и вертел Малышом как ему было удобно. На что же опиралась его самоуверенность и эгоцентризм? На страх Малыша остаться одному. Самая «убийственная» угроза </w:t>
      </w:r>
      <w:proofErr w:type="spellStart"/>
      <w:r w:rsidRPr="00AF0FA3">
        <w:rPr>
          <w:rFonts w:eastAsia="Times New Roman" w:cs="Times New Roman"/>
          <w:color w:val="000000"/>
          <w:sz w:val="26"/>
          <w:szCs w:val="26"/>
          <w:bdr w:val="none" w:sz="0" w:space="0" w:color="auto" w:frame="1"/>
          <w:lang w:eastAsia="ru-RU"/>
        </w:rPr>
        <w:t>Карлсона</w:t>
      </w:r>
      <w:proofErr w:type="spellEnd"/>
      <w:r w:rsidRPr="00AF0FA3">
        <w:rPr>
          <w:rFonts w:eastAsia="Times New Roman" w:cs="Times New Roman"/>
          <w:color w:val="000000"/>
          <w:sz w:val="26"/>
          <w:szCs w:val="26"/>
          <w:bdr w:val="none" w:sz="0" w:space="0" w:color="auto" w:frame="1"/>
          <w:lang w:eastAsia="ru-RU"/>
        </w:rPr>
        <w:t>: «Нет, я так больше не играю!».</w:t>
      </w:r>
    </w:p>
    <w:p w:rsidR="00065295" w:rsidRPr="00AF0FA3" w:rsidRDefault="00065295" w:rsidP="00065295">
      <w:pPr>
        <w:spacing w:after="0" w:line="270" w:lineRule="atLeast"/>
        <w:ind w:firstLine="708"/>
        <w:textAlignment w:val="baseline"/>
        <w:rPr>
          <w:rFonts w:eastAsia="Times New Roman" w:cs="Times New Roman"/>
          <w:color w:val="000000"/>
          <w:sz w:val="26"/>
          <w:szCs w:val="26"/>
          <w:bdr w:val="none" w:sz="0" w:space="0" w:color="auto" w:frame="1"/>
          <w:lang w:eastAsia="ru-RU"/>
        </w:rPr>
      </w:pPr>
      <w:r w:rsidRPr="00AF0FA3">
        <w:rPr>
          <w:rFonts w:eastAsia="Times New Roman" w:cs="Times New Roman"/>
          <w:color w:val="000000"/>
          <w:sz w:val="26"/>
          <w:szCs w:val="26"/>
          <w:bdr w:val="none" w:sz="0" w:space="0" w:color="auto" w:frame="1"/>
          <w:lang w:eastAsia="ru-RU"/>
        </w:rPr>
        <w:t>Это наиболее безобидный вариант манипулирования другим человеком. Потому что последний осознаёт происходящее и верно оценивает его. А когда человек всё понимает, способен что-то предпринимать, делать выбор – он до определённой степени свободен.</w:t>
      </w:r>
    </w:p>
    <w:p w:rsidR="00065295" w:rsidRPr="00AF0FA3" w:rsidRDefault="00065295" w:rsidP="00065295">
      <w:pPr>
        <w:spacing w:after="0" w:line="270" w:lineRule="atLeast"/>
        <w:ind w:firstLine="708"/>
        <w:textAlignment w:val="baseline"/>
        <w:rPr>
          <w:rFonts w:ascii="Arial" w:eastAsia="Times New Roman" w:hAnsi="Arial" w:cs="Arial"/>
          <w:color w:val="000000"/>
          <w:sz w:val="26"/>
          <w:szCs w:val="26"/>
          <w:lang w:eastAsia="ru-RU"/>
        </w:rPr>
      </w:pPr>
    </w:p>
    <w:p w:rsidR="00065295" w:rsidRPr="00AF0FA3" w:rsidRDefault="00065295" w:rsidP="00065295">
      <w:pPr>
        <w:pStyle w:val="a4"/>
        <w:rPr>
          <w:b/>
          <w:i/>
          <w:sz w:val="26"/>
          <w:szCs w:val="26"/>
          <w:u w:val="single"/>
          <w:lang w:eastAsia="ru-RU"/>
        </w:rPr>
      </w:pPr>
      <w:r w:rsidRPr="00AF0FA3">
        <w:rPr>
          <w:rFonts w:cs="Times New Roman"/>
          <w:b/>
          <w:i/>
          <w:sz w:val="26"/>
          <w:szCs w:val="26"/>
          <w:u w:val="single"/>
          <w:bdr w:val="none" w:sz="0" w:space="0" w:color="auto" w:frame="1"/>
          <w:lang w:eastAsia="ru-RU"/>
        </w:rPr>
        <w:t>3.    </w:t>
      </w:r>
      <w:r w:rsidRPr="00AF0FA3">
        <w:rPr>
          <w:b/>
          <w:i/>
          <w:sz w:val="26"/>
          <w:szCs w:val="26"/>
          <w:u w:val="single"/>
          <w:bdr w:val="none" w:sz="0" w:space="0" w:color="auto" w:frame="1"/>
          <w:lang w:eastAsia="ru-RU"/>
        </w:rPr>
        <w:t>Изменение эмоционального фона: вина, любовь шантаж, жадность, алчность, потребности.</w:t>
      </w:r>
    </w:p>
    <w:p w:rsidR="00065295" w:rsidRPr="00AF0FA3" w:rsidRDefault="00065295" w:rsidP="00065295">
      <w:pPr>
        <w:pStyle w:val="a4"/>
        <w:ind w:firstLine="708"/>
        <w:rPr>
          <w:sz w:val="26"/>
          <w:szCs w:val="26"/>
          <w:lang w:eastAsia="ru-RU"/>
        </w:rPr>
      </w:pPr>
      <w:proofErr w:type="spellStart"/>
      <w:r w:rsidRPr="00AF0FA3">
        <w:rPr>
          <w:sz w:val="26"/>
          <w:szCs w:val="26"/>
          <w:bdr w:val="none" w:sz="0" w:space="0" w:color="auto" w:frame="1"/>
          <w:lang w:eastAsia="ru-RU"/>
        </w:rPr>
        <w:t>Карлсон</w:t>
      </w:r>
      <w:proofErr w:type="spellEnd"/>
      <w:r w:rsidRPr="00AF0FA3">
        <w:rPr>
          <w:sz w:val="26"/>
          <w:szCs w:val="26"/>
          <w:bdr w:val="none" w:sz="0" w:space="0" w:color="auto" w:frame="1"/>
          <w:lang w:eastAsia="ru-RU"/>
        </w:rPr>
        <w:t>: «Нет, я так не играю! Я просто вне себя! Но если я получу какой-нибудь небольшой подарок, то возможно, всё же повеселею…». Здесь применяется классическая формула шантажа: «если ты не…, то я …». Такую манипуляцию довольно трудно провести бессознательно, но и это бывает.</w:t>
      </w:r>
    </w:p>
    <w:p w:rsidR="00065295" w:rsidRPr="00AF0FA3" w:rsidRDefault="00065295" w:rsidP="002347A6">
      <w:pPr>
        <w:spacing w:after="0" w:line="270" w:lineRule="atLeast"/>
        <w:ind w:firstLine="708"/>
        <w:textAlignment w:val="baseline"/>
        <w:rPr>
          <w:rFonts w:ascii="Arial" w:eastAsia="Times New Roman" w:hAnsi="Arial" w:cs="Arial"/>
          <w:color w:val="000000"/>
          <w:sz w:val="26"/>
          <w:szCs w:val="26"/>
          <w:lang w:eastAsia="ru-RU"/>
        </w:rPr>
      </w:pPr>
      <w:r w:rsidRPr="00AF0FA3">
        <w:rPr>
          <w:rFonts w:eastAsia="Times New Roman" w:cs="Times New Roman"/>
          <w:color w:val="000000"/>
          <w:sz w:val="26"/>
          <w:szCs w:val="26"/>
          <w:bdr w:val="none" w:sz="0" w:space="0" w:color="auto" w:frame="1"/>
          <w:lang w:eastAsia="ru-RU"/>
        </w:rPr>
        <w:t>Одна из самых коварных и жестоких манипуляций, которой часто пользуются дети: «Если ты будешь меня ругать, я тебя любить не буду». Ребёнок уверен, что самые близкие люди пойдут на всё, чтобы доказать свою любовь.</w:t>
      </w:r>
    </w:p>
    <w:p w:rsidR="00065295" w:rsidRPr="00AF0FA3" w:rsidRDefault="00065295" w:rsidP="002347A6">
      <w:pPr>
        <w:spacing w:after="0" w:line="270" w:lineRule="atLeast"/>
        <w:ind w:firstLine="708"/>
        <w:textAlignment w:val="baseline"/>
        <w:rPr>
          <w:rFonts w:ascii="Arial" w:eastAsia="Times New Roman" w:hAnsi="Arial" w:cs="Arial"/>
          <w:color w:val="000000"/>
          <w:sz w:val="26"/>
          <w:szCs w:val="26"/>
          <w:lang w:eastAsia="ru-RU"/>
        </w:rPr>
      </w:pPr>
      <w:r w:rsidRPr="00AF0FA3">
        <w:rPr>
          <w:rFonts w:eastAsia="Times New Roman" w:cs="Times New Roman"/>
          <w:color w:val="000000"/>
          <w:sz w:val="26"/>
          <w:szCs w:val="26"/>
          <w:bdr w:val="none" w:sz="0" w:space="0" w:color="auto" w:frame="1"/>
          <w:lang w:eastAsia="ru-RU"/>
        </w:rPr>
        <w:t>Использование людских страхов – один из самых любимых примеров манипуляторов всех типов и мастей. Например: «Будешь заставлять ходить в садик, я убегу от тебя!».</w:t>
      </w:r>
    </w:p>
    <w:p w:rsidR="00065295" w:rsidRPr="00AF0FA3" w:rsidRDefault="00065295" w:rsidP="002347A6">
      <w:pPr>
        <w:spacing w:after="0" w:line="270" w:lineRule="atLeast"/>
        <w:ind w:firstLine="708"/>
        <w:textAlignment w:val="baseline"/>
        <w:rPr>
          <w:rFonts w:ascii="Arial" w:eastAsia="Times New Roman" w:hAnsi="Arial" w:cs="Arial"/>
          <w:color w:val="000000"/>
          <w:sz w:val="26"/>
          <w:szCs w:val="26"/>
          <w:lang w:eastAsia="ru-RU"/>
        </w:rPr>
      </w:pPr>
      <w:r w:rsidRPr="00AF0FA3">
        <w:rPr>
          <w:rFonts w:eastAsia="Times New Roman" w:cs="Times New Roman"/>
          <w:color w:val="000000"/>
          <w:sz w:val="26"/>
          <w:szCs w:val="26"/>
          <w:bdr w:val="none" w:sz="0" w:space="0" w:color="auto" w:frame="1"/>
          <w:lang w:eastAsia="ru-RU"/>
        </w:rPr>
        <w:t>Самый лучший способ манипуляции близким человеком – это обида или чувство вины. Например, ребёнок с обидой произносит: «Ты пообеща</w:t>
      </w:r>
      <w:proofErr w:type="gramStart"/>
      <w:r w:rsidRPr="00AF0FA3">
        <w:rPr>
          <w:rFonts w:eastAsia="Times New Roman" w:cs="Times New Roman"/>
          <w:color w:val="000000"/>
          <w:sz w:val="26"/>
          <w:szCs w:val="26"/>
          <w:bdr w:val="none" w:sz="0" w:space="0" w:color="auto" w:frame="1"/>
          <w:lang w:eastAsia="ru-RU"/>
        </w:rPr>
        <w:t>л(</w:t>
      </w:r>
      <w:proofErr w:type="gramEnd"/>
      <w:r w:rsidRPr="00AF0FA3">
        <w:rPr>
          <w:rFonts w:eastAsia="Times New Roman" w:cs="Times New Roman"/>
          <w:color w:val="000000"/>
          <w:sz w:val="26"/>
          <w:szCs w:val="26"/>
          <w:bdr w:val="none" w:sz="0" w:space="0" w:color="auto" w:frame="1"/>
          <w:lang w:eastAsia="ru-RU"/>
        </w:rPr>
        <w:t>а) погулять со мной после садика и не погулял(а), я на тебя обиделся!». Если ребёнок, чтобы повлиять на своего родителя, становится несчастной жертвой – это сработает, ведь именно жертва оказывается на вершине пирамиды в семейной системе и контролирует, влияет на других с помощью чувства вины.</w:t>
      </w:r>
    </w:p>
    <w:p w:rsidR="00AF0FA3" w:rsidRPr="00AF0FA3" w:rsidRDefault="00AF0FA3" w:rsidP="00AF0FA3">
      <w:pPr>
        <w:spacing w:after="0" w:line="270" w:lineRule="atLeast"/>
        <w:ind w:firstLine="708"/>
        <w:textAlignment w:val="baseline"/>
        <w:rPr>
          <w:rFonts w:eastAsia="Times New Roman" w:cs="Times New Roman"/>
          <w:color w:val="000000"/>
          <w:sz w:val="26"/>
          <w:szCs w:val="26"/>
          <w:bdr w:val="none" w:sz="0" w:space="0" w:color="auto" w:frame="1"/>
          <w:lang w:eastAsia="ru-RU"/>
        </w:rPr>
      </w:pPr>
    </w:p>
    <w:p w:rsidR="00AF0FA3" w:rsidRPr="00AF0FA3" w:rsidRDefault="00AF0FA3" w:rsidP="00AF0FA3">
      <w:pPr>
        <w:spacing w:after="0" w:line="270" w:lineRule="atLeast"/>
        <w:ind w:firstLine="708"/>
        <w:textAlignment w:val="baseline"/>
        <w:rPr>
          <w:rFonts w:eastAsia="Times New Roman" w:cs="Times New Roman"/>
          <w:b/>
          <w:i/>
          <w:color w:val="000000"/>
          <w:sz w:val="26"/>
          <w:szCs w:val="26"/>
          <w:u w:val="single"/>
          <w:bdr w:val="none" w:sz="0" w:space="0" w:color="auto" w:frame="1"/>
          <w:lang w:eastAsia="ru-RU"/>
        </w:rPr>
      </w:pPr>
      <w:r w:rsidRPr="00AF0FA3">
        <w:rPr>
          <w:rFonts w:eastAsia="Times New Roman" w:cs="Times New Roman"/>
          <w:b/>
          <w:i/>
          <w:color w:val="000000"/>
          <w:sz w:val="26"/>
          <w:szCs w:val="26"/>
          <w:u w:val="single"/>
          <w:bdr w:val="none" w:sz="0" w:space="0" w:color="auto" w:frame="1"/>
          <w:lang w:eastAsia="ru-RU"/>
        </w:rPr>
        <w:t>(слайд № 7)</w:t>
      </w:r>
    </w:p>
    <w:p w:rsidR="00065295" w:rsidRPr="00AF0FA3" w:rsidRDefault="00065295" w:rsidP="002347A6">
      <w:pPr>
        <w:pStyle w:val="a4"/>
        <w:jc w:val="center"/>
        <w:rPr>
          <w:b/>
          <w:i/>
          <w:sz w:val="26"/>
          <w:szCs w:val="26"/>
          <w:bdr w:val="none" w:sz="0" w:space="0" w:color="auto" w:frame="1"/>
          <w:lang w:eastAsia="ru-RU"/>
        </w:rPr>
      </w:pPr>
      <w:r w:rsidRPr="00AF0FA3">
        <w:rPr>
          <w:b/>
          <w:i/>
          <w:sz w:val="26"/>
          <w:szCs w:val="26"/>
          <w:bdr w:val="none" w:sz="0" w:space="0" w:color="auto" w:frame="1"/>
          <w:lang w:eastAsia="ru-RU"/>
        </w:rPr>
        <w:t>Противостояние детским манипуляциям</w:t>
      </w:r>
    </w:p>
    <w:p w:rsidR="00065295" w:rsidRPr="00AF0FA3" w:rsidRDefault="00065295" w:rsidP="002347A6">
      <w:pPr>
        <w:spacing w:after="0" w:line="270" w:lineRule="atLeast"/>
        <w:ind w:firstLine="708"/>
        <w:textAlignment w:val="baseline"/>
        <w:rPr>
          <w:rFonts w:ascii="Arial" w:eastAsia="Times New Roman" w:hAnsi="Arial" w:cs="Arial"/>
          <w:color w:val="000000"/>
          <w:sz w:val="26"/>
          <w:szCs w:val="26"/>
          <w:lang w:eastAsia="ru-RU"/>
        </w:rPr>
      </w:pPr>
      <w:r w:rsidRPr="00AF0FA3">
        <w:rPr>
          <w:rFonts w:eastAsia="Times New Roman" w:cs="Times New Roman"/>
          <w:i/>
          <w:color w:val="000000"/>
          <w:sz w:val="26"/>
          <w:szCs w:val="26"/>
          <w:u w:val="single"/>
          <w:bdr w:val="none" w:sz="0" w:space="0" w:color="auto" w:frame="1"/>
          <w:lang w:eastAsia="ru-RU"/>
        </w:rPr>
        <w:t>В основе любого типа детских манипуляций лежит тревога потерять родителей</w:t>
      </w:r>
      <w:r w:rsidRPr="00AF0FA3">
        <w:rPr>
          <w:rFonts w:eastAsia="Times New Roman" w:cs="Times New Roman"/>
          <w:color w:val="000000"/>
          <w:sz w:val="26"/>
          <w:szCs w:val="26"/>
          <w:bdr w:val="none" w:sz="0" w:space="0" w:color="auto" w:frame="1"/>
          <w:lang w:eastAsia="ru-RU"/>
        </w:rPr>
        <w:t>. Для каждого малыша его мам – это человек, который поддерживает в нём жизнь. И если она вдруг куда-то надолго исчезает, для ребёнка это становится настоящей катастрофой. В возрасте от полугода до трёх лет дети начинают постепенно осознавать, что мама может жить отдельной жизнью и не всегда бывает рядом. Поэтому манипуляции – это способ не только привлечь её внимание, но и убедиться: она здесь и никуда не уйдёт.</w:t>
      </w:r>
    </w:p>
    <w:p w:rsidR="00065295" w:rsidRPr="00AF0FA3" w:rsidRDefault="00065295" w:rsidP="002347A6">
      <w:pPr>
        <w:spacing w:after="0" w:line="270" w:lineRule="atLeast"/>
        <w:ind w:firstLine="708"/>
        <w:textAlignment w:val="baseline"/>
        <w:rPr>
          <w:rFonts w:ascii="Arial" w:eastAsia="Times New Roman" w:hAnsi="Arial" w:cs="Arial"/>
          <w:color w:val="000000"/>
          <w:sz w:val="26"/>
          <w:szCs w:val="26"/>
          <w:lang w:eastAsia="ru-RU"/>
        </w:rPr>
      </w:pPr>
      <w:r w:rsidRPr="00AF0FA3">
        <w:rPr>
          <w:rFonts w:eastAsia="Times New Roman" w:cs="Times New Roman"/>
          <w:i/>
          <w:color w:val="000000"/>
          <w:sz w:val="26"/>
          <w:szCs w:val="26"/>
          <w:u w:val="single"/>
          <w:bdr w:val="none" w:sz="0" w:space="0" w:color="auto" w:frame="1"/>
          <w:lang w:eastAsia="ru-RU"/>
        </w:rPr>
        <w:t>Очень важно активно участвовать в жизни ребёнка.</w:t>
      </w:r>
      <w:r w:rsidRPr="00AF0FA3">
        <w:rPr>
          <w:rFonts w:eastAsia="Times New Roman" w:cs="Times New Roman"/>
          <w:color w:val="000000"/>
          <w:sz w:val="26"/>
          <w:szCs w:val="26"/>
          <w:bdr w:val="none" w:sz="0" w:space="0" w:color="auto" w:frame="1"/>
          <w:lang w:eastAsia="ru-RU"/>
        </w:rPr>
        <w:t xml:space="preserve"> Бывают ситуации, когда мама хоть и всегда дома, но, тем не менее, постоянно чем-то занята, кормит ребёнка, одевает, но не играет с ним – она вроде и рядом, но в тоже время её нет. В такой ситуации малыш обязательно будет пускаться на разные хитрости, чтобы вернуть её себе.</w:t>
      </w:r>
    </w:p>
    <w:p w:rsidR="00065295" w:rsidRPr="00AF0FA3" w:rsidRDefault="00065295" w:rsidP="002347A6">
      <w:pPr>
        <w:spacing w:after="0" w:line="270" w:lineRule="atLeast"/>
        <w:ind w:firstLine="708"/>
        <w:textAlignment w:val="baseline"/>
        <w:rPr>
          <w:rFonts w:ascii="Arial" w:eastAsia="Times New Roman" w:hAnsi="Arial" w:cs="Arial"/>
          <w:color w:val="000000"/>
          <w:sz w:val="26"/>
          <w:szCs w:val="26"/>
          <w:lang w:eastAsia="ru-RU"/>
        </w:rPr>
      </w:pPr>
      <w:r w:rsidRPr="00AF0FA3">
        <w:rPr>
          <w:rFonts w:eastAsia="Times New Roman" w:cs="Times New Roman"/>
          <w:color w:val="000000"/>
          <w:sz w:val="26"/>
          <w:szCs w:val="26"/>
          <w:bdr w:val="none" w:sz="0" w:space="0" w:color="auto" w:frame="1"/>
          <w:lang w:eastAsia="ru-RU"/>
        </w:rPr>
        <w:lastRenderedPageBreak/>
        <w:t xml:space="preserve">Ребёнку </w:t>
      </w:r>
      <w:r w:rsidRPr="00AF0FA3">
        <w:rPr>
          <w:rFonts w:eastAsia="Times New Roman" w:cs="Times New Roman"/>
          <w:i/>
          <w:color w:val="000000"/>
          <w:sz w:val="26"/>
          <w:szCs w:val="26"/>
          <w:u w:val="single"/>
          <w:bdr w:val="none" w:sz="0" w:space="0" w:color="auto" w:frame="1"/>
          <w:lang w:eastAsia="ru-RU"/>
        </w:rPr>
        <w:t>необходимо, чтобы родители вели себя последовательно,</w:t>
      </w:r>
      <w:r w:rsidRPr="00AF0FA3">
        <w:rPr>
          <w:rFonts w:eastAsia="Times New Roman" w:cs="Times New Roman"/>
          <w:color w:val="000000"/>
          <w:sz w:val="26"/>
          <w:szCs w:val="26"/>
          <w:bdr w:val="none" w:sz="0" w:space="0" w:color="auto" w:frame="1"/>
          <w:lang w:eastAsia="ru-RU"/>
        </w:rPr>
        <w:t xml:space="preserve"> тогда он твёрдо знает, чего от них ожидать, и чувствует себя уверенно. Например, если родители то не спускают малыша с рук, то вдруг требуют, чтобы он вёл себя как большой и сам играл в своей комнате, ребёнок теряет почву под ногами, потому что не привык к такой свободе, и она его пугает. Манипуляция для него становится единственной надеждой: а вдруг всё станет как прежде? Надо только заболеть или стать беспомощным, и всё вернётся на свои места.</w:t>
      </w:r>
    </w:p>
    <w:p w:rsidR="00065295" w:rsidRPr="00AF0FA3" w:rsidRDefault="00065295" w:rsidP="002347A6">
      <w:pPr>
        <w:spacing w:after="0" w:line="270" w:lineRule="atLeast"/>
        <w:ind w:firstLine="708"/>
        <w:textAlignment w:val="baseline"/>
        <w:rPr>
          <w:rFonts w:ascii="Arial" w:eastAsia="Times New Roman" w:hAnsi="Arial" w:cs="Arial"/>
          <w:color w:val="000000"/>
          <w:sz w:val="26"/>
          <w:szCs w:val="26"/>
          <w:lang w:eastAsia="ru-RU"/>
        </w:rPr>
      </w:pPr>
      <w:r w:rsidRPr="00AF0FA3">
        <w:rPr>
          <w:rFonts w:eastAsia="Times New Roman" w:cs="Times New Roman"/>
          <w:color w:val="000000"/>
          <w:sz w:val="26"/>
          <w:szCs w:val="26"/>
          <w:bdr w:val="none" w:sz="0" w:space="0" w:color="auto" w:frame="1"/>
          <w:lang w:eastAsia="ru-RU"/>
        </w:rPr>
        <w:t>Что делать если ребёнок н</w:t>
      </w:r>
      <w:r w:rsidR="002347A6" w:rsidRPr="00AF0FA3">
        <w:rPr>
          <w:rFonts w:eastAsia="Times New Roman" w:cs="Times New Roman"/>
          <w:color w:val="000000"/>
          <w:sz w:val="26"/>
          <w:szCs w:val="26"/>
          <w:bdr w:val="none" w:sz="0" w:space="0" w:color="auto" w:frame="1"/>
          <w:lang w:eastAsia="ru-RU"/>
        </w:rPr>
        <w:t xml:space="preserve">ачинает хныкать или становиться </w:t>
      </w:r>
      <w:r w:rsidR="00B01317" w:rsidRPr="00AF0FA3">
        <w:rPr>
          <w:rFonts w:eastAsia="Times New Roman" w:cs="Times New Roman"/>
          <w:color w:val="000000"/>
          <w:sz w:val="26"/>
          <w:szCs w:val="26"/>
          <w:bdr w:val="none" w:sz="0" w:space="0" w:color="auto" w:frame="1"/>
          <w:lang w:eastAsia="ru-RU"/>
        </w:rPr>
        <w:t>«</w:t>
      </w:r>
      <w:proofErr w:type="spellStart"/>
      <w:r w:rsidR="00B01317" w:rsidRPr="00AF0FA3">
        <w:rPr>
          <w:rFonts w:eastAsia="Times New Roman" w:cs="Times New Roman"/>
          <w:color w:val="000000"/>
          <w:sz w:val="26"/>
          <w:szCs w:val="26"/>
          <w:bdr w:val="none" w:sz="0" w:space="0" w:color="auto" w:frame="1"/>
          <w:lang w:eastAsia="ru-RU"/>
        </w:rPr>
        <w:t>гиперреактивным</w:t>
      </w:r>
      <w:proofErr w:type="spellEnd"/>
      <w:r w:rsidR="00B01317" w:rsidRPr="00AF0FA3">
        <w:rPr>
          <w:rFonts w:eastAsia="Times New Roman" w:cs="Times New Roman"/>
          <w:color w:val="000000"/>
          <w:sz w:val="26"/>
          <w:szCs w:val="26"/>
          <w:bdr w:val="none" w:sz="0" w:space="0" w:color="auto" w:frame="1"/>
          <w:lang w:eastAsia="ru-RU"/>
        </w:rPr>
        <w:t>»? В</w:t>
      </w:r>
      <w:r w:rsidRPr="00AF0FA3">
        <w:rPr>
          <w:rFonts w:eastAsia="Times New Roman" w:cs="Times New Roman"/>
          <w:color w:val="000000"/>
          <w:sz w:val="26"/>
          <w:szCs w:val="26"/>
          <w:bdr w:val="none" w:sz="0" w:space="0" w:color="auto" w:frame="1"/>
          <w:lang w:eastAsia="ru-RU"/>
        </w:rPr>
        <w:t xml:space="preserve"> первую очередь, дать то, чего ему в данный момент не хватает: ласку, заботу и тактильный контакт. Не стоит говорить ребёнку, что он ведёт себя как маленький, скорее всего </w:t>
      </w:r>
      <w:proofErr w:type="gramStart"/>
      <w:r w:rsidRPr="00AF0FA3">
        <w:rPr>
          <w:rFonts w:eastAsia="Times New Roman" w:cs="Times New Roman"/>
          <w:color w:val="000000"/>
          <w:sz w:val="26"/>
          <w:szCs w:val="26"/>
          <w:bdr w:val="none" w:sz="0" w:space="0" w:color="auto" w:frame="1"/>
          <w:lang w:eastAsia="ru-RU"/>
        </w:rPr>
        <w:t>он</w:t>
      </w:r>
      <w:proofErr w:type="gramEnd"/>
      <w:r w:rsidRPr="00AF0FA3">
        <w:rPr>
          <w:rFonts w:eastAsia="Times New Roman" w:cs="Times New Roman"/>
          <w:color w:val="000000"/>
          <w:sz w:val="26"/>
          <w:szCs w:val="26"/>
          <w:bdr w:val="none" w:sz="0" w:space="0" w:color="auto" w:frame="1"/>
          <w:lang w:eastAsia="ru-RU"/>
        </w:rPr>
        <w:t xml:space="preserve"> будет вести себя ещё хуже. Лучше взять малыша на руки и сказать ему: «Я знаю, что ты иногда чувствуешь себя маленьким. Я не вижу в этом ничего плохого», Хандра сразу же улетучится. А с излишне активным крохой лучше вместе чем-то заняться, а не увлекаться беседами с другими гуляющими родителями.</w:t>
      </w:r>
    </w:p>
    <w:p w:rsidR="00065295" w:rsidRPr="00AF0FA3" w:rsidRDefault="00065295" w:rsidP="002347A6">
      <w:pPr>
        <w:spacing w:after="0" w:line="270" w:lineRule="atLeast"/>
        <w:ind w:firstLine="708"/>
        <w:textAlignment w:val="baseline"/>
        <w:rPr>
          <w:rFonts w:ascii="Arial" w:eastAsia="Times New Roman" w:hAnsi="Arial" w:cs="Arial"/>
          <w:color w:val="000000"/>
          <w:sz w:val="26"/>
          <w:szCs w:val="26"/>
          <w:lang w:eastAsia="ru-RU"/>
        </w:rPr>
      </w:pPr>
      <w:r w:rsidRPr="00AF0FA3">
        <w:rPr>
          <w:rFonts w:eastAsia="Times New Roman" w:cs="Times New Roman"/>
          <w:color w:val="000000"/>
          <w:sz w:val="26"/>
          <w:szCs w:val="26"/>
          <w:bdr w:val="none" w:sz="0" w:space="0" w:color="auto" w:frame="1"/>
          <w:lang w:eastAsia="ru-RU"/>
        </w:rPr>
        <w:t>Если вы заняты важными делами, время от времени делайте маленький перерыв для того, чтобы просто обнять малыша, погладить его по голове, повторить в сотый раз, как вы его любите, обратить внимание на то, как он здорово что-то сделал.</w:t>
      </w:r>
    </w:p>
    <w:p w:rsidR="00065295" w:rsidRPr="00AF0FA3" w:rsidRDefault="00065295" w:rsidP="002347A6">
      <w:pPr>
        <w:spacing w:after="0" w:line="270" w:lineRule="atLeast"/>
        <w:ind w:firstLine="708"/>
        <w:textAlignment w:val="baseline"/>
        <w:rPr>
          <w:rFonts w:ascii="Arial" w:eastAsia="Times New Roman" w:hAnsi="Arial" w:cs="Arial"/>
          <w:color w:val="000000"/>
          <w:sz w:val="26"/>
          <w:szCs w:val="26"/>
          <w:lang w:eastAsia="ru-RU"/>
        </w:rPr>
      </w:pPr>
      <w:r w:rsidRPr="00AF0FA3">
        <w:rPr>
          <w:rFonts w:eastAsia="Times New Roman" w:cs="Times New Roman"/>
          <w:color w:val="000000"/>
          <w:sz w:val="26"/>
          <w:szCs w:val="26"/>
          <w:bdr w:val="none" w:sz="0" w:space="0" w:color="auto" w:frame="1"/>
          <w:lang w:eastAsia="ru-RU"/>
        </w:rPr>
        <w:t>Перестаньте ставить себе оценки за родительское мастерство. Если ваш ребёнок не умеет читать или считать в три года, это ещё не конец света. Когда родители увлекаются созданием «лучшего в мире ребёнка», он чувствует огромную ответственность и думает, что если не будет соответствовать родительским ожиданиям, мама и папа не будут его любить. И любая неудача толкнёт его к манипуляции. А как ещё вернуть любовь родителей, если сложить два и два и выучить стихотворение ему оказалось не по силам? Малышу важно знать, что его любят таким, какой он есть, а не за его успехи.</w:t>
      </w:r>
    </w:p>
    <w:p w:rsidR="00065295" w:rsidRPr="00AF0FA3" w:rsidRDefault="00065295" w:rsidP="002347A6">
      <w:pPr>
        <w:spacing w:after="0" w:line="270" w:lineRule="atLeast"/>
        <w:ind w:firstLine="708"/>
        <w:textAlignment w:val="baseline"/>
        <w:rPr>
          <w:rFonts w:ascii="Arial" w:eastAsia="Times New Roman" w:hAnsi="Arial" w:cs="Arial"/>
          <w:color w:val="000000"/>
          <w:sz w:val="26"/>
          <w:szCs w:val="26"/>
          <w:lang w:eastAsia="ru-RU"/>
        </w:rPr>
      </w:pPr>
      <w:r w:rsidRPr="00AF0FA3">
        <w:rPr>
          <w:rFonts w:eastAsia="Times New Roman" w:cs="Times New Roman"/>
          <w:color w:val="000000"/>
          <w:sz w:val="26"/>
          <w:szCs w:val="26"/>
          <w:bdr w:val="none" w:sz="0" w:space="0" w:color="auto" w:frame="1"/>
          <w:lang w:eastAsia="ru-RU"/>
        </w:rPr>
        <w:t>Любые действия родителей «по рецептам» знаменитых педагогов и психологов не дадут нужного результата, если они не будут искренними. Когда мама или папа занимаются детьми, потому что «так надо», дети мгновенно это чувствуют. Ребёнок никогда не будет пытаться манипулировать мамой, если она будет рядом с малышом, чтобы он чувствовал её поддержку и одновременно учился быть самостоятельным. Она не перебарщивает с лаской и строгостью, ведёт себя ровно. Может отличить каприз от действительно важного желания ребёнка. Рецепта, как стать матерью, не существует. Надо найти его самостоятельно, опираясь на свою интуицию и наблюдение за малышом.</w:t>
      </w:r>
    </w:p>
    <w:p w:rsidR="00065295" w:rsidRDefault="00065295" w:rsidP="00065295">
      <w:pPr>
        <w:spacing w:after="0" w:line="270" w:lineRule="atLeast"/>
        <w:jc w:val="left"/>
        <w:textAlignment w:val="baseline"/>
        <w:rPr>
          <w:rFonts w:eastAsia="Times New Roman" w:cs="Times New Roman"/>
          <w:color w:val="000000"/>
          <w:szCs w:val="28"/>
          <w:bdr w:val="none" w:sz="0" w:space="0" w:color="auto" w:frame="1"/>
          <w:lang w:eastAsia="ru-RU"/>
        </w:rPr>
      </w:pPr>
      <w:r w:rsidRPr="00065295">
        <w:rPr>
          <w:rFonts w:eastAsia="Times New Roman" w:cs="Times New Roman"/>
          <w:color w:val="000000"/>
          <w:szCs w:val="28"/>
          <w:bdr w:val="none" w:sz="0" w:space="0" w:color="auto" w:frame="1"/>
          <w:lang w:eastAsia="ru-RU"/>
        </w:rPr>
        <w:t> </w:t>
      </w:r>
    </w:p>
    <w:p w:rsidR="00AF0FA3" w:rsidRDefault="00AF0FA3" w:rsidP="00065295">
      <w:pPr>
        <w:spacing w:after="0" w:line="270" w:lineRule="atLeast"/>
        <w:jc w:val="left"/>
        <w:textAlignment w:val="baseline"/>
        <w:rPr>
          <w:rFonts w:eastAsia="Times New Roman" w:cs="Times New Roman"/>
          <w:color w:val="000000"/>
          <w:szCs w:val="28"/>
          <w:bdr w:val="none" w:sz="0" w:space="0" w:color="auto" w:frame="1"/>
          <w:lang w:eastAsia="ru-RU"/>
        </w:rPr>
      </w:pPr>
    </w:p>
    <w:p w:rsidR="00AF0FA3" w:rsidRDefault="00AF0FA3" w:rsidP="00065295">
      <w:pPr>
        <w:spacing w:after="0" w:line="270" w:lineRule="atLeast"/>
        <w:jc w:val="left"/>
        <w:textAlignment w:val="baseline"/>
        <w:rPr>
          <w:rFonts w:eastAsia="Times New Roman" w:cs="Times New Roman"/>
          <w:color w:val="000000"/>
          <w:szCs w:val="28"/>
          <w:bdr w:val="none" w:sz="0" w:space="0" w:color="auto" w:frame="1"/>
          <w:lang w:eastAsia="ru-RU"/>
        </w:rPr>
      </w:pPr>
    </w:p>
    <w:p w:rsidR="00AF0FA3" w:rsidRDefault="00AF0FA3" w:rsidP="00065295">
      <w:pPr>
        <w:spacing w:after="0" w:line="270" w:lineRule="atLeast"/>
        <w:jc w:val="left"/>
        <w:textAlignment w:val="baseline"/>
        <w:rPr>
          <w:rFonts w:eastAsia="Times New Roman" w:cs="Times New Roman"/>
          <w:color w:val="000000"/>
          <w:szCs w:val="28"/>
          <w:bdr w:val="none" w:sz="0" w:space="0" w:color="auto" w:frame="1"/>
          <w:lang w:eastAsia="ru-RU"/>
        </w:rPr>
      </w:pPr>
    </w:p>
    <w:p w:rsidR="00AF0FA3" w:rsidRDefault="00AF0FA3" w:rsidP="00065295">
      <w:pPr>
        <w:spacing w:after="0" w:line="270" w:lineRule="atLeast"/>
        <w:jc w:val="left"/>
        <w:textAlignment w:val="baseline"/>
        <w:rPr>
          <w:rFonts w:eastAsia="Times New Roman" w:cs="Times New Roman"/>
          <w:color w:val="000000"/>
          <w:szCs w:val="28"/>
          <w:bdr w:val="none" w:sz="0" w:space="0" w:color="auto" w:frame="1"/>
          <w:lang w:eastAsia="ru-RU"/>
        </w:rPr>
      </w:pPr>
    </w:p>
    <w:p w:rsidR="00AF0FA3" w:rsidRDefault="00AF0FA3" w:rsidP="00065295">
      <w:pPr>
        <w:spacing w:after="0" w:line="270" w:lineRule="atLeast"/>
        <w:jc w:val="left"/>
        <w:textAlignment w:val="baseline"/>
        <w:rPr>
          <w:rFonts w:eastAsia="Times New Roman" w:cs="Times New Roman"/>
          <w:color w:val="000000"/>
          <w:szCs w:val="28"/>
          <w:bdr w:val="none" w:sz="0" w:space="0" w:color="auto" w:frame="1"/>
          <w:lang w:eastAsia="ru-RU"/>
        </w:rPr>
      </w:pPr>
    </w:p>
    <w:p w:rsidR="00AF0FA3" w:rsidRDefault="00AF0FA3" w:rsidP="00065295">
      <w:pPr>
        <w:spacing w:after="0" w:line="270" w:lineRule="atLeast"/>
        <w:jc w:val="left"/>
        <w:textAlignment w:val="baseline"/>
        <w:rPr>
          <w:rFonts w:eastAsia="Times New Roman" w:cs="Times New Roman"/>
          <w:color w:val="000000"/>
          <w:szCs w:val="28"/>
          <w:bdr w:val="none" w:sz="0" w:space="0" w:color="auto" w:frame="1"/>
          <w:lang w:eastAsia="ru-RU"/>
        </w:rPr>
      </w:pPr>
    </w:p>
    <w:p w:rsidR="00AF0FA3" w:rsidRDefault="00AF0FA3" w:rsidP="00065295">
      <w:pPr>
        <w:spacing w:after="0" w:line="270" w:lineRule="atLeast"/>
        <w:jc w:val="left"/>
        <w:textAlignment w:val="baseline"/>
        <w:rPr>
          <w:rFonts w:eastAsia="Times New Roman" w:cs="Times New Roman"/>
          <w:color w:val="000000"/>
          <w:szCs w:val="28"/>
          <w:bdr w:val="none" w:sz="0" w:space="0" w:color="auto" w:frame="1"/>
          <w:lang w:eastAsia="ru-RU"/>
        </w:rPr>
      </w:pPr>
    </w:p>
    <w:p w:rsidR="00AF0FA3" w:rsidRDefault="00AF0FA3" w:rsidP="00065295">
      <w:pPr>
        <w:spacing w:after="0" w:line="270" w:lineRule="atLeast"/>
        <w:jc w:val="left"/>
        <w:textAlignment w:val="baseline"/>
        <w:rPr>
          <w:rFonts w:eastAsia="Times New Roman" w:cs="Times New Roman"/>
          <w:color w:val="000000"/>
          <w:szCs w:val="28"/>
          <w:bdr w:val="none" w:sz="0" w:space="0" w:color="auto" w:frame="1"/>
          <w:lang w:eastAsia="ru-RU"/>
        </w:rPr>
      </w:pPr>
    </w:p>
    <w:p w:rsidR="00AF0FA3" w:rsidRDefault="00AF0FA3" w:rsidP="00065295">
      <w:pPr>
        <w:spacing w:after="0" w:line="270" w:lineRule="atLeast"/>
        <w:jc w:val="left"/>
        <w:textAlignment w:val="baseline"/>
        <w:rPr>
          <w:rFonts w:eastAsia="Times New Roman" w:cs="Times New Roman"/>
          <w:color w:val="000000"/>
          <w:szCs w:val="28"/>
          <w:bdr w:val="none" w:sz="0" w:space="0" w:color="auto" w:frame="1"/>
          <w:lang w:eastAsia="ru-RU"/>
        </w:rPr>
      </w:pPr>
    </w:p>
    <w:p w:rsidR="00AF0FA3" w:rsidRDefault="00AF0FA3" w:rsidP="00065295">
      <w:pPr>
        <w:spacing w:after="0" w:line="270" w:lineRule="atLeast"/>
        <w:jc w:val="left"/>
        <w:textAlignment w:val="baseline"/>
        <w:rPr>
          <w:rFonts w:eastAsia="Times New Roman" w:cs="Times New Roman"/>
          <w:color w:val="000000"/>
          <w:szCs w:val="28"/>
          <w:bdr w:val="none" w:sz="0" w:space="0" w:color="auto" w:frame="1"/>
          <w:lang w:eastAsia="ru-RU"/>
        </w:rPr>
      </w:pPr>
    </w:p>
    <w:p w:rsidR="00AF0FA3" w:rsidRDefault="00AF0FA3" w:rsidP="00065295">
      <w:pPr>
        <w:spacing w:after="0" w:line="270" w:lineRule="atLeast"/>
        <w:jc w:val="left"/>
        <w:textAlignment w:val="baseline"/>
        <w:rPr>
          <w:rFonts w:eastAsia="Times New Roman" w:cs="Times New Roman"/>
          <w:color w:val="000000"/>
          <w:szCs w:val="28"/>
          <w:bdr w:val="none" w:sz="0" w:space="0" w:color="auto" w:frame="1"/>
          <w:lang w:eastAsia="ru-RU"/>
        </w:rPr>
      </w:pPr>
    </w:p>
    <w:p w:rsidR="00AF0FA3" w:rsidRDefault="00AF0FA3" w:rsidP="00065295">
      <w:pPr>
        <w:spacing w:after="0" w:line="270" w:lineRule="atLeast"/>
        <w:jc w:val="left"/>
        <w:textAlignment w:val="baseline"/>
        <w:rPr>
          <w:rFonts w:eastAsia="Times New Roman" w:cs="Times New Roman"/>
          <w:color w:val="000000"/>
          <w:szCs w:val="28"/>
          <w:bdr w:val="none" w:sz="0" w:space="0" w:color="auto" w:frame="1"/>
          <w:lang w:eastAsia="ru-RU"/>
        </w:rPr>
      </w:pPr>
    </w:p>
    <w:p w:rsidR="00AF0FA3" w:rsidRDefault="00AF0FA3" w:rsidP="00065295">
      <w:pPr>
        <w:spacing w:after="0" w:line="270" w:lineRule="atLeast"/>
        <w:jc w:val="left"/>
        <w:textAlignment w:val="baseline"/>
        <w:rPr>
          <w:rFonts w:eastAsia="Times New Roman" w:cs="Times New Roman"/>
          <w:color w:val="000000"/>
          <w:szCs w:val="28"/>
          <w:bdr w:val="none" w:sz="0" w:space="0" w:color="auto" w:frame="1"/>
          <w:lang w:eastAsia="ru-RU"/>
        </w:rPr>
      </w:pPr>
    </w:p>
    <w:p w:rsidR="00AF0FA3" w:rsidRDefault="00AF0FA3" w:rsidP="00065295">
      <w:pPr>
        <w:spacing w:after="0" w:line="270" w:lineRule="atLeast"/>
        <w:jc w:val="left"/>
        <w:textAlignment w:val="baseline"/>
        <w:rPr>
          <w:rFonts w:eastAsia="Times New Roman" w:cs="Times New Roman"/>
          <w:color w:val="000000"/>
          <w:szCs w:val="28"/>
          <w:bdr w:val="none" w:sz="0" w:space="0" w:color="auto" w:frame="1"/>
          <w:lang w:eastAsia="ru-RU"/>
        </w:rPr>
      </w:pPr>
    </w:p>
    <w:p w:rsidR="00AF0FA3" w:rsidRPr="00065295" w:rsidRDefault="00AF0FA3" w:rsidP="00065295">
      <w:pPr>
        <w:spacing w:after="0" w:line="270" w:lineRule="atLeast"/>
        <w:jc w:val="left"/>
        <w:textAlignment w:val="baseline"/>
        <w:rPr>
          <w:rFonts w:ascii="Arial" w:eastAsia="Times New Roman" w:hAnsi="Arial" w:cs="Arial"/>
          <w:color w:val="000000"/>
          <w:sz w:val="18"/>
          <w:szCs w:val="18"/>
          <w:lang w:eastAsia="ru-RU"/>
        </w:rPr>
      </w:pPr>
    </w:p>
    <w:p w:rsidR="00065295" w:rsidRPr="00065295" w:rsidRDefault="00065295" w:rsidP="00065295">
      <w:pPr>
        <w:spacing w:after="0" w:line="270" w:lineRule="atLeast"/>
        <w:jc w:val="left"/>
        <w:textAlignment w:val="baseline"/>
        <w:rPr>
          <w:rFonts w:ascii="Arial" w:eastAsia="Times New Roman" w:hAnsi="Arial" w:cs="Arial"/>
          <w:color w:val="000000"/>
          <w:sz w:val="18"/>
          <w:szCs w:val="18"/>
          <w:lang w:eastAsia="ru-RU"/>
        </w:rPr>
      </w:pPr>
      <w:r w:rsidRPr="00065295">
        <w:rPr>
          <w:rFonts w:eastAsia="Times New Roman" w:cs="Times New Roman"/>
          <w:color w:val="000000"/>
          <w:szCs w:val="28"/>
          <w:bdr w:val="none" w:sz="0" w:space="0" w:color="auto" w:frame="1"/>
          <w:lang w:eastAsia="ru-RU"/>
        </w:rPr>
        <w:lastRenderedPageBreak/>
        <w:t> </w:t>
      </w:r>
    </w:p>
    <w:p w:rsidR="00065295" w:rsidRPr="002347A6" w:rsidRDefault="00065295" w:rsidP="002347A6">
      <w:pPr>
        <w:pStyle w:val="a4"/>
        <w:jc w:val="center"/>
        <w:rPr>
          <w:b/>
          <w:lang w:eastAsia="ru-RU"/>
        </w:rPr>
      </w:pPr>
      <w:r w:rsidRPr="002347A6">
        <w:rPr>
          <w:b/>
          <w:bdr w:val="none" w:sz="0" w:space="0" w:color="auto" w:frame="1"/>
          <w:lang w:eastAsia="ru-RU"/>
        </w:rPr>
        <w:t>ПАМЯТКА ДЛЯ РОДИТЕЛЕЙ</w:t>
      </w:r>
    </w:p>
    <w:p w:rsidR="00065295" w:rsidRDefault="00065295" w:rsidP="002347A6">
      <w:pPr>
        <w:pStyle w:val="a4"/>
        <w:jc w:val="center"/>
        <w:rPr>
          <w:rFonts w:cs="Times New Roman"/>
          <w:b/>
          <w:i/>
          <w:szCs w:val="28"/>
          <w:bdr w:val="none" w:sz="0" w:space="0" w:color="auto" w:frame="1"/>
          <w:lang w:eastAsia="ru-RU"/>
        </w:rPr>
      </w:pPr>
      <w:r w:rsidRPr="002347A6">
        <w:rPr>
          <w:rFonts w:cs="Times New Roman"/>
          <w:b/>
          <w:i/>
          <w:szCs w:val="28"/>
          <w:bdr w:val="none" w:sz="0" w:space="0" w:color="auto" w:frame="1"/>
          <w:lang w:eastAsia="ru-RU"/>
        </w:rPr>
        <w:t>Способы противостоять детским манипуляциям</w:t>
      </w:r>
    </w:p>
    <w:p w:rsidR="002347A6" w:rsidRPr="002347A6" w:rsidRDefault="002347A6" w:rsidP="002347A6">
      <w:pPr>
        <w:pStyle w:val="a4"/>
        <w:jc w:val="center"/>
        <w:rPr>
          <w:rFonts w:cs="Times New Roman"/>
          <w:b/>
          <w:i/>
          <w:szCs w:val="28"/>
          <w:lang w:eastAsia="ru-RU"/>
        </w:rPr>
      </w:pPr>
    </w:p>
    <w:p w:rsidR="00065295" w:rsidRPr="002347A6" w:rsidRDefault="00065295" w:rsidP="002347A6">
      <w:pPr>
        <w:pStyle w:val="a4"/>
        <w:rPr>
          <w:rFonts w:cs="Times New Roman"/>
          <w:szCs w:val="28"/>
          <w:lang w:eastAsia="ru-RU"/>
        </w:rPr>
      </w:pPr>
      <w:r w:rsidRPr="002347A6">
        <w:rPr>
          <w:rFonts w:cs="Times New Roman"/>
          <w:szCs w:val="28"/>
          <w:bdr w:val="none" w:sz="0" w:space="0" w:color="auto" w:frame="1"/>
          <w:lang w:eastAsia="ru-RU"/>
        </w:rPr>
        <w:t>1.    Техника бесконечного уточнения («… то есть ты считаешь, что я была не права, когда наказала тебя, потому что ты меня обманул?»). Благодаря постоянным уточнениям можно понять, что является объектом нападения или критики. Кроме того, выигрывается время, которое ребёнок тратит на обдумывание ответа.</w:t>
      </w:r>
    </w:p>
    <w:p w:rsidR="00065295" w:rsidRPr="002347A6" w:rsidRDefault="00065295" w:rsidP="002347A6">
      <w:pPr>
        <w:pStyle w:val="a4"/>
        <w:rPr>
          <w:rFonts w:cs="Times New Roman"/>
          <w:szCs w:val="28"/>
          <w:lang w:eastAsia="ru-RU"/>
        </w:rPr>
      </w:pPr>
      <w:r w:rsidRPr="002347A6">
        <w:rPr>
          <w:rFonts w:cs="Times New Roman"/>
          <w:szCs w:val="28"/>
          <w:bdr w:val="none" w:sz="0" w:space="0" w:color="auto" w:frame="1"/>
          <w:lang w:eastAsia="ru-RU"/>
        </w:rPr>
        <w:t>2.    Техника внешнего согласия («… да, ты прав я действительно поступила плохо, когда пообещала тебе, что мы сходим в парк, но так и не сходили с тобой…»). Когда взрослый соглашается с ребёнком, тот окунается в атмосферу тепла, принятия, даже счастья. Это обезоруживает. Ребёнку, с которым соглашаются, хочется, чтобы с ним и дальше соглашались.</w:t>
      </w:r>
    </w:p>
    <w:p w:rsidR="00065295" w:rsidRPr="002347A6" w:rsidRDefault="00065295" w:rsidP="002347A6">
      <w:pPr>
        <w:pStyle w:val="a4"/>
        <w:rPr>
          <w:rFonts w:cs="Times New Roman"/>
          <w:szCs w:val="28"/>
          <w:lang w:eastAsia="ru-RU"/>
        </w:rPr>
      </w:pPr>
      <w:r w:rsidRPr="002347A6">
        <w:rPr>
          <w:rFonts w:cs="Times New Roman"/>
          <w:szCs w:val="28"/>
          <w:bdr w:val="none" w:sz="0" w:space="0" w:color="auto" w:frame="1"/>
          <w:lang w:eastAsia="ru-RU"/>
        </w:rPr>
        <w:t>3.    Техника испорченной пластинки («…возьми ложку и начинай кушать, возьми ложку и начинай кушать возьми ложку и начинай кушать…»). Используется для отказа в просьбе. Заключается в многократном повторении с одной и той же интонацией одной и той же ёмкой фразы, содержащей в себе важное сообщение манипулятору.</w:t>
      </w:r>
    </w:p>
    <w:p w:rsidR="00065295" w:rsidRPr="002347A6" w:rsidRDefault="00065295" w:rsidP="002347A6">
      <w:pPr>
        <w:pStyle w:val="a4"/>
        <w:rPr>
          <w:rFonts w:cs="Times New Roman"/>
          <w:szCs w:val="28"/>
          <w:lang w:eastAsia="ru-RU"/>
        </w:rPr>
      </w:pPr>
      <w:r w:rsidRPr="002347A6">
        <w:rPr>
          <w:rFonts w:cs="Times New Roman"/>
          <w:szCs w:val="28"/>
          <w:bdr w:val="none" w:sz="0" w:space="0" w:color="auto" w:frame="1"/>
          <w:lang w:eastAsia="ru-RU"/>
        </w:rPr>
        <w:t>4.    Информационный диалог («…как ты хочешь, чтобы я поняла тебя?»). Это разговор о существе дела, или, по крайне мере, попытка такого разговора. Если ребёнок идёт на обсуждение вопроса по существу, постепенно отказываясь от манипуляции, противостояние можно считать успешно завершённым.</w:t>
      </w:r>
    </w:p>
    <w:p w:rsidR="00065295" w:rsidRPr="002347A6" w:rsidRDefault="00065295" w:rsidP="002347A6">
      <w:pPr>
        <w:pStyle w:val="a4"/>
        <w:rPr>
          <w:rFonts w:cs="Times New Roman"/>
          <w:szCs w:val="28"/>
          <w:lang w:eastAsia="ru-RU"/>
        </w:rPr>
      </w:pPr>
      <w:r w:rsidRPr="002347A6">
        <w:rPr>
          <w:rFonts w:cs="Times New Roman"/>
          <w:szCs w:val="28"/>
          <w:bdr w:val="none" w:sz="0" w:space="0" w:color="auto" w:frame="1"/>
          <w:lang w:eastAsia="ru-RU"/>
        </w:rPr>
        <w:t>5.    Конструктивная критика – подкреплённое фактами обсуждение целей, средств или действий ребёнка и обоснование их несоответствия целям, условиями и требованиям взрослого. При этом оцениваются возможности, факты, события и их последствия, а не личность. Анализ и оценка производится без эмоций, повышения голоса и т.п. Техники конструктивной критики:</w:t>
      </w:r>
    </w:p>
    <w:p w:rsidR="00065295" w:rsidRPr="002347A6" w:rsidRDefault="00065295" w:rsidP="002347A6">
      <w:pPr>
        <w:pStyle w:val="a4"/>
        <w:numPr>
          <w:ilvl w:val="0"/>
          <w:numId w:val="1"/>
        </w:numPr>
        <w:rPr>
          <w:rFonts w:cs="Times New Roman"/>
          <w:szCs w:val="28"/>
          <w:lang w:eastAsia="ru-RU"/>
        </w:rPr>
      </w:pPr>
      <w:r w:rsidRPr="002347A6">
        <w:rPr>
          <w:rFonts w:cs="Times New Roman"/>
          <w:szCs w:val="28"/>
          <w:bdr w:val="none" w:sz="0" w:space="0" w:color="auto" w:frame="1"/>
          <w:lang w:eastAsia="ru-RU"/>
        </w:rPr>
        <w:t>Высказывание сомнения в целесообразности действий («…я не уверена, что будет лучше, если ты пойдёшь гулять без шапки…»; «… мне кажется, это не лучшая идея…» и т.п.);</w:t>
      </w:r>
    </w:p>
    <w:p w:rsidR="00065295" w:rsidRPr="002347A6" w:rsidRDefault="00065295" w:rsidP="002347A6">
      <w:pPr>
        <w:pStyle w:val="a4"/>
        <w:numPr>
          <w:ilvl w:val="0"/>
          <w:numId w:val="1"/>
        </w:numPr>
        <w:rPr>
          <w:rFonts w:cs="Times New Roman"/>
          <w:szCs w:val="28"/>
          <w:lang w:eastAsia="ru-RU"/>
        </w:rPr>
      </w:pPr>
      <w:bookmarkStart w:id="0" w:name="_GoBack"/>
      <w:bookmarkEnd w:id="0"/>
      <w:proofErr w:type="gramStart"/>
      <w:r w:rsidRPr="002347A6">
        <w:rPr>
          <w:rFonts w:cs="Times New Roman"/>
          <w:szCs w:val="28"/>
          <w:bdr w:val="none" w:sz="0" w:space="0" w:color="auto" w:frame="1"/>
          <w:lang w:eastAsia="ru-RU"/>
        </w:rPr>
        <w:t>Цитирование прошлого случая («… помнишь, когда в прошлый раз мы пошли гулять, ты от меня убежал.</w:t>
      </w:r>
      <w:proofErr w:type="gramEnd"/>
      <w:r w:rsidRPr="002347A6">
        <w:rPr>
          <w:rFonts w:cs="Times New Roman"/>
          <w:szCs w:val="28"/>
          <w:bdr w:val="none" w:sz="0" w:space="0" w:color="auto" w:frame="1"/>
          <w:lang w:eastAsia="ru-RU"/>
        </w:rPr>
        <w:t xml:space="preserve"> </w:t>
      </w:r>
      <w:proofErr w:type="gramStart"/>
      <w:r w:rsidRPr="002347A6">
        <w:rPr>
          <w:rFonts w:cs="Times New Roman"/>
          <w:szCs w:val="28"/>
          <w:bdr w:val="none" w:sz="0" w:space="0" w:color="auto" w:frame="1"/>
          <w:lang w:eastAsia="ru-RU"/>
        </w:rPr>
        <w:t>А мне пришлось…»).</w:t>
      </w:r>
      <w:proofErr w:type="gramEnd"/>
    </w:p>
    <w:p w:rsidR="00CA666E" w:rsidRPr="002347A6" w:rsidRDefault="00CA666E" w:rsidP="002347A6">
      <w:pPr>
        <w:pStyle w:val="a4"/>
        <w:rPr>
          <w:rFonts w:cs="Times New Roman"/>
          <w:szCs w:val="28"/>
        </w:rPr>
      </w:pPr>
    </w:p>
    <w:sectPr w:rsidR="00CA666E" w:rsidRPr="002347A6" w:rsidSect="00AF0FA3">
      <w:pgSz w:w="11906" w:h="16838"/>
      <w:pgMar w:top="709" w:right="850" w:bottom="96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32BFB"/>
    <w:multiLevelType w:val="hybridMultilevel"/>
    <w:tmpl w:val="D8F4C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rawingGridVerticalSpacing w:val="381"/>
  <w:displayHorizontalDrawingGridEvery w:val="2"/>
  <w:characterSpacingControl w:val="doNotCompress"/>
  <w:compat/>
  <w:rsids>
    <w:rsidRoot w:val="00065295"/>
    <w:rsid w:val="000020EA"/>
    <w:rsid w:val="00006DAC"/>
    <w:rsid w:val="00027AC4"/>
    <w:rsid w:val="00032EE9"/>
    <w:rsid w:val="00032FBC"/>
    <w:rsid w:val="00033EE5"/>
    <w:rsid w:val="000554B6"/>
    <w:rsid w:val="00055BAB"/>
    <w:rsid w:val="00061AFF"/>
    <w:rsid w:val="00064212"/>
    <w:rsid w:val="00065295"/>
    <w:rsid w:val="0007119F"/>
    <w:rsid w:val="00085E4B"/>
    <w:rsid w:val="000960F7"/>
    <w:rsid w:val="000B7208"/>
    <w:rsid w:val="000D2BEE"/>
    <w:rsid w:val="000D565C"/>
    <w:rsid w:val="000E305E"/>
    <w:rsid w:val="000F540E"/>
    <w:rsid w:val="0011260E"/>
    <w:rsid w:val="00122197"/>
    <w:rsid w:val="00132AE2"/>
    <w:rsid w:val="00157CA1"/>
    <w:rsid w:val="00165DEA"/>
    <w:rsid w:val="00170485"/>
    <w:rsid w:val="001724CF"/>
    <w:rsid w:val="00182CC5"/>
    <w:rsid w:val="00185D0B"/>
    <w:rsid w:val="00192075"/>
    <w:rsid w:val="0019769F"/>
    <w:rsid w:val="001A71D4"/>
    <w:rsid w:val="001B06AB"/>
    <w:rsid w:val="001C6699"/>
    <w:rsid w:val="001D06A5"/>
    <w:rsid w:val="002020BD"/>
    <w:rsid w:val="002032B8"/>
    <w:rsid w:val="00217DFD"/>
    <w:rsid w:val="002347A6"/>
    <w:rsid w:val="00242C49"/>
    <w:rsid w:val="002462B1"/>
    <w:rsid w:val="00281592"/>
    <w:rsid w:val="00284F8D"/>
    <w:rsid w:val="002B75B9"/>
    <w:rsid w:val="002D007C"/>
    <w:rsid w:val="002D526A"/>
    <w:rsid w:val="002E4186"/>
    <w:rsid w:val="002E7FD0"/>
    <w:rsid w:val="002F368B"/>
    <w:rsid w:val="002F6995"/>
    <w:rsid w:val="003064B2"/>
    <w:rsid w:val="00322021"/>
    <w:rsid w:val="00323B1F"/>
    <w:rsid w:val="00324784"/>
    <w:rsid w:val="003350CF"/>
    <w:rsid w:val="00340211"/>
    <w:rsid w:val="00346970"/>
    <w:rsid w:val="00346F0D"/>
    <w:rsid w:val="00350E76"/>
    <w:rsid w:val="00352434"/>
    <w:rsid w:val="00353023"/>
    <w:rsid w:val="00353541"/>
    <w:rsid w:val="00363B24"/>
    <w:rsid w:val="00364775"/>
    <w:rsid w:val="00366118"/>
    <w:rsid w:val="00383E51"/>
    <w:rsid w:val="00392DAE"/>
    <w:rsid w:val="00397F46"/>
    <w:rsid w:val="003A1E39"/>
    <w:rsid w:val="003C20B7"/>
    <w:rsid w:val="003C3AC1"/>
    <w:rsid w:val="003D0244"/>
    <w:rsid w:val="003D0768"/>
    <w:rsid w:val="003D2CDF"/>
    <w:rsid w:val="003D39FE"/>
    <w:rsid w:val="003F3008"/>
    <w:rsid w:val="003F5305"/>
    <w:rsid w:val="00404636"/>
    <w:rsid w:val="004114D8"/>
    <w:rsid w:val="00422548"/>
    <w:rsid w:val="0043677A"/>
    <w:rsid w:val="00441F2A"/>
    <w:rsid w:val="00476E0E"/>
    <w:rsid w:val="00496A74"/>
    <w:rsid w:val="00497722"/>
    <w:rsid w:val="004B02AC"/>
    <w:rsid w:val="004B70EC"/>
    <w:rsid w:val="004B72B1"/>
    <w:rsid w:val="004C3920"/>
    <w:rsid w:val="004C3B6C"/>
    <w:rsid w:val="004C6742"/>
    <w:rsid w:val="005145A9"/>
    <w:rsid w:val="00516251"/>
    <w:rsid w:val="00516DED"/>
    <w:rsid w:val="00523D1D"/>
    <w:rsid w:val="00531101"/>
    <w:rsid w:val="00547F3C"/>
    <w:rsid w:val="0055114A"/>
    <w:rsid w:val="005666A4"/>
    <w:rsid w:val="00566A0F"/>
    <w:rsid w:val="00583EC9"/>
    <w:rsid w:val="00584181"/>
    <w:rsid w:val="0059030B"/>
    <w:rsid w:val="0059336D"/>
    <w:rsid w:val="005A375C"/>
    <w:rsid w:val="005B550A"/>
    <w:rsid w:val="005C4738"/>
    <w:rsid w:val="005D0E38"/>
    <w:rsid w:val="005D68B1"/>
    <w:rsid w:val="00621382"/>
    <w:rsid w:val="00627CBC"/>
    <w:rsid w:val="006370DB"/>
    <w:rsid w:val="00637131"/>
    <w:rsid w:val="006611E8"/>
    <w:rsid w:val="006658DC"/>
    <w:rsid w:val="00671436"/>
    <w:rsid w:val="006773E2"/>
    <w:rsid w:val="0068443D"/>
    <w:rsid w:val="006A07CD"/>
    <w:rsid w:val="006A42C0"/>
    <w:rsid w:val="006B6DCB"/>
    <w:rsid w:val="006C3753"/>
    <w:rsid w:val="006F4598"/>
    <w:rsid w:val="006F6BD3"/>
    <w:rsid w:val="007061BF"/>
    <w:rsid w:val="00716B60"/>
    <w:rsid w:val="007209B2"/>
    <w:rsid w:val="00720A85"/>
    <w:rsid w:val="00731410"/>
    <w:rsid w:val="00731EAB"/>
    <w:rsid w:val="00734784"/>
    <w:rsid w:val="00740A38"/>
    <w:rsid w:val="007453AE"/>
    <w:rsid w:val="00791B5D"/>
    <w:rsid w:val="007A1521"/>
    <w:rsid w:val="007B20FA"/>
    <w:rsid w:val="007B3076"/>
    <w:rsid w:val="007C6883"/>
    <w:rsid w:val="007E34D4"/>
    <w:rsid w:val="007F6CCD"/>
    <w:rsid w:val="007F71E5"/>
    <w:rsid w:val="00802E77"/>
    <w:rsid w:val="008052F1"/>
    <w:rsid w:val="00821E61"/>
    <w:rsid w:val="0082343B"/>
    <w:rsid w:val="00824FA3"/>
    <w:rsid w:val="00826AEA"/>
    <w:rsid w:val="0083112A"/>
    <w:rsid w:val="008436D2"/>
    <w:rsid w:val="008509AB"/>
    <w:rsid w:val="0085771C"/>
    <w:rsid w:val="00865B2D"/>
    <w:rsid w:val="00866E0A"/>
    <w:rsid w:val="0087498A"/>
    <w:rsid w:val="00880C65"/>
    <w:rsid w:val="008833EC"/>
    <w:rsid w:val="00893415"/>
    <w:rsid w:val="008B6F3A"/>
    <w:rsid w:val="008B7624"/>
    <w:rsid w:val="008C24F4"/>
    <w:rsid w:val="008E535D"/>
    <w:rsid w:val="008E7293"/>
    <w:rsid w:val="008F022F"/>
    <w:rsid w:val="008F14AC"/>
    <w:rsid w:val="008F4297"/>
    <w:rsid w:val="00900429"/>
    <w:rsid w:val="0090428D"/>
    <w:rsid w:val="00905240"/>
    <w:rsid w:val="00936D1F"/>
    <w:rsid w:val="00941F21"/>
    <w:rsid w:val="00957549"/>
    <w:rsid w:val="00986236"/>
    <w:rsid w:val="00992CA6"/>
    <w:rsid w:val="00996E67"/>
    <w:rsid w:val="009970EE"/>
    <w:rsid w:val="009A1C14"/>
    <w:rsid w:val="009A43FF"/>
    <w:rsid w:val="009B3D1F"/>
    <w:rsid w:val="009C6404"/>
    <w:rsid w:val="009C75F4"/>
    <w:rsid w:val="009C784C"/>
    <w:rsid w:val="009D1E2E"/>
    <w:rsid w:val="009D3FC7"/>
    <w:rsid w:val="009D5962"/>
    <w:rsid w:val="009E519B"/>
    <w:rsid w:val="009E640D"/>
    <w:rsid w:val="009F2997"/>
    <w:rsid w:val="00A0349D"/>
    <w:rsid w:val="00A03CB5"/>
    <w:rsid w:val="00A40C3E"/>
    <w:rsid w:val="00A42D69"/>
    <w:rsid w:val="00A51B81"/>
    <w:rsid w:val="00A52FE2"/>
    <w:rsid w:val="00A65394"/>
    <w:rsid w:val="00A74443"/>
    <w:rsid w:val="00A8187F"/>
    <w:rsid w:val="00A824AE"/>
    <w:rsid w:val="00A97B30"/>
    <w:rsid w:val="00AB503D"/>
    <w:rsid w:val="00AC1CF0"/>
    <w:rsid w:val="00AC72DE"/>
    <w:rsid w:val="00AE32D1"/>
    <w:rsid w:val="00AE34BC"/>
    <w:rsid w:val="00AF0FA3"/>
    <w:rsid w:val="00B01317"/>
    <w:rsid w:val="00B060CB"/>
    <w:rsid w:val="00B1341B"/>
    <w:rsid w:val="00B57027"/>
    <w:rsid w:val="00B7055B"/>
    <w:rsid w:val="00B90268"/>
    <w:rsid w:val="00BA63FA"/>
    <w:rsid w:val="00BC4014"/>
    <w:rsid w:val="00BD0502"/>
    <w:rsid w:val="00BD0F0F"/>
    <w:rsid w:val="00BD6778"/>
    <w:rsid w:val="00BE205D"/>
    <w:rsid w:val="00C005D0"/>
    <w:rsid w:val="00C035E0"/>
    <w:rsid w:val="00C26EEE"/>
    <w:rsid w:val="00C53CB4"/>
    <w:rsid w:val="00C56D24"/>
    <w:rsid w:val="00C56E8B"/>
    <w:rsid w:val="00C821CB"/>
    <w:rsid w:val="00C84DE1"/>
    <w:rsid w:val="00C92E0C"/>
    <w:rsid w:val="00CA5786"/>
    <w:rsid w:val="00CA666E"/>
    <w:rsid w:val="00CB5D5F"/>
    <w:rsid w:val="00CC7CF9"/>
    <w:rsid w:val="00CE4D66"/>
    <w:rsid w:val="00CE69ED"/>
    <w:rsid w:val="00CF140E"/>
    <w:rsid w:val="00CF6A8C"/>
    <w:rsid w:val="00D00F2B"/>
    <w:rsid w:val="00D037F3"/>
    <w:rsid w:val="00D26261"/>
    <w:rsid w:val="00D450FE"/>
    <w:rsid w:val="00D53682"/>
    <w:rsid w:val="00D55236"/>
    <w:rsid w:val="00D77BF7"/>
    <w:rsid w:val="00D824B7"/>
    <w:rsid w:val="00D90E5B"/>
    <w:rsid w:val="00D95B99"/>
    <w:rsid w:val="00D96FA1"/>
    <w:rsid w:val="00DA268D"/>
    <w:rsid w:val="00DA4178"/>
    <w:rsid w:val="00DC6122"/>
    <w:rsid w:val="00DC7592"/>
    <w:rsid w:val="00DD224E"/>
    <w:rsid w:val="00DD3AA8"/>
    <w:rsid w:val="00DE1FEB"/>
    <w:rsid w:val="00DE34E1"/>
    <w:rsid w:val="00DF5ED6"/>
    <w:rsid w:val="00DF6A16"/>
    <w:rsid w:val="00DF6A5F"/>
    <w:rsid w:val="00E037D8"/>
    <w:rsid w:val="00E176CC"/>
    <w:rsid w:val="00E20128"/>
    <w:rsid w:val="00E25D6A"/>
    <w:rsid w:val="00E30843"/>
    <w:rsid w:val="00E3751D"/>
    <w:rsid w:val="00E37662"/>
    <w:rsid w:val="00E42EE9"/>
    <w:rsid w:val="00E52968"/>
    <w:rsid w:val="00E61403"/>
    <w:rsid w:val="00E62DC4"/>
    <w:rsid w:val="00E74D8B"/>
    <w:rsid w:val="00E76DB2"/>
    <w:rsid w:val="00E834BA"/>
    <w:rsid w:val="00E836AB"/>
    <w:rsid w:val="00E92273"/>
    <w:rsid w:val="00EA7744"/>
    <w:rsid w:val="00EB6FBA"/>
    <w:rsid w:val="00EC64F1"/>
    <w:rsid w:val="00ED6ECD"/>
    <w:rsid w:val="00EE2E10"/>
    <w:rsid w:val="00EE5FF1"/>
    <w:rsid w:val="00F21434"/>
    <w:rsid w:val="00F27D43"/>
    <w:rsid w:val="00F31788"/>
    <w:rsid w:val="00F36B2A"/>
    <w:rsid w:val="00F42624"/>
    <w:rsid w:val="00F42E9C"/>
    <w:rsid w:val="00F54EFA"/>
    <w:rsid w:val="00F628C9"/>
    <w:rsid w:val="00F77C77"/>
    <w:rsid w:val="00F84863"/>
    <w:rsid w:val="00F9109E"/>
    <w:rsid w:val="00F91E5B"/>
    <w:rsid w:val="00FE41DE"/>
    <w:rsid w:val="00FF4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FF1"/>
  </w:style>
  <w:style w:type="paragraph" w:styleId="1">
    <w:name w:val="heading 1"/>
    <w:basedOn w:val="a"/>
    <w:link w:val="10"/>
    <w:uiPriority w:val="9"/>
    <w:qFormat/>
    <w:rsid w:val="00065295"/>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295"/>
    <w:rPr>
      <w:rFonts w:eastAsia="Times New Roman" w:cs="Times New Roman"/>
      <w:b/>
      <w:bCs/>
      <w:kern w:val="36"/>
      <w:sz w:val="48"/>
      <w:szCs w:val="48"/>
      <w:lang w:eastAsia="ru-RU"/>
    </w:rPr>
  </w:style>
  <w:style w:type="character" w:customStyle="1" w:styleId="apple-converted-space">
    <w:name w:val="apple-converted-space"/>
    <w:basedOn w:val="a0"/>
    <w:rsid w:val="00065295"/>
  </w:style>
  <w:style w:type="paragraph" w:styleId="a3">
    <w:name w:val="List Paragraph"/>
    <w:basedOn w:val="a"/>
    <w:uiPriority w:val="34"/>
    <w:qFormat/>
    <w:rsid w:val="00065295"/>
    <w:pPr>
      <w:spacing w:before="100" w:beforeAutospacing="1" w:after="100" w:afterAutospacing="1"/>
      <w:jc w:val="left"/>
    </w:pPr>
    <w:rPr>
      <w:rFonts w:eastAsia="Times New Roman" w:cs="Times New Roman"/>
      <w:sz w:val="24"/>
      <w:szCs w:val="24"/>
      <w:lang w:eastAsia="ru-RU"/>
    </w:rPr>
  </w:style>
  <w:style w:type="paragraph" w:styleId="a4">
    <w:name w:val="No Spacing"/>
    <w:uiPriority w:val="1"/>
    <w:qFormat/>
    <w:rsid w:val="00065295"/>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5295"/>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295"/>
    <w:rPr>
      <w:rFonts w:eastAsia="Times New Roman" w:cs="Times New Roman"/>
      <w:b/>
      <w:bCs/>
      <w:kern w:val="36"/>
      <w:sz w:val="48"/>
      <w:szCs w:val="48"/>
      <w:lang w:eastAsia="ru-RU"/>
    </w:rPr>
  </w:style>
  <w:style w:type="character" w:customStyle="1" w:styleId="apple-converted-space">
    <w:name w:val="apple-converted-space"/>
    <w:basedOn w:val="a0"/>
    <w:rsid w:val="00065295"/>
  </w:style>
  <w:style w:type="paragraph" w:styleId="a3">
    <w:name w:val="List Paragraph"/>
    <w:basedOn w:val="a"/>
    <w:uiPriority w:val="34"/>
    <w:qFormat/>
    <w:rsid w:val="00065295"/>
    <w:pPr>
      <w:spacing w:before="100" w:beforeAutospacing="1" w:after="100" w:afterAutospacing="1"/>
      <w:jc w:val="left"/>
    </w:pPr>
    <w:rPr>
      <w:rFonts w:eastAsia="Times New Roman" w:cs="Times New Roman"/>
      <w:sz w:val="24"/>
      <w:szCs w:val="24"/>
      <w:lang w:eastAsia="ru-RU"/>
    </w:rPr>
  </w:style>
  <w:style w:type="paragraph" w:styleId="a4">
    <w:name w:val="No Spacing"/>
    <w:uiPriority w:val="1"/>
    <w:qFormat/>
    <w:rsid w:val="00065295"/>
    <w:pPr>
      <w:spacing w:after="0"/>
    </w:pPr>
  </w:style>
</w:styles>
</file>

<file path=word/webSettings.xml><?xml version="1.0" encoding="utf-8"?>
<w:webSettings xmlns:r="http://schemas.openxmlformats.org/officeDocument/2006/relationships" xmlns:w="http://schemas.openxmlformats.org/wordprocessingml/2006/main">
  <w:divs>
    <w:div w:id="72301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1992</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dc:creator>
  <cp:lastModifiedBy>Дима</cp:lastModifiedBy>
  <cp:revision>2</cp:revision>
  <dcterms:created xsi:type="dcterms:W3CDTF">2014-10-17T08:19:00Z</dcterms:created>
  <dcterms:modified xsi:type="dcterms:W3CDTF">2014-10-18T11:32:00Z</dcterms:modified>
</cp:coreProperties>
</file>