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95" w:rsidRPr="00570BDB" w:rsidRDefault="007B3995" w:rsidP="007B3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D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B3995" w:rsidRPr="00570BDB" w:rsidRDefault="007B3995" w:rsidP="007B3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DB">
        <w:rPr>
          <w:rFonts w:ascii="Times New Roman" w:hAnsi="Times New Roman" w:cs="Times New Roman"/>
          <w:sz w:val="28"/>
          <w:szCs w:val="28"/>
        </w:rPr>
        <w:t>«Детский сад компенсирующего вида №26»</w:t>
      </w: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в старшей группе</w:t>
      </w:r>
    </w:p>
    <w:p w:rsidR="007B3995" w:rsidRDefault="007B3995" w:rsidP="007B3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Овощи. </w:t>
      </w: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rPr>
          <w:rFonts w:ascii="Times New Roman" w:hAnsi="Times New Roman" w:cs="Times New Roman"/>
          <w:sz w:val="28"/>
          <w:szCs w:val="28"/>
        </w:rPr>
      </w:pPr>
    </w:p>
    <w:p w:rsidR="007B3995" w:rsidRDefault="007B3995" w:rsidP="007B3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ологда</w:t>
      </w:r>
    </w:p>
    <w:p w:rsidR="007B3995" w:rsidRDefault="007B3995" w:rsidP="007B3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885D5E" w:rsidRDefault="00885D5E" w:rsidP="00885D5E">
      <w:pPr>
        <w:rPr>
          <w:rFonts w:ascii="Times New Roman" w:hAnsi="Times New Roman" w:cs="Times New Roman"/>
          <w:sz w:val="28"/>
          <w:szCs w:val="28"/>
        </w:rPr>
      </w:pPr>
      <w:r w:rsidRPr="00877134">
        <w:rPr>
          <w:rFonts w:ascii="Times New Roman" w:hAnsi="Times New Roman" w:cs="Times New Roman"/>
          <w:sz w:val="28"/>
          <w:szCs w:val="28"/>
        </w:rPr>
        <w:lastRenderedPageBreak/>
        <w:t>Коррекционно-образовательные задачи. Уточнять, обогащать, активизировать словарь по теме. Совершенствовать синтаксическую сторону речи</w:t>
      </w:r>
      <w:r>
        <w:rPr>
          <w:rFonts w:ascii="Times New Roman" w:hAnsi="Times New Roman" w:cs="Times New Roman"/>
          <w:sz w:val="28"/>
          <w:szCs w:val="28"/>
        </w:rPr>
        <w:t xml:space="preserve"> (составление сложносочиненных предложений</w:t>
      </w:r>
      <w:r w:rsidR="0006175B">
        <w:rPr>
          <w:rFonts w:ascii="Times New Roman" w:hAnsi="Times New Roman" w:cs="Times New Roman"/>
          <w:sz w:val="28"/>
          <w:szCs w:val="28"/>
        </w:rPr>
        <w:t>; понимание предложно-падежных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). Совершенствовать грамматический строй речи (образование относительных прилагательных; </w:t>
      </w:r>
      <w:r w:rsidR="0006175B">
        <w:rPr>
          <w:rFonts w:ascii="Times New Roman" w:hAnsi="Times New Roman" w:cs="Times New Roman"/>
          <w:sz w:val="28"/>
          <w:szCs w:val="28"/>
        </w:rPr>
        <w:t xml:space="preserve">согласование числительных с существительными, прилагательных с существительными в роде числе и падеже; употребление существительных в форме родительного падежа множественного числа). </w:t>
      </w:r>
    </w:p>
    <w:p w:rsidR="00885D5E" w:rsidRDefault="00885D5E" w:rsidP="00885D5E">
      <w:pPr>
        <w:rPr>
          <w:rFonts w:ascii="Times New Roman" w:hAnsi="Times New Roman" w:cs="Times New Roman"/>
          <w:sz w:val="28"/>
          <w:szCs w:val="28"/>
        </w:rPr>
      </w:pPr>
      <w:r w:rsidRPr="00877134">
        <w:rPr>
          <w:rFonts w:ascii="Times New Roman" w:hAnsi="Times New Roman" w:cs="Times New Roman"/>
          <w:sz w:val="28"/>
          <w:szCs w:val="28"/>
        </w:rPr>
        <w:t>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-развивающие задачи. Развивать связную речь, тонкую и общую моторику, координацию речи с движением, зрительное </w:t>
      </w:r>
      <w:r w:rsidR="00D13C05">
        <w:rPr>
          <w:rFonts w:ascii="Times New Roman" w:hAnsi="Times New Roman" w:cs="Times New Roman"/>
          <w:sz w:val="28"/>
          <w:szCs w:val="28"/>
        </w:rPr>
        <w:t>и слуховое внимание, мышление, память, фонематическое восприятие.</w:t>
      </w:r>
    </w:p>
    <w:p w:rsidR="00885D5E" w:rsidRDefault="00885D5E" w:rsidP="0088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задачи. Продолжать формировать навык сотрудничества, самостоятельности, инициативности</w:t>
      </w:r>
      <w:r w:rsidR="0006175B">
        <w:rPr>
          <w:rFonts w:ascii="Times New Roman" w:hAnsi="Times New Roman" w:cs="Times New Roman"/>
          <w:sz w:val="28"/>
          <w:szCs w:val="28"/>
        </w:rPr>
        <w:t>.</w:t>
      </w:r>
    </w:p>
    <w:p w:rsidR="00885D5E" w:rsidRDefault="00885D5E" w:rsidP="0088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85D5E" w:rsidRDefault="00885D5E" w:rsidP="0088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06175B" w:rsidRDefault="0006175B" w:rsidP="0088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«Кто за кем»</w:t>
      </w:r>
    </w:p>
    <w:p w:rsidR="007B3995" w:rsidRDefault="007B3995" w:rsidP="0088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Сядет на свое место тот, кто стоит за Асей (перед Толей, около Никиты и т. д.)</w:t>
      </w:r>
    </w:p>
    <w:p w:rsidR="0006175B" w:rsidRDefault="0006175B" w:rsidP="0088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3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Д/И «Отгадай загадку» (с опорой на наглядность)</w:t>
      </w:r>
    </w:p>
    <w:p w:rsidR="0006175B" w:rsidRDefault="00A510E3" w:rsidP="00A5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Закутан ребенок в сто пеленок. (КАПУСТА)</w:t>
      </w:r>
    </w:p>
    <w:p w:rsidR="00A510E3" w:rsidRDefault="00A510E3" w:rsidP="00A5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в земле на грядке я, красная, длинная, сладкая. (МОРКОВЬ)</w:t>
      </w:r>
    </w:p>
    <w:p w:rsidR="00A510E3" w:rsidRDefault="00A510E3" w:rsidP="00A5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его мы съели, все наплакаться успели. (ЛУК)</w:t>
      </w:r>
    </w:p>
    <w:p w:rsidR="00A510E3" w:rsidRDefault="00A510E3" w:rsidP="00A5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0E3">
        <w:rPr>
          <w:rFonts w:ascii="Times New Roman" w:hAnsi="Times New Roman" w:cs="Times New Roman"/>
          <w:sz w:val="28"/>
          <w:szCs w:val="28"/>
        </w:rPr>
        <w:t>Круглый бок, желтый бок, сидит на грядке колобок. Врос в землю крепко</w:t>
      </w:r>
      <w:r>
        <w:rPr>
          <w:rFonts w:ascii="Times New Roman" w:hAnsi="Times New Roman" w:cs="Times New Roman"/>
          <w:sz w:val="28"/>
          <w:szCs w:val="28"/>
        </w:rPr>
        <w:t>. Что же это? (РЕПКА)</w:t>
      </w:r>
    </w:p>
    <w:p w:rsidR="00A510E3" w:rsidRDefault="00A510E3" w:rsidP="00A5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 и густ на грядке вырос куст. Покопай немножко: под кустом (КАРТОШКА)</w:t>
      </w:r>
    </w:p>
    <w:p w:rsidR="00A510E3" w:rsidRDefault="00A510E3" w:rsidP="00A5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сахарной зовусь</w:t>
      </w:r>
      <w:r w:rsidR="00413842">
        <w:rPr>
          <w:rFonts w:ascii="Times New Roman" w:hAnsi="Times New Roman" w:cs="Times New Roman"/>
          <w:sz w:val="28"/>
          <w:szCs w:val="28"/>
        </w:rPr>
        <w:t>, но от дождя я не размокла: красна, кругла, сладка на вкус, а называюсь (СВЕКЛА)</w:t>
      </w:r>
    </w:p>
    <w:p w:rsidR="00413842" w:rsidRDefault="00413842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Про что загадки и почему?</w:t>
      </w:r>
    </w:p>
    <w:p w:rsidR="007B3995" w:rsidRDefault="007B3995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загадки про овощи.</w:t>
      </w:r>
    </w:p>
    <w:p w:rsidR="00413842" w:rsidRDefault="00413842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Назовите овощи, про которые не услышали загадки.</w:t>
      </w:r>
    </w:p>
    <w:p w:rsidR="007B3995" w:rsidRDefault="007B3995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не услышали загадку про </w:t>
      </w:r>
      <w:r w:rsidR="00200CC4">
        <w:rPr>
          <w:rFonts w:ascii="Times New Roman" w:hAnsi="Times New Roman" w:cs="Times New Roman"/>
          <w:sz w:val="28"/>
          <w:szCs w:val="28"/>
        </w:rPr>
        <w:t>помидор, тыкву и редиску.</w:t>
      </w:r>
    </w:p>
    <w:p w:rsidR="00413842" w:rsidRDefault="00413842" w:rsidP="004138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83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Д/И «Какой, какая» (логопед предлагает перечислить круглые, овальные, треугольные, зеленые, красные, горькие, сладкие овощи)</w:t>
      </w:r>
      <w:proofErr w:type="gramEnd"/>
    </w:p>
    <w:p w:rsidR="00D13C05" w:rsidRDefault="00D13C05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Назовите овощ, про который можно сказать круг</w:t>
      </w:r>
      <w:r w:rsidR="00200CC4">
        <w:rPr>
          <w:rFonts w:ascii="Times New Roman" w:hAnsi="Times New Roman" w:cs="Times New Roman"/>
          <w:sz w:val="28"/>
          <w:szCs w:val="28"/>
        </w:rPr>
        <w:t xml:space="preserve">лый, </w:t>
      </w:r>
      <w:proofErr w:type="gramStart"/>
      <w:r w:rsidR="00200CC4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="00200CC4">
        <w:rPr>
          <w:rFonts w:ascii="Times New Roman" w:hAnsi="Times New Roman" w:cs="Times New Roman"/>
          <w:sz w:val="28"/>
          <w:szCs w:val="28"/>
        </w:rPr>
        <w:t>; красный, красная.</w:t>
      </w:r>
    </w:p>
    <w:p w:rsidR="00D13C05" w:rsidRDefault="00D13C05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3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Д/И «Составь предложение»</w:t>
      </w:r>
      <w:r w:rsidR="002D6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05" w:rsidRDefault="00D13C05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круглый, а морковь…</w:t>
      </w:r>
    </w:p>
    <w:p w:rsidR="00C1154F" w:rsidRDefault="00C1154F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овальный, а тыква…</w:t>
      </w:r>
    </w:p>
    <w:p w:rsidR="00C1154F" w:rsidRDefault="00C1154F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горький, а морковь…</w:t>
      </w:r>
    </w:p>
    <w:p w:rsidR="00C1154F" w:rsidRDefault="00C1154F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Редиска мелкая, а свекла…</w:t>
      </w:r>
    </w:p>
    <w:p w:rsidR="00C1154F" w:rsidRDefault="00C1154F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кислый, а чеснок…</w:t>
      </w:r>
    </w:p>
    <w:p w:rsidR="00C1154F" w:rsidRDefault="00A83B2A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154F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="00C115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154F">
        <w:rPr>
          <w:rFonts w:ascii="Times New Roman" w:hAnsi="Times New Roman" w:cs="Times New Roman"/>
          <w:sz w:val="28"/>
          <w:szCs w:val="28"/>
        </w:rPr>
        <w:t xml:space="preserve"> «Чудесные превращения»</w:t>
      </w:r>
    </w:p>
    <w:p w:rsidR="00200CC4" w:rsidRDefault="00200CC4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Вокруг себя повернись в помидор превратись (в морковку, в капусту, в огурец)</w:t>
      </w:r>
    </w:p>
    <w:p w:rsidR="00C1154F" w:rsidRDefault="00A83B2A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154F">
        <w:rPr>
          <w:rFonts w:ascii="Times New Roman" w:hAnsi="Times New Roman" w:cs="Times New Roman"/>
          <w:sz w:val="28"/>
          <w:szCs w:val="28"/>
        </w:rPr>
        <w:t>Д/И «Что приготовим» (из картошки картофельное пюре; сок из моркови; запеканка из моркови; салат из овощей; сок из помидоров, рагу из овощей и т. д.)</w:t>
      </w:r>
    </w:p>
    <w:p w:rsidR="00A83B2A" w:rsidRDefault="00200CC4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3B2A">
        <w:rPr>
          <w:rFonts w:ascii="Times New Roman" w:hAnsi="Times New Roman" w:cs="Times New Roman"/>
          <w:sz w:val="28"/>
          <w:szCs w:val="28"/>
        </w:rPr>
        <w:t>.Д/И «Чего не стало» (не стало двух огурцов и. д.)</w:t>
      </w:r>
    </w:p>
    <w:p w:rsidR="00A83B2A" w:rsidRDefault="00F12F69" w:rsidP="0041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Молодцы, вы были очень внимательными и поэтому отлично отвечали.</w:t>
      </w:r>
    </w:p>
    <w:p w:rsidR="00F12F69" w:rsidRDefault="00F12F69" w:rsidP="00F1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12F69" w:rsidRPr="000E5763" w:rsidRDefault="00F12F69" w:rsidP="00F1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 в логопедической работе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 И. Селиверстова. – М.: Просвещение, 1985.</w:t>
      </w:r>
    </w:p>
    <w:p w:rsidR="00F12F69" w:rsidRDefault="00F12F69" w:rsidP="00F1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Конспекты подгрупповых логопедических занятий в средней группе детского сада для детей с ОНР. Санкт - Петербург «ДЕТСТВО-ПРЕСС» 2006.</w:t>
      </w:r>
    </w:p>
    <w:p w:rsidR="00F12F69" w:rsidRDefault="00F12F69" w:rsidP="00F1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Будем говорить правильно.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ПРЕСС, 2002.</w:t>
      </w:r>
    </w:p>
    <w:p w:rsidR="00D13C05" w:rsidRDefault="00D13C05" w:rsidP="00413842">
      <w:pPr>
        <w:rPr>
          <w:rFonts w:ascii="Times New Roman" w:hAnsi="Times New Roman" w:cs="Times New Roman"/>
          <w:sz w:val="28"/>
          <w:szCs w:val="28"/>
        </w:rPr>
      </w:pPr>
    </w:p>
    <w:p w:rsidR="00413842" w:rsidRPr="00413842" w:rsidRDefault="00413842" w:rsidP="00413842">
      <w:pPr>
        <w:rPr>
          <w:rFonts w:ascii="Times New Roman" w:hAnsi="Times New Roman" w:cs="Times New Roman"/>
          <w:sz w:val="28"/>
          <w:szCs w:val="28"/>
        </w:rPr>
      </w:pPr>
    </w:p>
    <w:p w:rsidR="0006175B" w:rsidRDefault="0006175B" w:rsidP="00885D5E">
      <w:pPr>
        <w:rPr>
          <w:rFonts w:ascii="Times New Roman" w:hAnsi="Times New Roman" w:cs="Times New Roman"/>
          <w:sz w:val="28"/>
          <w:szCs w:val="28"/>
        </w:rPr>
      </w:pPr>
    </w:p>
    <w:p w:rsidR="00885D5E" w:rsidRPr="00885D5E" w:rsidRDefault="00885D5E" w:rsidP="00885D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5D5E" w:rsidRPr="00885D5E" w:rsidSect="0074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EF0"/>
    <w:multiLevelType w:val="hybridMultilevel"/>
    <w:tmpl w:val="5F0C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E"/>
    <w:rsid w:val="0006175B"/>
    <w:rsid w:val="00076DCF"/>
    <w:rsid w:val="00200CC4"/>
    <w:rsid w:val="002D6A6A"/>
    <w:rsid w:val="00413842"/>
    <w:rsid w:val="00747DAA"/>
    <w:rsid w:val="007B3995"/>
    <w:rsid w:val="00885D5E"/>
    <w:rsid w:val="00A510E3"/>
    <w:rsid w:val="00A83B2A"/>
    <w:rsid w:val="00C1154F"/>
    <w:rsid w:val="00D13C05"/>
    <w:rsid w:val="00E434AB"/>
    <w:rsid w:val="00F1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3</cp:revision>
  <dcterms:created xsi:type="dcterms:W3CDTF">2013-09-02T14:20:00Z</dcterms:created>
  <dcterms:modified xsi:type="dcterms:W3CDTF">2013-09-08T08:27:00Z</dcterms:modified>
</cp:coreProperties>
</file>