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70" w:rsidRDefault="00692070" w:rsidP="00692070">
      <w:pPr>
        <w:jc w:val="center"/>
      </w:pPr>
      <w:r>
        <w:t>Давайте учить детей музыке!</w:t>
      </w:r>
    </w:p>
    <w:p w:rsidR="00692070" w:rsidRDefault="00692070"/>
    <w:p w:rsidR="007A368C" w:rsidRDefault="00692070">
      <w:r>
        <w:t xml:space="preserve">            </w:t>
      </w:r>
      <w:r w:rsidR="00E756D0">
        <w:t>В дошкольном возрасте ребёнок активно познаёт окружающий мир, мир людей и предметов. Одним из объектов познания являются звуки</w:t>
      </w:r>
      <w:r w:rsidR="0071053A">
        <w:t>, том числе музыкальные.</w:t>
      </w:r>
      <w:r w:rsidR="00873337">
        <w:t xml:space="preserve"> Каждому педагогу хорошо известно, что независимо от темперамента и характера ребёнка, развития его способностей, он активно реагирует на музыку, проявляя интерес к ней с раннего возраста. Ребёнок неравнодушен к музыке, любит музыку и с её помощью великолепно самовыражается. Учитывая, что музыкальное развитие ребёнка осуществляется в процессе накопления и обогащения его музыкального опыта, первоочередной задачей для педагога становится введение ребёнка в мир звуков. Чем младше ребёнок, тем более он восприимчив к звучащему миру. Решать эту задачу необходимо не только специалистам в области музыкального воспитания и развития дошкольников, но и воспитателей, развивающих ребёнка каждодневно. Средством решения важнейшей задачи музыкального воспитания дошкольника должны стать не только непосредственно  музыкальные занятия, но и любые другие занятия, которые включаются воспитателями в педагогический процесс детского сада.</w:t>
      </w:r>
      <w:r w:rsidR="0071053A">
        <w:t xml:space="preserve"> </w:t>
      </w:r>
      <w:r w:rsidR="00C21FC1">
        <w:t>Важнейшим условием становится организация в группах музыкальной (звучащей) среды, побуждающей ребёнка к активной звуковой деятельности, сначала под руководством педагога, а потом самостоятельно.</w:t>
      </w:r>
      <w:r w:rsidR="0071053A">
        <w:t xml:space="preserve">Ребёнку необходимо создать условия для экспериментирования и практики со звуками с целью накопления музыкального опыта. Манипулирования и игра со звуками позволяют ребёнку в дальнейшем ориентироваться в  мире музыки. </w:t>
      </w:r>
    </w:p>
    <w:p w:rsidR="00EE7DB4" w:rsidRDefault="0071053A" w:rsidP="0071053A">
      <w:r>
        <w:t xml:space="preserve">       Естественное желание самого ребёнка организовать собственную жизнедеятельность в познании музыки выражается в попытках зарифмовать слова, в стремлении проговорить-пропеть фразы, в импровизировании каких-то танцевальных движений.</w:t>
      </w:r>
      <w:r w:rsidRPr="0071053A">
        <w:t xml:space="preserve"> </w:t>
      </w:r>
      <w:r>
        <w:t xml:space="preserve">Ребёнка нужно научить слушать, петь, музицировать на простейших инструментах, </w:t>
      </w:r>
      <w:r w:rsidR="00EE7DB4">
        <w:t xml:space="preserve">выполнять танцевальные движения. </w:t>
      </w:r>
    </w:p>
    <w:p w:rsidR="0071053A" w:rsidRDefault="002B1E84">
      <w:r>
        <w:t xml:space="preserve">       </w:t>
      </w:r>
      <w:r w:rsidR="00DE2F18">
        <w:t>Возможности эмоционального развития позволяют детям в этом возрасте различать элементарный характер музыки,понимать, создавать и импровизировать простейшие музыкальные образы. Задача педагога акцентировать внимание детей на том,</w:t>
      </w:r>
      <w:r w:rsidR="0017623A">
        <w:t xml:space="preserve"> что </w:t>
      </w:r>
      <w:r w:rsidR="00DE2F18">
        <w:t>собственное эмоциональное состояние и характер игрового персонажа можно выразить особыми звуковыми средствами во время пения, танца, музицирования.</w:t>
      </w:r>
    </w:p>
    <w:p w:rsidR="00DE2F18" w:rsidRDefault="002B1E84">
      <w:r>
        <w:t xml:space="preserve">       </w:t>
      </w:r>
      <w:r w:rsidR="00DE2F18">
        <w:t xml:space="preserve">В </w:t>
      </w:r>
      <w:r w:rsidR="00E404BF">
        <w:t>дошкольном</w:t>
      </w:r>
      <w:r w:rsidR="00DE2F18">
        <w:t xml:space="preserve"> возрасте создаются предпосылки для развития певческого голосообразования. Педагог готовит голосовой апппарат ребёнка к естественному звукоизвлечению. Для этого используются упражнения артикуляционной гимнастики, интонационные упражнения, приёмы звукоподражания и т.д.</w:t>
      </w:r>
    </w:p>
    <w:p w:rsidR="00DE2F18" w:rsidRDefault="002B1E84">
      <w:r>
        <w:t xml:space="preserve">      </w:t>
      </w:r>
      <w:r w:rsidR="00A75DE8">
        <w:t xml:space="preserve">Основным видом детского певческого исполнительства становится игра. Игра на фонацию звуков и их мелодику строятся по принципу «вопрос-ответ», с учётом анатомно-психологических особенностей строения детского голосового аппарата. При этом учитывается амплитуда диапазона голоса ребёнка. </w:t>
      </w:r>
    </w:p>
    <w:p w:rsidR="00A75DE8" w:rsidRDefault="00A75DE8">
      <w:r>
        <w:t xml:space="preserve">       Двигательные импровизации позволяют ребёнку прочувствовать ритмический рисунок музыки, активно откликнуться на характер музыки, выраженный в метрической организации. В музыкально-ритмических движениях нужно использовать различные предметы (мячи, ленты, цветы и т.д.)с помощью которых простые движения становятся более выразительными и зрелищными.</w:t>
      </w:r>
    </w:p>
    <w:p w:rsidR="00A75DE8" w:rsidRDefault="002B1E84" w:rsidP="002B1E84">
      <w:pPr>
        <w:spacing w:after="0"/>
      </w:pPr>
      <w:r>
        <w:t xml:space="preserve">       </w:t>
      </w:r>
      <w:r w:rsidR="00A75DE8">
        <w:t>Особое значение в музыкальном развитии ребёнка имеет место накопление опыта элементарного музицирования. С помощью инструмента ребёнок создаёт музыкально-художественный образ, становится создателем метроритма музыкальной пьесы. Звучание инструмента создаёт характер и настроение музыки.</w:t>
      </w:r>
    </w:p>
    <w:p w:rsidR="00A75DE8" w:rsidRDefault="00A75DE8">
      <w:r>
        <w:t>Основы метроритмического чувства закладываются во время сопровождения малых форм народного поэтического творчества игрой на простейших народных инструментах (погремушках, свистульках, ложках, барабанчиках)</w:t>
      </w:r>
      <w:r w:rsidR="00C4743E">
        <w:t>. В дальнейшем дошкол</w:t>
      </w:r>
      <w:r w:rsidR="00BA7101">
        <w:t>ь</w:t>
      </w:r>
      <w:r w:rsidR="00C4743E">
        <w:t xml:space="preserve">ники ориентируются в игре на металлофонах, ксилафонах и простейших клавишных инструментах. Учатся записывать простые ритмические рисунки. Сопровождают игрой </w:t>
      </w:r>
      <w:r w:rsidR="00C4743E">
        <w:lastRenderedPageBreak/>
        <w:t>на ударных музыкальные произведения. В соответствии с характером музыкального образа, дети могут подобрать соответствующие средства его создания, а для его интерпретации используют подходящий музыкальный инструмент. Воспитывается важнейшее умение</w:t>
      </w:r>
      <w:r w:rsidR="00BA7101">
        <w:t xml:space="preserve"> </w:t>
      </w:r>
      <w:r w:rsidR="00C4743E">
        <w:t>- переноса</w:t>
      </w:r>
      <w:r w:rsidR="00740443">
        <w:t>, свидетельствующее о высоком уровне освоения музыкальной культуры: полученный на занятиях музыкальный опыт р</w:t>
      </w:r>
      <w:r w:rsidR="00BA7101">
        <w:t>е</w:t>
      </w:r>
      <w:r w:rsidR="00740443">
        <w:t>бёнок использует как в самостоятельной деятельности, так и при домашнем музицировании.</w:t>
      </w:r>
    </w:p>
    <w:p w:rsidR="00A75DE8" w:rsidRDefault="002B1E84">
      <w:r>
        <w:t xml:space="preserve">      </w:t>
      </w:r>
      <w:r w:rsidR="00A75DE8">
        <w:t>Условия организации музыкальной деятельности дошкольников должны обеспечить единство эмоционального и художественного компонентов развития.</w:t>
      </w:r>
      <w:r w:rsidR="00873337">
        <w:t xml:space="preserve"> </w:t>
      </w:r>
      <w:r>
        <w:t>Работа педагога в этом направлении заключается в правильном подборе музыкального репертуара, музыкальных игр, организации музыкального восприятия.</w:t>
      </w:r>
    </w:p>
    <w:p w:rsidR="002B1E84" w:rsidRDefault="002B1E84">
      <w:r>
        <w:t>Нужно показать ребёнку, что окружающий его мир людей, вещей и природы может быть выражен музыкальными звуками, что чувства и переживания может передавать музыка. Важно научить детей понимать услышанное музыкальное произведение, дискутировать о настроении музыки.</w:t>
      </w:r>
      <w:r w:rsidR="00873337">
        <w:t xml:space="preserve"> </w:t>
      </w:r>
      <w:r>
        <w:t xml:space="preserve">Дошкольник учится понимать, что музыка может выражать характер и настроение человека (резвый, злой, плаксивый, грустный) и различать музыку, изображающую что-либо (какое-то движение : скачущую лошадь, текущую реку, морской прибой, </w:t>
      </w:r>
      <w:r w:rsidR="00873337">
        <w:t>и т.д.</w:t>
      </w:r>
      <w:r>
        <w:t>)</w:t>
      </w:r>
    </w:p>
    <w:p w:rsidR="00C4743E" w:rsidRDefault="00C4743E">
      <w:r>
        <w:t xml:space="preserve">       Постепенно ребёнок приобщается к «общественной технике чувств» (Л.С.Выготский), понимая, что музыка позволяет общаться и быть понятым любому человеку. Эмоции, переживаемые при восприятии музыкального произведения, вызывают эмоциональный подъём, активизируют творческий потенциал дошкольника. Глубина эмоционального переживания выражается в способности интерпретировать не столько изобразительный музыкальный ряд, сколько нюансы настроений и характеров, выраженных в музыке.</w:t>
      </w:r>
    </w:p>
    <w:p w:rsidR="00321BC8" w:rsidRDefault="00321BC8">
      <w:r>
        <w:t xml:space="preserve">     Путь, который совершает ребёнок, открывая для себя мир музыки и, с её помощью, свой собственный и окружающий мир, чрезвычайно важен для него, для счастливой и богатой впечатлениями жизни. Это очень интересный и необыкновенный маршрут, требующий участия взрослого, который помогает ребёнку в его музыкальных достижениях и художественном поиске, в совершении многочисленных и разнообразных открытий. Педагог – музыкант, это тот самый проводник в мир музыки для дошкольника, кто понимает её безграничное и великое значение для ребёнка, кто стремится сделать общение детей с музыкальным искусством процессом удовольствия, радости и творчества. Педагог должен помнить, что привычная профессиональная деятельность, если не подходить к ней стереотипно, может засверкать новыми гранями. Гранями творчества, интереса, нешаблонного решения казалось бы давно решённых задач.</w:t>
      </w:r>
    </w:p>
    <w:p w:rsidR="00321BC8" w:rsidRDefault="00321BC8">
      <w:r>
        <w:t>Вариативное и искреннее отношение педагога к своей работе – это самый искусный педагогический метод или приём, приобщающий детей к любому занятию. Если творчески взглянуть на мир вокруг, можно увидеть, что этот мир уникален и удивителен и в нём живут уникальные дети –ваши воспитанники</w:t>
      </w:r>
      <w:r w:rsidR="009F4645">
        <w:t>.</w:t>
      </w:r>
    </w:p>
    <w:p w:rsidR="009F4645" w:rsidRDefault="009F4645">
      <w:r>
        <w:t>Давайте учить детей музыке и получать самое лучшее вознаграждение от результатов своего труда – счасть</w:t>
      </w:r>
      <w:r w:rsidR="00D73A99">
        <w:t>е</w:t>
      </w:r>
      <w:r>
        <w:t xml:space="preserve"> и улыбки детей от общения с музыкой!</w:t>
      </w:r>
    </w:p>
    <w:sectPr w:rsidR="009F4645" w:rsidSect="00E756D0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756D0"/>
    <w:rsid w:val="0017623A"/>
    <w:rsid w:val="002B1E84"/>
    <w:rsid w:val="00321BC8"/>
    <w:rsid w:val="00692070"/>
    <w:rsid w:val="0071053A"/>
    <w:rsid w:val="00740443"/>
    <w:rsid w:val="007A368C"/>
    <w:rsid w:val="00873337"/>
    <w:rsid w:val="009F4645"/>
    <w:rsid w:val="00A75DE8"/>
    <w:rsid w:val="00BA7101"/>
    <w:rsid w:val="00C13D30"/>
    <w:rsid w:val="00C21FC1"/>
    <w:rsid w:val="00C4743E"/>
    <w:rsid w:val="00C775F6"/>
    <w:rsid w:val="00D73A99"/>
    <w:rsid w:val="00DE2F18"/>
    <w:rsid w:val="00E404BF"/>
    <w:rsid w:val="00E756D0"/>
    <w:rsid w:val="00EE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1030</Words>
  <Characters>5877</Characters>
  <Application>Microsoft Office Word</Application>
  <DocSecurity>0</DocSecurity>
  <Lines>48</Lines>
  <Paragraphs>13</Paragraphs>
  <ScaleCrop>false</ScaleCrop>
  <Company>777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17</cp:revision>
  <dcterms:created xsi:type="dcterms:W3CDTF">2016-01-10T17:15:00Z</dcterms:created>
  <dcterms:modified xsi:type="dcterms:W3CDTF">2016-01-11T12:24:00Z</dcterms:modified>
</cp:coreProperties>
</file>