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t>Формирование речи у детей в детском саду возможно при условии правильной речи окружающих, которая должна соответствовать н</w:t>
      </w:r>
      <w:r w:rsidR="00EC651A">
        <w:t>ормам литературного языка. Дети</w:t>
      </w:r>
      <w:r>
        <w:t>, подражая речи окружающих, перенимают все тонкости правильного произношения, словоупотребления, а так</w:t>
      </w:r>
      <w:r>
        <w:t>же и те несовершенства, которые иногда встречаются у взрослых.</w:t>
      </w:r>
    </w:p>
    <w:p w:rsidR="00D163E6" w:rsidRDefault="00EC651A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rPr>
          <w:lang w:val="ru-RU"/>
        </w:rPr>
        <w:t>Педагог</w:t>
      </w:r>
      <w:r w:rsidR="00FD403F">
        <w:t xml:space="preserve"> детского сада, постоянно находясь в контакте с детьми, является основным источником, из которого дети получают знания и образец культурной речи. Дети перенимают от </w:t>
      </w:r>
      <w:r>
        <w:rPr>
          <w:lang w:val="ru-RU"/>
        </w:rPr>
        <w:t>педагога</w:t>
      </w:r>
      <w:r w:rsidR="00FD403F">
        <w:t xml:space="preserve"> манер</w:t>
      </w:r>
      <w:r w:rsidR="00FD403F">
        <w:t>у говорить, правильно произносить звуки речи, неторопливо произносить слова и фразы, выдерживать вежливый тон в процессе общения и т. д.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t xml:space="preserve">Формируя у детей речь, </w:t>
      </w:r>
      <w:r w:rsidR="00EC651A">
        <w:rPr>
          <w:lang w:val="ru-RU"/>
        </w:rPr>
        <w:t>педагогу</w:t>
      </w:r>
      <w:r>
        <w:t xml:space="preserve"> необходимо самому хорошо владеть ею. От культуры речи </w:t>
      </w:r>
      <w:r w:rsidR="00EC651A">
        <w:rPr>
          <w:lang w:val="ru-RU"/>
        </w:rPr>
        <w:t>педагога</w:t>
      </w:r>
      <w:r>
        <w:t xml:space="preserve"> зависит культура р</w:t>
      </w:r>
      <w:r>
        <w:t xml:space="preserve">ечи детей, так как </w:t>
      </w:r>
      <w:r w:rsidR="00EC651A">
        <w:rPr>
          <w:lang w:val="ru-RU"/>
        </w:rPr>
        <w:t xml:space="preserve">культуре </w:t>
      </w:r>
      <w:r>
        <w:t xml:space="preserve">речи следует </w:t>
      </w:r>
      <w:r w:rsidR="00EC651A">
        <w:t>учить,</w:t>
      </w:r>
      <w:r>
        <w:t xml:space="preserve"> прежде </w:t>
      </w:r>
      <w:r w:rsidR="00EC651A">
        <w:t>всего,</w:t>
      </w:r>
      <w:r>
        <w:t xml:space="preserve"> путем примера.</w:t>
      </w:r>
    </w:p>
    <w:p w:rsidR="00D163E6" w:rsidRDefault="00EC651A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rPr>
          <w:lang w:val="ru-RU"/>
        </w:rPr>
        <w:t>Педагог</w:t>
      </w:r>
      <w:r w:rsidR="00FD403F">
        <w:t xml:space="preserve"> должен самокритично относиться к собственной речи и при наличии недочетов в ней стремиться к их устранению.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t>Однако установить и выявить недостатки своей речи не всегда предоставл</w:t>
      </w:r>
      <w:r>
        <w:t xml:space="preserve">яется возможным, так как в процессе речевого общения внимание говорящего чаще всего обращено не на форму речи (как сказать), а на ее содержание (что сказать). Кроме того, отдельные речевые недочеты прочно закрепляются и потому их </w:t>
      </w:r>
      <w:r w:rsidR="00EC651A">
        <w:rPr>
          <w:lang w:val="ru-RU"/>
        </w:rPr>
        <w:t>«</w:t>
      </w:r>
      <w:r>
        <w:t>говорящий</w:t>
      </w:r>
      <w:r w:rsidR="00EC651A">
        <w:rPr>
          <w:lang w:val="ru-RU"/>
        </w:rPr>
        <w:t>»</w:t>
      </w:r>
      <w:r>
        <w:t xml:space="preserve"> не замечает (нап</w:t>
      </w:r>
      <w:r>
        <w:t>ример: торопливость, невнятность, небрежность, повышенная громкость голоса, неточность произнесения отдельных звуков или слов, монотонность речи и др.)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40" w:firstLine="284"/>
        <w:jc w:val="both"/>
      </w:pPr>
      <w:r>
        <w:t xml:space="preserve">Какие же требования должен предъявлять </w:t>
      </w:r>
      <w:r w:rsidR="00EC651A">
        <w:rPr>
          <w:lang w:val="ru-RU"/>
        </w:rPr>
        <w:t>педагог</w:t>
      </w:r>
      <w:r>
        <w:t xml:space="preserve"> к своей речи, чтобы избежать возможности аналогичных </w:t>
      </w:r>
      <w:r>
        <w:t>недостатков у своих воспитанников.</w:t>
      </w:r>
    </w:p>
    <w:p w:rsidR="00D163E6" w:rsidRDefault="00FD403F" w:rsidP="00EC651A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74" w:lineRule="exact"/>
        <w:ind w:right="40" w:firstLine="284"/>
        <w:jc w:val="both"/>
      </w:pPr>
      <w:r>
        <w:t xml:space="preserve">Прежде </w:t>
      </w:r>
      <w:r w:rsidR="00EC651A">
        <w:t>всего,</w:t>
      </w:r>
      <w:r>
        <w:t xml:space="preserve"> следует отметить недопустимость работы с детьми </w:t>
      </w:r>
      <w:r w:rsidR="00EC651A">
        <w:rPr>
          <w:lang w:val="ru-RU"/>
        </w:rPr>
        <w:t>педагогов</w:t>
      </w:r>
      <w:r>
        <w:t>, имеющих такие речевые дефекты, как заикание, гнусавость, неправильное произношение звуков, а так же при наличии в речи акцентов и различных диалек</w:t>
      </w:r>
      <w:r>
        <w:t>тных особенностей. Дети успешнее будут усваивать звуки родного языка у тех воспитателей, у которых внятная и отчетливая речь, с четким произнесением фраз, слов и каждого звука в отдельности, т.е. при наличии хорошей дикции.</w:t>
      </w:r>
    </w:p>
    <w:p w:rsidR="00D163E6" w:rsidRDefault="00FD403F" w:rsidP="00EC651A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1120"/>
        </w:tabs>
        <w:spacing w:before="0" w:after="0" w:line="274" w:lineRule="exact"/>
        <w:ind w:right="40" w:firstLine="284"/>
        <w:jc w:val="both"/>
      </w:pPr>
      <w:r>
        <w:t>Для устной речи характерны опред</w:t>
      </w:r>
      <w:r>
        <w:t xml:space="preserve">еленные звучания звуков и их сочетаний, которые не всегда совпадают с </w:t>
      </w:r>
      <w:r w:rsidR="00EC651A">
        <w:t>прав</w:t>
      </w:r>
      <w:r w:rsidR="00EC651A">
        <w:rPr>
          <w:lang w:val="ru-RU"/>
        </w:rPr>
        <w:t>ильным</w:t>
      </w:r>
      <w:r w:rsidR="00EC651A">
        <w:t xml:space="preserve"> написанием</w:t>
      </w:r>
      <w:r>
        <w:t xml:space="preserve">. </w:t>
      </w:r>
      <w:proofErr w:type="gramStart"/>
      <w:r>
        <w:t>Так, например, говорят "</w:t>
      </w:r>
      <w:proofErr w:type="spellStart"/>
      <w:r>
        <w:t>каво</w:t>
      </w:r>
      <w:proofErr w:type="spellEnd"/>
      <w:r>
        <w:t>" (вместо "кого"), "</w:t>
      </w:r>
      <w:proofErr w:type="spellStart"/>
      <w:r>
        <w:t>што</w:t>
      </w:r>
      <w:proofErr w:type="spellEnd"/>
      <w:r>
        <w:t>" (вместо "что"), "</w:t>
      </w:r>
      <w:proofErr w:type="spellStart"/>
      <w:r w:rsidR="00EC651A">
        <w:t>ево</w:t>
      </w:r>
      <w:proofErr w:type="spellEnd"/>
      <w:r w:rsidR="00EC651A">
        <w:t>" (вместо "его"), "</w:t>
      </w:r>
      <w:proofErr w:type="spellStart"/>
      <w:r w:rsidR="00EC651A">
        <w:t>щастье</w:t>
      </w:r>
      <w:proofErr w:type="spellEnd"/>
      <w:r w:rsidR="00EC651A">
        <w:t>" (</w:t>
      </w:r>
      <w:r>
        <w:t>вместо "счастье") и др.</w:t>
      </w:r>
      <w:proofErr w:type="gramEnd"/>
    </w:p>
    <w:p w:rsidR="00D163E6" w:rsidRDefault="00FD403F" w:rsidP="00EC651A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1120"/>
        </w:tabs>
        <w:spacing w:before="0" w:after="0" w:line="274" w:lineRule="exact"/>
        <w:ind w:right="40" w:firstLine="284"/>
        <w:jc w:val="both"/>
      </w:pPr>
      <w:r>
        <w:t>Способность передавать в речи тончайшие отт</w:t>
      </w:r>
      <w:r>
        <w:t>енки чувств, переживаний, мыслей достигается благодаря правильному использованию интонацион</w:t>
      </w:r>
      <w:r w:rsidR="00EC651A">
        <w:t>ных средств: силы голоса, темпа</w:t>
      </w:r>
      <w:r>
        <w:t>, логического ударения, пауз, ритма, мелодии, тембра. Стихи, сказки, рассказанные воспитателем с использованием этих средств, помогаю</w:t>
      </w:r>
      <w:r>
        <w:t>т детям лучше понять содержание, почувствовать силу и красоту языка. Монотонная речь утомляет маленьких слушателей, снижает интерес к содержанию текста.</w:t>
      </w:r>
    </w:p>
    <w:p w:rsidR="00D163E6" w:rsidRDefault="00FD403F" w:rsidP="00EC651A">
      <w:pPr>
        <w:pStyle w:val="11"/>
        <w:numPr>
          <w:ilvl w:val="0"/>
          <w:numId w:val="1"/>
        </w:numPr>
        <w:shd w:val="clear" w:color="auto" w:fill="auto"/>
        <w:tabs>
          <w:tab w:val="left" w:pos="410"/>
          <w:tab w:val="left" w:pos="567"/>
        </w:tabs>
        <w:spacing w:before="0" w:after="0" w:line="274" w:lineRule="exact"/>
        <w:ind w:right="20" w:firstLine="284"/>
        <w:jc w:val="both"/>
      </w:pPr>
      <w:r>
        <w:t xml:space="preserve">Речь </w:t>
      </w:r>
      <w:r w:rsidR="00EC651A">
        <w:rPr>
          <w:lang w:val="ru-RU"/>
        </w:rPr>
        <w:t>педагога</w:t>
      </w:r>
      <w:r>
        <w:t xml:space="preserve"> должна быть эмоционально насыщенной, богатой интонациями, достаточно громкой и не слишком быстрой. Торопливость речи недопустима в общении с детьми, как и неправильное произнесение звуков. Обычно лучше воспринимается речь тогда, когда она </w:t>
      </w:r>
      <w:r>
        <w:t xml:space="preserve">произносится в слегка замедленном темпе. Сказки, рассказы, стихи, читаемые мастерами художественного слова для детей, как правило, даются в </w:t>
      </w:r>
      <w:proofErr w:type="gramStart"/>
      <w:r>
        <w:t>более замедленном</w:t>
      </w:r>
      <w:proofErr w:type="gramEnd"/>
      <w:r>
        <w:t xml:space="preserve"> темпе, по сравнению с разговорной речью. Ровный, слегка замедленный темп улучшает отчетливость реч</w:t>
      </w:r>
      <w:r>
        <w:t>и, и, наоборот, ускоренный темп делает речь нечеткой, трудной для восприятия.</w:t>
      </w:r>
    </w:p>
    <w:p w:rsidR="00D163E6" w:rsidRDefault="00EC651A" w:rsidP="00EC651A">
      <w:pPr>
        <w:pStyle w:val="11"/>
        <w:numPr>
          <w:ilvl w:val="0"/>
          <w:numId w:val="1"/>
        </w:numPr>
        <w:shd w:val="clear" w:color="auto" w:fill="auto"/>
        <w:tabs>
          <w:tab w:val="left" w:pos="400"/>
          <w:tab w:val="left" w:pos="567"/>
        </w:tabs>
        <w:spacing w:before="0" w:after="0" w:line="274" w:lineRule="exact"/>
        <w:ind w:right="20" w:firstLine="284"/>
        <w:jc w:val="both"/>
      </w:pPr>
      <w:r>
        <w:rPr>
          <w:lang w:val="ru-RU"/>
        </w:rPr>
        <w:t>Педагог</w:t>
      </w:r>
      <w:r w:rsidR="00FD403F">
        <w:t xml:space="preserve"> должен говорить с детьми спокойным, умеренным голосом (ни в коем случае не кричать!) Если необходимо усилить громкость речи, то лучше всего это сделать путем более че</w:t>
      </w:r>
      <w:r w:rsidR="00FD403F">
        <w:t>ткого произнесения слов, замедляя при этом темп речи.</w:t>
      </w:r>
    </w:p>
    <w:p w:rsidR="00D163E6" w:rsidRDefault="00FD403F" w:rsidP="00EC651A">
      <w:pPr>
        <w:pStyle w:val="11"/>
        <w:numPr>
          <w:ilvl w:val="0"/>
          <w:numId w:val="1"/>
        </w:numPr>
        <w:shd w:val="clear" w:color="auto" w:fill="auto"/>
        <w:tabs>
          <w:tab w:val="left" w:pos="395"/>
          <w:tab w:val="left" w:pos="567"/>
        </w:tabs>
        <w:spacing w:before="0" w:after="0" w:line="274" w:lineRule="exact"/>
        <w:ind w:right="20" w:firstLine="284"/>
        <w:jc w:val="both"/>
      </w:pPr>
      <w:r>
        <w:t xml:space="preserve">В общении с детьми </w:t>
      </w:r>
      <w:r w:rsidR="00EC651A">
        <w:rPr>
          <w:lang w:val="ru-RU"/>
        </w:rPr>
        <w:t>педагогу</w:t>
      </w:r>
      <w:r>
        <w:t xml:space="preserve"> необходимо учитывать возрастные особенности детей и правильно подбирать и употреблять в своей речи такие слова, которые были бы доступны для понимания и легки для усвоения</w:t>
      </w:r>
      <w:r>
        <w:t xml:space="preserve">. Бедность словаря </w:t>
      </w:r>
      <w:r w:rsidR="00EC651A">
        <w:rPr>
          <w:lang w:val="ru-RU"/>
        </w:rPr>
        <w:t>педагога</w:t>
      </w:r>
      <w:r>
        <w:t>, употребление им малопонятных для детей слов, задерживает развитие детей и обедняет их речь.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20" w:firstLine="284"/>
        <w:jc w:val="both"/>
      </w:pPr>
      <w:r>
        <w:t xml:space="preserve">В качестве недостатков использования словаря </w:t>
      </w:r>
      <w:r w:rsidR="00EC651A">
        <w:rPr>
          <w:lang w:val="ru-RU"/>
        </w:rPr>
        <w:t>педагогов</w:t>
      </w:r>
      <w:r>
        <w:t xml:space="preserve"> следует отнести, например, такие, как злоупотребление слов с уменьшительно</w:t>
      </w:r>
      <w:r w:rsidR="00EC651A">
        <w:t>-</w:t>
      </w:r>
      <w:r>
        <w:t xml:space="preserve">ласкательными суффиксами: </w:t>
      </w:r>
      <w:proofErr w:type="gramStart"/>
      <w:r>
        <w:t>"Танечка, помой ручки", "Детки, садитесь на стульчики", "Катенька, убери чашечку со стола." и др., употребление просторечных слов ("ложи" вместо "клади", "</w:t>
      </w:r>
      <w:proofErr w:type="spellStart"/>
      <w:r>
        <w:t>седня</w:t>
      </w:r>
      <w:proofErr w:type="spellEnd"/>
      <w:r>
        <w:t>" вместо "</w:t>
      </w:r>
      <w:proofErr w:type="spellStart"/>
      <w:r>
        <w:t>севодня</w:t>
      </w:r>
      <w:proofErr w:type="spellEnd"/>
      <w:r>
        <w:t xml:space="preserve">", "рубать" вместо "рубить" и </w:t>
      </w:r>
      <w:r>
        <w:lastRenderedPageBreak/>
        <w:t>др.), за</w:t>
      </w:r>
      <w:r>
        <w:t xml:space="preserve">сорение речи </w:t>
      </w:r>
      <w:r w:rsidR="00EC651A">
        <w:t>лишними словами (</w:t>
      </w:r>
      <w:r>
        <w:t>ну, вот, так, значит), подлаживание под детскую речь, когда без надобности используютс</w:t>
      </w:r>
      <w:r w:rsidR="00EC651A">
        <w:t xml:space="preserve">я звукоподражательные слова (это </w:t>
      </w:r>
      <w:proofErr w:type="spellStart"/>
      <w:r w:rsidR="00EC651A">
        <w:t>ав-ав</w:t>
      </w:r>
      <w:proofErr w:type="spellEnd"/>
      <w:r w:rsidR="00EC651A">
        <w:t>?</w:t>
      </w:r>
      <w:r>
        <w:t xml:space="preserve"> и пр.)</w:t>
      </w:r>
      <w:proofErr w:type="gramEnd"/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20" w:firstLine="284"/>
        <w:jc w:val="both"/>
      </w:pPr>
      <w:r>
        <w:t xml:space="preserve">Речь </w:t>
      </w:r>
      <w:r w:rsidR="00EC651A">
        <w:rPr>
          <w:lang w:val="ru-RU"/>
        </w:rPr>
        <w:t>педагога</w:t>
      </w:r>
      <w:r>
        <w:t xml:space="preserve"> не может быть ограничена употреблением только простых предложений. Она должна состоя</w:t>
      </w:r>
      <w:r>
        <w:t>ть из сложносочиненных и сложноподчиненных предложений</w:t>
      </w:r>
      <w:proofErr w:type="gramStart"/>
      <w:r>
        <w:t>.</w:t>
      </w:r>
      <w:proofErr w:type="gramEnd"/>
      <w:r>
        <w:t xml:space="preserve"> </w:t>
      </w:r>
      <w:proofErr w:type="gramStart"/>
      <w:r w:rsidR="00EC651A">
        <w:rPr>
          <w:lang w:val="ru-RU"/>
        </w:rPr>
        <w:t>п</w:t>
      </w:r>
      <w:proofErr w:type="gramEnd"/>
      <w:r w:rsidR="00EC651A">
        <w:rPr>
          <w:lang w:val="ru-RU"/>
        </w:rPr>
        <w:t>едагогу</w:t>
      </w:r>
      <w:r>
        <w:t xml:space="preserve"> необходимо следить за правильным употреблением предлогов и падежных окончаний.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20" w:firstLine="284"/>
        <w:jc w:val="both"/>
      </w:pPr>
      <w:r>
        <w:t xml:space="preserve">Кроме того, речь </w:t>
      </w:r>
      <w:r w:rsidR="00EC651A">
        <w:rPr>
          <w:lang w:val="ru-RU"/>
        </w:rPr>
        <w:t>педагога</w:t>
      </w:r>
      <w:bookmarkStart w:id="0" w:name="_GoBack"/>
      <w:bookmarkEnd w:id="0"/>
      <w:r>
        <w:t xml:space="preserve"> должна быть спокойной, всегда уравновешенной, вежливой не только по отношению к </w:t>
      </w:r>
      <w:r>
        <w:t>детям, но и к окружающим.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20" w:firstLine="284"/>
        <w:jc w:val="both"/>
      </w:pPr>
      <w:r>
        <w:t>Исправляя речевые недостатки детей, следует не заострять внимания на допущенных ими ошибках и по возможности исправлять их: "Маша, следует сказать много окон", если ребенок сказал "</w:t>
      </w:r>
      <w:proofErr w:type="spellStart"/>
      <w:r>
        <w:t>окнов</w:t>
      </w:r>
      <w:proofErr w:type="spellEnd"/>
      <w:r>
        <w:t>" и потребовать от ребенка повторения исправ</w:t>
      </w:r>
      <w:r>
        <w:t>ленной фразы.</w:t>
      </w:r>
    </w:p>
    <w:p w:rsidR="00D163E6" w:rsidRDefault="00FD403F" w:rsidP="00EC651A">
      <w:pPr>
        <w:pStyle w:val="11"/>
        <w:shd w:val="clear" w:color="auto" w:fill="auto"/>
        <w:spacing w:before="0" w:after="0" w:line="274" w:lineRule="exact"/>
        <w:ind w:right="20" w:firstLine="284"/>
        <w:jc w:val="both"/>
      </w:pPr>
      <w:r>
        <w:t xml:space="preserve">Рассказывая детям, необходимо не только хорошо знать содержание материала, но и постоянно следить за оформлением своей речи. Хорошее знание материала еще недостаточно, чтобы дети с интересом слушали, необходимо умело донести его до маленьких </w:t>
      </w:r>
      <w:r>
        <w:t>слушателей.</w:t>
      </w:r>
    </w:p>
    <w:sectPr w:rsidR="00D163E6" w:rsidSect="00EC651A"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3F" w:rsidRDefault="00FD403F">
      <w:r>
        <w:separator/>
      </w:r>
    </w:p>
  </w:endnote>
  <w:endnote w:type="continuationSeparator" w:id="0">
    <w:p w:rsidR="00FD403F" w:rsidRDefault="00FD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3F" w:rsidRDefault="00FD403F"/>
  </w:footnote>
  <w:footnote w:type="continuationSeparator" w:id="0">
    <w:p w:rsidR="00FD403F" w:rsidRDefault="00FD40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367"/>
    <w:multiLevelType w:val="multilevel"/>
    <w:tmpl w:val="77662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E6"/>
    <w:rsid w:val="00D163E6"/>
    <w:rsid w:val="00EC651A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4464</Characters>
  <Application>Microsoft Office Word</Application>
  <DocSecurity>0</DocSecurity>
  <Lines>37</Lines>
  <Paragraphs>10</Paragraphs>
  <ScaleCrop>false</ScaleCrop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2013-09-08T06:31:00Z</dcterms:created>
  <dcterms:modified xsi:type="dcterms:W3CDTF">2013-09-08T06:41:00Z</dcterms:modified>
</cp:coreProperties>
</file>