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2F" w:rsidRDefault="00914E2F" w:rsidP="000C21D5">
      <w:pPr>
        <w:pStyle w:val="western"/>
        <w:spacing w:after="0" w:afterAutospacing="0" w:line="360" w:lineRule="auto"/>
      </w:pPr>
      <w:r>
        <w:rPr>
          <w:b/>
          <w:bCs/>
          <w:sz w:val="27"/>
          <w:szCs w:val="27"/>
        </w:rPr>
        <w:t>Формирование универсальных учебных действий в рамках ФГОС НОО</w:t>
      </w:r>
    </w:p>
    <w:p w:rsidR="00914E2F" w:rsidRDefault="00914E2F" w:rsidP="00914E2F">
      <w:pPr>
        <w:pStyle w:val="western"/>
        <w:spacing w:after="0" w:afterAutospacing="0" w:line="360" w:lineRule="auto"/>
        <w:jc w:val="center"/>
      </w:pPr>
      <w:r>
        <w:rPr>
          <w:b/>
          <w:bCs/>
          <w:sz w:val="27"/>
          <w:szCs w:val="27"/>
        </w:rPr>
        <w:t xml:space="preserve">на уроках русского языка </w:t>
      </w:r>
    </w:p>
    <w:p w:rsidR="00914E2F" w:rsidRDefault="00914E2F" w:rsidP="00914E2F">
      <w:pPr>
        <w:pStyle w:val="western"/>
        <w:spacing w:after="0" w:afterAutospacing="0" w:line="360" w:lineRule="auto"/>
        <w:jc w:val="center"/>
      </w:pPr>
    </w:p>
    <w:p w:rsidR="00914E2F" w:rsidRDefault="00914E2F" w:rsidP="00914E2F">
      <w:pPr>
        <w:pStyle w:val="western"/>
        <w:spacing w:after="0" w:afterAutospacing="0" w:line="360" w:lineRule="auto"/>
        <w:jc w:val="center"/>
      </w:pPr>
      <w:r>
        <w:rPr>
          <w:b/>
          <w:bCs/>
          <w:sz w:val="27"/>
          <w:szCs w:val="27"/>
        </w:rPr>
        <w:t>Арутюнян Елена Николаевна, учитель начальных классов МБОУ «Гимназия № 21» г</w:t>
      </w:r>
      <w:proofErr w:type="gramStart"/>
      <w:r>
        <w:rPr>
          <w:b/>
          <w:bCs/>
          <w:sz w:val="27"/>
          <w:szCs w:val="27"/>
        </w:rPr>
        <w:t>.К</w:t>
      </w:r>
      <w:proofErr w:type="gramEnd"/>
      <w:r>
        <w:rPr>
          <w:b/>
          <w:bCs/>
          <w:sz w:val="27"/>
          <w:szCs w:val="27"/>
        </w:rPr>
        <w:t xml:space="preserve">емерово </w:t>
      </w:r>
    </w:p>
    <w:p w:rsidR="00914E2F" w:rsidRDefault="00914E2F" w:rsidP="00914E2F">
      <w:pPr>
        <w:pStyle w:val="western"/>
        <w:spacing w:after="0" w:afterAutospacing="0" w:line="360" w:lineRule="auto"/>
        <w:jc w:val="center"/>
      </w:pPr>
      <w:r>
        <w:rPr>
          <w:b/>
          <w:bCs/>
          <w:sz w:val="27"/>
          <w:szCs w:val="27"/>
        </w:rPr>
        <w:t>Колесниченко Ольга Николаевна, заместитель директора по учебно-методической работе МБОУ «Гимназия № 21» г</w:t>
      </w:r>
      <w:proofErr w:type="gramStart"/>
      <w:r>
        <w:rPr>
          <w:b/>
          <w:bCs/>
          <w:sz w:val="27"/>
          <w:szCs w:val="27"/>
        </w:rPr>
        <w:t>.К</w:t>
      </w:r>
      <w:proofErr w:type="gramEnd"/>
      <w:r>
        <w:rPr>
          <w:b/>
          <w:bCs/>
          <w:sz w:val="27"/>
          <w:szCs w:val="27"/>
        </w:rPr>
        <w:t xml:space="preserve">емерово </w:t>
      </w:r>
    </w:p>
    <w:p w:rsidR="00914E2F" w:rsidRDefault="00914E2F" w:rsidP="00914E2F">
      <w:pPr>
        <w:pStyle w:val="western"/>
        <w:spacing w:after="0" w:afterAutospacing="0" w:line="360" w:lineRule="auto"/>
        <w:ind w:firstLine="706"/>
      </w:pPr>
      <w:r>
        <w:rPr>
          <w:sz w:val="27"/>
          <w:szCs w:val="27"/>
        </w:rPr>
        <w:t xml:space="preserve">Начальная школа играет исключительно важную роль в системе общего образования. </w:t>
      </w:r>
      <w:proofErr w:type="gramStart"/>
      <w:r>
        <w:rPr>
          <w:sz w:val="27"/>
          <w:szCs w:val="27"/>
        </w:rPr>
        <w:t>Это то</w:t>
      </w:r>
      <w:proofErr w:type="gramEnd"/>
      <w:r>
        <w:rPr>
          <w:sz w:val="27"/>
          <w:szCs w:val="27"/>
        </w:rPr>
        <w:t xml:space="preserve"> звено, которое должно обеспечить целостное развитие личности ребенка, его социализацию, становление элементарной культуры деятельности и поведения, формирование интеллекта. Определить современные требования к качеству начального образования - основная задача федерального государственного образовательного стандарта. </w:t>
      </w:r>
    </w:p>
    <w:p w:rsidR="00914E2F" w:rsidRDefault="00914E2F" w:rsidP="00914E2F">
      <w:pPr>
        <w:pStyle w:val="western"/>
        <w:spacing w:after="0" w:afterAutospacing="0" w:line="360" w:lineRule="auto"/>
        <w:ind w:firstLine="706"/>
      </w:pPr>
      <w:r>
        <w:rPr>
          <w:sz w:val="27"/>
          <w:szCs w:val="27"/>
        </w:rPr>
        <w:t xml:space="preserve">Отличительной особенностью нового стандарта является его </w:t>
      </w:r>
      <w:proofErr w:type="spellStart"/>
      <w:r>
        <w:rPr>
          <w:sz w:val="27"/>
          <w:szCs w:val="27"/>
        </w:rPr>
        <w:t>деятельностный</w:t>
      </w:r>
      <w:proofErr w:type="spellEnd"/>
      <w:r>
        <w:rPr>
          <w:sz w:val="27"/>
          <w:szCs w:val="27"/>
        </w:rPr>
        <w:t xml:space="preserve"> характер, на первое место выходит развитие личности обучающегося.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к концу начального обучения. Требования к результатам обучения сформулированы в виде личностных, </w:t>
      </w:r>
      <w:proofErr w:type="spellStart"/>
      <w:r>
        <w:rPr>
          <w:sz w:val="27"/>
          <w:szCs w:val="27"/>
        </w:rPr>
        <w:t>метапредметных</w:t>
      </w:r>
      <w:proofErr w:type="spellEnd"/>
      <w:r>
        <w:rPr>
          <w:sz w:val="27"/>
          <w:szCs w:val="27"/>
        </w:rPr>
        <w:t xml:space="preserve"> и предметных универсальных учебных действий (далее - УУД).</w:t>
      </w:r>
    </w:p>
    <w:p w:rsidR="00914E2F" w:rsidRDefault="00914E2F" w:rsidP="00914E2F">
      <w:pPr>
        <w:pStyle w:val="western"/>
        <w:spacing w:after="0" w:afterAutospacing="0" w:line="360" w:lineRule="auto"/>
        <w:ind w:firstLine="706"/>
      </w:pPr>
      <w:r>
        <w:rPr>
          <w:sz w:val="27"/>
          <w:szCs w:val="27"/>
        </w:rPr>
        <w:t xml:space="preserve">УУД – это обобщенные действия, обеспечивающие умение учиться. В соответствии со стандартом предусмотрена отдельная программа формирования УУД. </w:t>
      </w:r>
    </w:p>
    <w:p w:rsidR="00914E2F" w:rsidRDefault="00914E2F" w:rsidP="00914E2F">
      <w:pPr>
        <w:pStyle w:val="a3"/>
        <w:spacing w:after="0" w:afterAutospacing="0" w:line="360" w:lineRule="auto"/>
        <w:ind w:firstLine="706"/>
      </w:pPr>
      <w:r>
        <w:rPr>
          <w:sz w:val="27"/>
          <w:szCs w:val="27"/>
        </w:rPr>
        <w:t xml:space="preserve">Формирование УУД в образовательном процессе осуществляется в контексте освоения разных предметных дисциплин. Требования к </w:t>
      </w:r>
      <w:r>
        <w:rPr>
          <w:sz w:val="27"/>
          <w:szCs w:val="27"/>
        </w:rPr>
        <w:lastRenderedPageBreak/>
        <w:t xml:space="preserve">формированию УУД находят отражение в планируемых результатах освоения программ учебных предметов </w:t>
      </w:r>
      <w:r>
        <w:rPr>
          <w:color w:val="000000"/>
          <w:sz w:val="27"/>
          <w:szCs w:val="27"/>
        </w:rPr>
        <w:t xml:space="preserve">в отношении ценностно-смыслового, личностного, познавательного и коммуникативного развития учащихся. </w:t>
      </w:r>
      <w:r>
        <w:rPr>
          <w:sz w:val="27"/>
          <w:szCs w:val="27"/>
        </w:rPr>
        <w:t>Каждый учебный предмет в зависимости от содержания и способов организации учебной деятельности учащихся раскрывает определенные возможности для формирования УУД.</w:t>
      </w:r>
    </w:p>
    <w:p w:rsidR="00914E2F" w:rsidRDefault="00914E2F" w:rsidP="00914E2F">
      <w:pPr>
        <w:pStyle w:val="a3"/>
        <w:spacing w:after="0" w:afterAutospacing="0" w:line="360" w:lineRule="auto"/>
        <w:ind w:firstLine="706"/>
      </w:pPr>
      <w:r>
        <w:rPr>
          <w:sz w:val="27"/>
          <w:szCs w:val="27"/>
        </w:rPr>
        <w:t>Так, предмет «Русский язык», наряду с достижением предметных результатов, нацелен на личностное развитие ученика, так как формирует представление о единстве и многообразии языкового и культурного пространства России, об основном средстве человеческого общения, воспитывает положительное отношение к правильной, точной и богатой устной и письменной речи.</w:t>
      </w:r>
    </w:p>
    <w:p w:rsidR="00914E2F" w:rsidRDefault="00914E2F" w:rsidP="00914E2F">
      <w:pPr>
        <w:pStyle w:val="a3"/>
        <w:spacing w:after="0" w:afterAutospacing="0" w:line="360" w:lineRule="auto"/>
        <w:ind w:firstLine="706"/>
      </w:pPr>
      <w:r>
        <w:rPr>
          <w:sz w:val="27"/>
          <w:szCs w:val="27"/>
        </w:rPr>
        <w:t xml:space="preserve">Вместе с тем этот же предмет с помощью другой группы линий развития обеспечивает формирование коммуникативных универсальных учебных действий. </w:t>
      </w:r>
      <w:proofErr w:type="gramStart"/>
      <w:r>
        <w:rPr>
          <w:sz w:val="27"/>
          <w:szCs w:val="27"/>
        </w:rPr>
        <w:t>Также на уроках русского языка в процессе освоения системы понятий и правил у обучающихся формируются познавательные универсальные учебные действия.</w:t>
      </w:r>
      <w:proofErr w:type="gramEnd"/>
      <w:r>
        <w:rPr>
          <w:sz w:val="27"/>
          <w:szCs w:val="27"/>
        </w:rPr>
        <w:t xml:space="preserve"> Работа с текстом открывает возможности для формирования познавательных логических действий: анализа, сравнения, установление причинно-следственных связей.</w:t>
      </w:r>
    </w:p>
    <w:p w:rsidR="00D57F62" w:rsidRDefault="00914E2F" w:rsidP="00D57F62">
      <w:pPr>
        <w:pStyle w:val="a3"/>
        <w:spacing w:after="0" w:afterAutospacing="0" w:line="360" w:lineRule="auto"/>
        <w:ind w:firstLine="706"/>
        <w:rPr>
          <w:sz w:val="27"/>
          <w:szCs w:val="27"/>
        </w:rPr>
      </w:pPr>
      <w:r>
        <w:rPr>
          <w:sz w:val="27"/>
          <w:szCs w:val="27"/>
        </w:rPr>
        <w:t xml:space="preserve">Логические УУД формируются через анализ объектов с целью выделения признаков. Этому способствуют в первую очередь разные виды разборов: фонетический, слоговой, семантический, словообразовательный и морфемный, морфологический, синтаксический. Одним из видов анализа служит орфографический разбор, т.е. обнаружение орфограмм, их определение и комментирование, указания способа проверки. Эти же УУД формируется через задания на выделение так называемого «лишнего слова». Дети, определяя существенные признаки, выделяют из нескольких слов слово этими признаками не обладающее. Через анализ объектов выполняется выборочное списывание и </w:t>
      </w:r>
      <w:r>
        <w:rPr>
          <w:sz w:val="27"/>
          <w:szCs w:val="27"/>
        </w:rPr>
        <w:lastRenderedPageBreak/>
        <w:t>задания на вычленение слов с определёнными признаками из группы слов, предложения или текста.</w:t>
      </w:r>
    </w:p>
    <w:p w:rsidR="00914E2F" w:rsidRPr="00D57F62" w:rsidRDefault="00D57F62" w:rsidP="00D57F62">
      <w:pPr>
        <w:pStyle w:val="a3"/>
        <w:spacing w:before="0" w:beforeAutospacing="0" w:after="0" w:afterAutospacing="0" w:line="360" w:lineRule="auto"/>
        <w:rPr>
          <w:b/>
          <w:color w:val="000000"/>
        </w:rPr>
      </w:pPr>
      <w:r>
        <w:rPr>
          <w:b/>
          <w:color w:val="000000"/>
        </w:rPr>
        <w:t>1.</w:t>
      </w:r>
      <w:r w:rsidR="00914E2F" w:rsidRPr="00D57F62">
        <w:rPr>
          <w:b/>
          <w:color w:val="000000"/>
        </w:rPr>
        <w:t>Разбери по составу слова.</w:t>
      </w:r>
    </w:p>
    <w:p w:rsidR="00D57F62" w:rsidRDefault="00914E2F" w:rsidP="00D57F62">
      <w:pPr>
        <w:pStyle w:val="a3"/>
        <w:spacing w:before="0" w:beforeAutospacing="0" w:after="0" w:afterAutospacing="0" w:line="360" w:lineRule="auto"/>
        <w:rPr>
          <w:b/>
          <w:color w:val="000000"/>
        </w:rPr>
      </w:pPr>
      <w:r w:rsidRPr="00D57F62">
        <w:rPr>
          <w:b/>
          <w:color w:val="000000"/>
        </w:rPr>
        <w:t> </w:t>
      </w:r>
      <w:r w:rsidRPr="00D57F62">
        <w:rPr>
          <w:b/>
          <w:i/>
          <w:color w:val="000000"/>
        </w:rPr>
        <w:t>Метро, вынуть, окружность, листочки.</w:t>
      </w:r>
      <w:r w:rsidRPr="00D57F62">
        <w:rPr>
          <w:b/>
          <w:color w:val="000000"/>
        </w:rPr>
        <w:t xml:space="preserve"> </w:t>
      </w:r>
    </w:p>
    <w:p w:rsidR="000C21D5" w:rsidRDefault="000C21D5" w:rsidP="000C21D5">
      <w:pPr>
        <w:pStyle w:val="a3"/>
        <w:spacing w:before="0" w:beforeAutospacing="0" w:after="0" w:afterAutospacing="0" w:line="360" w:lineRule="auto"/>
        <w:rPr>
          <w:b/>
          <w:color w:val="000000"/>
        </w:rPr>
      </w:pPr>
      <w:r>
        <w:rPr>
          <w:b/>
          <w:i/>
          <w:color w:val="000000"/>
        </w:rPr>
        <w:t>2</w:t>
      </w:r>
      <w:r w:rsidRPr="000C21D5">
        <w:rPr>
          <w:b/>
          <w:color w:val="000000"/>
        </w:rPr>
        <w:t>.Какое слово лишнее? Подчеркни его.</w:t>
      </w:r>
    </w:p>
    <w:p w:rsidR="000C21D5" w:rsidRPr="000C21D5" w:rsidRDefault="000C21D5" w:rsidP="000C21D5">
      <w:pPr>
        <w:pStyle w:val="a3"/>
        <w:spacing w:before="0" w:beforeAutospacing="0" w:after="0" w:afterAutospacing="0" w:line="360" w:lineRule="auto"/>
        <w:rPr>
          <w:b/>
          <w:color w:val="000000"/>
        </w:rPr>
      </w:pPr>
      <w:proofErr w:type="gramStart"/>
      <w:r w:rsidRPr="000C21D5">
        <w:rPr>
          <w:b/>
          <w:i/>
          <w:color w:val="000000"/>
        </w:rPr>
        <w:t>а) носок, мозоль, георгин, помидор;</w:t>
      </w:r>
      <w:r w:rsidRPr="000C21D5">
        <w:rPr>
          <w:b/>
          <w:i/>
          <w:color w:val="000000"/>
        </w:rPr>
        <w:br/>
        <w:t>б) ножницы, дрожжи, щипцы, башмаки;</w:t>
      </w:r>
      <w:r w:rsidRPr="000C21D5">
        <w:rPr>
          <w:b/>
          <w:i/>
          <w:color w:val="000000"/>
        </w:rPr>
        <w:br/>
        <w:t>в) подлежащее, глагол, существительное, наречие;</w:t>
      </w:r>
      <w:r w:rsidRPr="000C21D5">
        <w:rPr>
          <w:b/>
          <w:i/>
          <w:color w:val="000000"/>
        </w:rPr>
        <w:br/>
        <w:t>г) брюки, хлопоты, дверцы, вилы.</w:t>
      </w:r>
      <w:r w:rsidRPr="000C21D5">
        <w:rPr>
          <w:b/>
          <w:i/>
          <w:szCs w:val="28"/>
        </w:rPr>
        <w:t xml:space="preserve"> </w:t>
      </w:r>
      <w:proofErr w:type="gramEnd"/>
    </w:p>
    <w:p w:rsidR="005C46DB" w:rsidRPr="005C46DB" w:rsidRDefault="009E4AB5" w:rsidP="005C46DB">
      <w:pPr>
        <w:pStyle w:val="a3"/>
        <w:spacing w:before="0" w:beforeAutospacing="0" w:after="0" w:afterAutospacing="0" w:line="360" w:lineRule="auto"/>
        <w:rPr>
          <w:b/>
          <w:color w:val="000000"/>
          <w:szCs w:val="28"/>
        </w:rPr>
      </w:pPr>
      <w:r>
        <w:rPr>
          <w:b/>
          <w:color w:val="000000"/>
          <w:szCs w:val="28"/>
        </w:rPr>
        <w:t>3</w:t>
      </w:r>
      <w:r w:rsidR="005C46DB">
        <w:rPr>
          <w:b/>
          <w:color w:val="000000"/>
          <w:szCs w:val="28"/>
        </w:rPr>
        <w:t>.</w:t>
      </w:r>
      <w:r w:rsidR="005C46DB" w:rsidRPr="005C46DB">
        <w:rPr>
          <w:b/>
          <w:color w:val="000000"/>
          <w:szCs w:val="28"/>
        </w:rPr>
        <w:t xml:space="preserve">Раздели слова на 3 группы, исходя из значения суффикса. Объясни значение суффикса </w:t>
      </w:r>
      <w:proofErr w:type="gramStart"/>
      <w:r w:rsidR="005C46DB" w:rsidRPr="005C46DB">
        <w:rPr>
          <w:b/>
          <w:color w:val="000000"/>
          <w:szCs w:val="28"/>
        </w:rPr>
        <w:t>-И</w:t>
      </w:r>
      <w:proofErr w:type="gramEnd"/>
      <w:r w:rsidR="005C46DB" w:rsidRPr="005C46DB">
        <w:rPr>
          <w:b/>
          <w:color w:val="000000"/>
          <w:szCs w:val="28"/>
        </w:rPr>
        <w:t>СТ-.</w:t>
      </w:r>
    </w:p>
    <w:p w:rsidR="000C21D5" w:rsidRDefault="005C46DB" w:rsidP="000C21D5">
      <w:pPr>
        <w:pStyle w:val="a3"/>
        <w:spacing w:before="0" w:beforeAutospacing="0" w:after="0" w:afterAutospacing="0" w:line="360" w:lineRule="auto"/>
        <w:rPr>
          <w:b/>
          <w:i/>
          <w:color w:val="000000"/>
          <w:szCs w:val="28"/>
        </w:rPr>
      </w:pPr>
      <w:r w:rsidRPr="005C46DB">
        <w:rPr>
          <w:b/>
          <w:color w:val="000000"/>
          <w:szCs w:val="28"/>
        </w:rPr>
        <w:t> </w:t>
      </w:r>
      <w:r w:rsidRPr="005C46DB">
        <w:rPr>
          <w:b/>
          <w:i/>
          <w:color w:val="000000"/>
          <w:szCs w:val="28"/>
        </w:rPr>
        <w:t>Медалист, лесистый, волокнистый</w:t>
      </w:r>
      <w:proofErr w:type="gramStart"/>
      <w:r w:rsidRPr="005C46DB">
        <w:rPr>
          <w:b/>
          <w:i/>
          <w:color w:val="000000"/>
          <w:szCs w:val="28"/>
        </w:rPr>
        <w:t>.</w:t>
      </w:r>
      <w:proofErr w:type="gramEnd"/>
      <w:r w:rsidRPr="005C46DB">
        <w:rPr>
          <w:b/>
          <w:i/>
          <w:color w:val="000000"/>
          <w:szCs w:val="28"/>
        </w:rPr>
        <w:t xml:space="preserve"> </w:t>
      </w:r>
      <w:proofErr w:type="gramStart"/>
      <w:r w:rsidRPr="005C46DB">
        <w:rPr>
          <w:b/>
          <w:i/>
          <w:color w:val="000000"/>
          <w:szCs w:val="28"/>
        </w:rPr>
        <w:t>з</w:t>
      </w:r>
      <w:proofErr w:type="gramEnd"/>
      <w:r w:rsidRPr="005C46DB">
        <w:rPr>
          <w:b/>
          <w:i/>
          <w:color w:val="000000"/>
          <w:szCs w:val="28"/>
        </w:rPr>
        <w:t>олотистый, хоккеист, серебристый, лесистый, холмистая.</w:t>
      </w:r>
    </w:p>
    <w:p w:rsidR="006C67ED" w:rsidRPr="000C21D5" w:rsidRDefault="000C21D5" w:rsidP="000C21D5">
      <w:pPr>
        <w:pStyle w:val="a3"/>
        <w:spacing w:before="0" w:beforeAutospacing="0" w:after="0" w:afterAutospacing="0" w:line="360" w:lineRule="auto"/>
        <w:rPr>
          <w:b/>
          <w:i/>
          <w:color w:val="000000"/>
          <w:szCs w:val="28"/>
        </w:rPr>
      </w:pPr>
      <w:r>
        <w:rPr>
          <w:b/>
          <w:i/>
          <w:color w:val="000000"/>
          <w:szCs w:val="28"/>
        </w:rPr>
        <w:t xml:space="preserve">      </w:t>
      </w:r>
      <w:r w:rsidR="00914E2F">
        <w:rPr>
          <w:sz w:val="27"/>
          <w:szCs w:val="27"/>
        </w:rPr>
        <w:t xml:space="preserve">Задания на составление слов из звуков и слогов, сложных слов из основ, словосочетаний, устойчивых выражений, пословиц из «разбросанных» слов, конструирование и </w:t>
      </w:r>
      <w:proofErr w:type="spellStart"/>
      <w:r w:rsidR="00914E2F">
        <w:rPr>
          <w:sz w:val="27"/>
          <w:szCs w:val="27"/>
        </w:rPr>
        <w:t>переконструирование</w:t>
      </w:r>
      <w:proofErr w:type="spellEnd"/>
      <w:r w:rsidR="00914E2F">
        <w:rPr>
          <w:sz w:val="27"/>
          <w:szCs w:val="27"/>
        </w:rPr>
        <w:t xml:space="preserve"> предложений, составление слов и предложений по схеме, разгадывание шарад требуют применения такого логического действия как синтез - составление целого из частей, в том числе самостоятельно достраивая, восполняя недостающие компоненты. </w:t>
      </w:r>
    </w:p>
    <w:p w:rsidR="006C67ED" w:rsidRPr="006C67ED" w:rsidRDefault="006C67ED" w:rsidP="006C67ED">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6C67ED">
        <w:rPr>
          <w:rFonts w:ascii="Times New Roman" w:eastAsia="Times New Roman" w:hAnsi="Times New Roman" w:cs="Times New Roman"/>
          <w:b/>
          <w:sz w:val="24"/>
          <w:szCs w:val="24"/>
          <w:lang w:eastAsia="ru-RU"/>
        </w:rPr>
        <w:t>Составь анаграммы</w:t>
      </w:r>
      <w:r w:rsidRPr="006C67ED">
        <w:rPr>
          <w:rFonts w:ascii="Times New Roman" w:eastAsia="Times New Roman" w:hAnsi="Times New Roman" w:cs="Times New Roman"/>
          <w:b/>
          <w:i/>
          <w:iCs/>
          <w:sz w:val="24"/>
          <w:szCs w:val="24"/>
          <w:lang w:eastAsia="ru-RU"/>
        </w:rPr>
        <w:t>. Анаграммы</w:t>
      </w:r>
      <w:r w:rsidRPr="006C67ED">
        <w:rPr>
          <w:rFonts w:ascii="Times New Roman" w:eastAsia="Times New Roman" w:hAnsi="Times New Roman" w:cs="Times New Roman"/>
          <w:b/>
          <w:sz w:val="24"/>
          <w:szCs w:val="24"/>
          <w:lang w:eastAsia="ru-RU"/>
        </w:rPr>
        <w:t xml:space="preserve"> – это слова, которые получаются путем перестановки букв какого-нибудь слова. Например: рост-сорт </w:t>
      </w:r>
    </w:p>
    <w:p w:rsidR="006C67ED" w:rsidRPr="006C67ED" w:rsidRDefault="006C67ED" w:rsidP="006C67ED">
      <w:pPr>
        <w:spacing w:after="0" w:line="360" w:lineRule="auto"/>
        <w:rPr>
          <w:rFonts w:ascii="Times New Roman" w:eastAsia="Times New Roman" w:hAnsi="Times New Roman" w:cs="Times New Roman"/>
          <w:b/>
          <w:i/>
          <w:sz w:val="24"/>
          <w:szCs w:val="24"/>
          <w:lang w:eastAsia="ru-RU"/>
        </w:rPr>
      </w:pPr>
      <w:r w:rsidRPr="006C67ED">
        <w:rPr>
          <w:rFonts w:ascii="Times New Roman" w:eastAsia="Times New Roman" w:hAnsi="Times New Roman" w:cs="Times New Roman"/>
          <w:b/>
          <w:i/>
          <w:sz w:val="24"/>
          <w:szCs w:val="24"/>
          <w:lang w:eastAsia="ru-RU"/>
        </w:rPr>
        <w:t>Кулон-</w:t>
      </w:r>
    </w:p>
    <w:p w:rsidR="006C67ED" w:rsidRPr="006C67ED" w:rsidRDefault="006C67ED" w:rsidP="006C67ED">
      <w:pPr>
        <w:spacing w:after="0" w:line="360" w:lineRule="auto"/>
        <w:rPr>
          <w:rFonts w:ascii="Times New Roman" w:eastAsia="Times New Roman" w:hAnsi="Times New Roman" w:cs="Times New Roman"/>
          <w:b/>
          <w:i/>
          <w:sz w:val="24"/>
          <w:szCs w:val="24"/>
          <w:lang w:eastAsia="ru-RU"/>
        </w:rPr>
      </w:pPr>
      <w:r w:rsidRPr="006C67ED">
        <w:rPr>
          <w:rFonts w:ascii="Times New Roman" w:eastAsia="Times New Roman" w:hAnsi="Times New Roman" w:cs="Times New Roman"/>
          <w:b/>
          <w:i/>
          <w:sz w:val="24"/>
          <w:szCs w:val="24"/>
          <w:lang w:eastAsia="ru-RU"/>
        </w:rPr>
        <w:t>Автор-</w:t>
      </w:r>
    </w:p>
    <w:p w:rsidR="006C67ED" w:rsidRPr="006C67ED" w:rsidRDefault="006C67ED" w:rsidP="006C67ED">
      <w:pPr>
        <w:spacing w:after="0" w:line="360" w:lineRule="auto"/>
        <w:rPr>
          <w:rFonts w:ascii="Times New Roman" w:eastAsia="Times New Roman" w:hAnsi="Times New Roman" w:cs="Times New Roman"/>
          <w:b/>
          <w:i/>
          <w:sz w:val="24"/>
          <w:szCs w:val="24"/>
          <w:lang w:eastAsia="ru-RU"/>
        </w:rPr>
      </w:pPr>
      <w:r w:rsidRPr="006C67ED">
        <w:rPr>
          <w:rFonts w:ascii="Times New Roman" w:eastAsia="Times New Roman" w:hAnsi="Times New Roman" w:cs="Times New Roman"/>
          <w:b/>
          <w:i/>
          <w:sz w:val="24"/>
          <w:szCs w:val="24"/>
          <w:lang w:eastAsia="ru-RU"/>
        </w:rPr>
        <w:t>Коршун-</w:t>
      </w:r>
    </w:p>
    <w:p w:rsidR="006C67ED" w:rsidRPr="006C67ED" w:rsidRDefault="006C67ED" w:rsidP="006C67ED">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6C67ED">
        <w:rPr>
          <w:rFonts w:ascii="Times New Roman" w:eastAsia="Times New Roman" w:hAnsi="Times New Roman" w:cs="Times New Roman"/>
          <w:b/>
          <w:sz w:val="24"/>
          <w:szCs w:val="24"/>
          <w:lang w:eastAsia="ru-RU"/>
        </w:rPr>
        <w:t xml:space="preserve">Разгадай шараду, запиши слово, разбери его по составу. Придумай и запиши еще два слово с таким составом. </w:t>
      </w:r>
    </w:p>
    <w:p w:rsidR="006C67ED" w:rsidRPr="006C67ED" w:rsidRDefault="006C67ED" w:rsidP="006C67ED">
      <w:pPr>
        <w:spacing w:after="0" w:line="360" w:lineRule="auto"/>
        <w:rPr>
          <w:rFonts w:ascii="Times New Roman" w:eastAsia="Times New Roman" w:hAnsi="Times New Roman" w:cs="Times New Roman"/>
          <w:b/>
          <w:i/>
          <w:iCs/>
          <w:sz w:val="24"/>
          <w:szCs w:val="24"/>
          <w:lang w:eastAsia="ru-RU"/>
        </w:rPr>
      </w:pPr>
      <w:r w:rsidRPr="006C67ED">
        <w:rPr>
          <w:rFonts w:ascii="Times New Roman" w:eastAsia="Times New Roman" w:hAnsi="Times New Roman" w:cs="Times New Roman"/>
          <w:b/>
          <w:i/>
          <w:sz w:val="24"/>
          <w:szCs w:val="24"/>
          <w:lang w:eastAsia="ru-RU"/>
        </w:rPr>
        <w:t xml:space="preserve">Корень мой находится в </w:t>
      </w:r>
      <w:r w:rsidRPr="006C67ED">
        <w:rPr>
          <w:rFonts w:ascii="Times New Roman" w:eastAsia="Times New Roman" w:hAnsi="Times New Roman" w:cs="Times New Roman"/>
          <w:b/>
          <w:i/>
          <w:iCs/>
          <w:sz w:val="24"/>
          <w:szCs w:val="24"/>
          <w:lang w:eastAsia="ru-RU"/>
        </w:rPr>
        <w:t>цене.</w:t>
      </w:r>
    </w:p>
    <w:p w:rsidR="006C67ED" w:rsidRPr="006C67ED" w:rsidRDefault="006C67ED" w:rsidP="006C67ED">
      <w:pPr>
        <w:spacing w:after="0" w:line="360" w:lineRule="auto"/>
        <w:rPr>
          <w:rFonts w:ascii="Times New Roman" w:eastAsia="Times New Roman" w:hAnsi="Times New Roman" w:cs="Times New Roman"/>
          <w:b/>
          <w:i/>
          <w:sz w:val="24"/>
          <w:szCs w:val="24"/>
          <w:lang w:eastAsia="ru-RU"/>
        </w:rPr>
      </w:pPr>
      <w:r w:rsidRPr="006C67ED">
        <w:rPr>
          <w:rFonts w:ascii="Times New Roman" w:eastAsia="Times New Roman" w:hAnsi="Times New Roman" w:cs="Times New Roman"/>
          <w:b/>
          <w:i/>
          <w:sz w:val="24"/>
          <w:szCs w:val="24"/>
          <w:lang w:eastAsia="ru-RU"/>
        </w:rPr>
        <w:t xml:space="preserve">В </w:t>
      </w:r>
      <w:r w:rsidRPr="006C67ED">
        <w:rPr>
          <w:rFonts w:ascii="Times New Roman" w:eastAsia="Times New Roman" w:hAnsi="Times New Roman" w:cs="Times New Roman"/>
          <w:b/>
          <w:i/>
          <w:iCs/>
          <w:sz w:val="24"/>
          <w:szCs w:val="24"/>
          <w:lang w:eastAsia="ru-RU"/>
        </w:rPr>
        <w:t>очерке</w:t>
      </w:r>
      <w:r w:rsidRPr="006C67ED">
        <w:rPr>
          <w:rFonts w:ascii="Times New Roman" w:eastAsia="Times New Roman" w:hAnsi="Times New Roman" w:cs="Times New Roman"/>
          <w:b/>
          <w:i/>
          <w:sz w:val="24"/>
          <w:szCs w:val="24"/>
          <w:lang w:eastAsia="ru-RU"/>
        </w:rPr>
        <w:t xml:space="preserve"> найди приставку мне, </w:t>
      </w:r>
    </w:p>
    <w:p w:rsidR="006C67ED" w:rsidRPr="006C67ED" w:rsidRDefault="006C67ED" w:rsidP="006C67ED">
      <w:pPr>
        <w:spacing w:after="0" w:line="360" w:lineRule="auto"/>
        <w:rPr>
          <w:rFonts w:ascii="Times New Roman" w:eastAsia="Times New Roman" w:hAnsi="Times New Roman" w:cs="Times New Roman"/>
          <w:b/>
          <w:i/>
          <w:sz w:val="24"/>
          <w:szCs w:val="24"/>
          <w:lang w:eastAsia="ru-RU"/>
        </w:rPr>
      </w:pPr>
      <w:r w:rsidRPr="006C67ED">
        <w:rPr>
          <w:rFonts w:ascii="Times New Roman" w:eastAsia="Times New Roman" w:hAnsi="Times New Roman" w:cs="Times New Roman"/>
          <w:b/>
          <w:i/>
          <w:sz w:val="24"/>
          <w:szCs w:val="24"/>
          <w:lang w:eastAsia="ru-RU"/>
        </w:rPr>
        <w:t xml:space="preserve">Суффикс мой в </w:t>
      </w:r>
      <w:r w:rsidRPr="006C67ED">
        <w:rPr>
          <w:rFonts w:ascii="Times New Roman" w:eastAsia="Times New Roman" w:hAnsi="Times New Roman" w:cs="Times New Roman"/>
          <w:b/>
          <w:i/>
          <w:iCs/>
          <w:sz w:val="24"/>
          <w:szCs w:val="24"/>
          <w:lang w:eastAsia="ru-RU"/>
        </w:rPr>
        <w:t xml:space="preserve">тетрадке </w:t>
      </w:r>
      <w:r w:rsidRPr="006C67ED">
        <w:rPr>
          <w:rFonts w:ascii="Times New Roman" w:eastAsia="Times New Roman" w:hAnsi="Times New Roman" w:cs="Times New Roman"/>
          <w:b/>
          <w:i/>
          <w:sz w:val="24"/>
          <w:szCs w:val="24"/>
          <w:lang w:eastAsia="ru-RU"/>
        </w:rPr>
        <w:t xml:space="preserve">вы встречали. </w:t>
      </w:r>
    </w:p>
    <w:p w:rsidR="006C67ED" w:rsidRPr="006C67ED" w:rsidRDefault="006C67ED" w:rsidP="006C67ED">
      <w:pPr>
        <w:spacing w:after="0" w:line="360" w:lineRule="auto"/>
        <w:rPr>
          <w:rFonts w:ascii="Times New Roman" w:eastAsia="Times New Roman" w:hAnsi="Times New Roman" w:cs="Times New Roman"/>
          <w:b/>
          <w:i/>
          <w:sz w:val="24"/>
          <w:szCs w:val="24"/>
          <w:lang w:eastAsia="ru-RU"/>
        </w:rPr>
      </w:pPr>
      <w:r w:rsidRPr="006C67ED">
        <w:rPr>
          <w:rFonts w:ascii="Times New Roman" w:eastAsia="Times New Roman" w:hAnsi="Times New Roman" w:cs="Times New Roman"/>
          <w:b/>
          <w:i/>
          <w:sz w:val="24"/>
          <w:szCs w:val="24"/>
          <w:lang w:eastAsia="ru-RU"/>
        </w:rPr>
        <w:t xml:space="preserve">Вся же – в дневнике я и в журнале </w:t>
      </w:r>
    </w:p>
    <w:p w:rsidR="00914E2F" w:rsidRPr="006C67ED" w:rsidRDefault="006C67ED" w:rsidP="00914E2F">
      <w:pP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914E2F" w:rsidRPr="006C67ED">
        <w:rPr>
          <w:rFonts w:ascii="Times New Roman" w:eastAsia="Calibri" w:hAnsi="Times New Roman" w:cs="Times New Roman"/>
          <w:b/>
          <w:sz w:val="24"/>
          <w:szCs w:val="24"/>
        </w:rPr>
        <w:t>С</w:t>
      </w:r>
      <w:r w:rsidRPr="006C67ED">
        <w:rPr>
          <w:rFonts w:ascii="Times New Roman" w:eastAsia="Calibri" w:hAnsi="Times New Roman" w:cs="Times New Roman"/>
          <w:b/>
          <w:sz w:val="24"/>
          <w:szCs w:val="24"/>
        </w:rPr>
        <w:t>оставь предложение из слов, вставь</w:t>
      </w:r>
      <w:r w:rsidR="00914E2F" w:rsidRPr="006C67ED">
        <w:rPr>
          <w:rFonts w:ascii="Times New Roman" w:eastAsia="Calibri" w:hAnsi="Times New Roman" w:cs="Times New Roman"/>
          <w:b/>
          <w:sz w:val="24"/>
          <w:szCs w:val="24"/>
        </w:rPr>
        <w:t xml:space="preserve"> пропущенные буквы.</w:t>
      </w:r>
    </w:p>
    <w:p w:rsidR="00914E2F" w:rsidRPr="006C67ED" w:rsidRDefault="00914E2F" w:rsidP="00914E2F">
      <w:pPr>
        <w:rPr>
          <w:rFonts w:ascii="Times New Roman" w:eastAsia="Calibri" w:hAnsi="Times New Roman" w:cs="Times New Roman"/>
          <w:b/>
          <w:sz w:val="24"/>
          <w:szCs w:val="24"/>
        </w:rPr>
      </w:pPr>
      <w:r w:rsidRPr="006C67ED">
        <w:rPr>
          <w:rFonts w:ascii="Times New Roman" w:eastAsia="Calibri" w:hAnsi="Times New Roman" w:cs="Times New Roman"/>
          <w:b/>
          <w:sz w:val="24"/>
          <w:szCs w:val="24"/>
        </w:rPr>
        <w:t>1) Это, длин..</w:t>
      </w:r>
      <w:proofErr w:type="spellStart"/>
      <w:r w:rsidRPr="006C67ED">
        <w:rPr>
          <w:rFonts w:ascii="Times New Roman" w:eastAsia="Calibri" w:hAnsi="Times New Roman" w:cs="Times New Roman"/>
          <w:b/>
          <w:sz w:val="24"/>
          <w:szCs w:val="24"/>
        </w:rPr>
        <w:t>ая</w:t>
      </w:r>
      <w:proofErr w:type="spellEnd"/>
      <w:r w:rsidRPr="006C67ED">
        <w:rPr>
          <w:rFonts w:ascii="Times New Roman" w:eastAsia="Calibri" w:hAnsi="Times New Roman" w:cs="Times New Roman"/>
          <w:b/>
          <w:sz w:val="24"/>
          <w:szCs w:val="24"/>
        </w:rPr>
        <w:t xml:space="preserve">, в, </w:t>
      </w:r>
      <w:proofErr w:type="spellStart"/>
      <w:r w:rsidRPr="006C67ED">
        <w:rPr>
          <w:rFonts w:ascii="Times New Roman" w:eastAsia="Calibri" w:hAnsi="Times New Roman" w:cs="Times New Roman"/>
          <w:b/>
          <w:sz w:val="24"/>
          <w:szCs w:val="24"/>
        </w:rPr>
        <w:t>р</w:t>
      </w:r>
      <w:proofErr w:type="spellEnd"/>
      <w:r w:rsidRPr="006C67ED">
        <w:rPr>
          <w:rFonts w:ascii="Times New Roman" w:eastAsia="Calibri" w:hAnsi="Times New Roman" w:cs="Times New Roman"/>
          <w:b/>
          <w:sz w:val="24"/>
          <w:szCs w:val="24"/>
        </w:rPr>
        <w:t>..</w:t>
      </w:r>
      <w:proofErr w:type="gramStart"/>
      <w:r w:rsidRPr="006C67ED">
        <w:rPr>
          <w:rFonts w:ascii="Times New Roman" w:eastAsia="Calibri" w:hAnsi="Times New Roman" w:cs="Times New Roman"/>
          <w:b/>
          <w:sz w:val="24"/>
          <w:szCs w:val="24"/>
        </w:rPr>
        <w:t>.</w:t>
      </w:r>
      <w:proofErr w:type="spellStart"/>
      <w:r w:rsidRPr="006C67ED">
        <w:rPr>
          <w:rFonts w:ascii="Times New Roman" w:eastAsia="Calibri" w:hAnsi="Times New Roman" w:cs="Times New Roman"/>
          <w:b/>
          <w:sz w:val="24"/>
          <w:szCs w:val="24"/>
        </w:rPr>
        <w:t>к</w:t>
      </w:r>
      <w:proofErr w:type="gramEnd"/>
      <w:r w:rsidRPr="006C67ED">
        <w:rPr>
          <w:rFonts w:ascii="Times New Roman" w:eastAsia="Calibri" w:hAnsi="Times New Roman" w:cs="Times New Roman"/>
          <w:b/>
          <w:sz w:val="24"/>
          <w:szCs w:val="24"/>
        </w:rPr>
        <w:t>а</w:t>
      </w:r>
      <w:proofErr w:type="spellEnd"/>
      <w:r w:rsidRPr="006C67ED">
        <w:rPr>
          <w:rFonts w:ascii="Times New Roman" w:eastAsia="Calibri" w:hAnsi="Times New Roman" w:cs="Times New Roman"/>
          <w:b/>
          <w:sz w:val="24"/>
          <w:szCs w:val="24"/>
        </w:rPr>
        <w:t>, (</w:t>
      </w:r>
      <w:proofErr w:type="spellStart"/>
      <w:r w:rsidRPr="006C67ED">
        <w:rPr>
          <w:rFonts w:ascii="Times New Roman" w:eastAsia="Calibri" w:hAnsi="Times New Roman" w:cs="Times New Roman"/>
          <w:b/>
          <w:sz w:val="24"/>
          <w:szCs w:val="24"/>
        </w:rPr>
        <w:t>Е,е</w:t>
      </w:r>
      <w:proofErr w:type="spellEnd"/>
      <w:r w:rsidRPr="006C67ED">
        <w:rPr>
          <w:rFonts w:ascii="Times New Roman" w:eastAsia="Calibri" w:hAnsi="Times New Roman" w:cs="Times New Roman"/>
          <w:b/>
          <w:sz w:val="24"/>
          <w:szCs w:val="24"/>
        </w:rPr>
        <w:t>)</w:t>
      </w:r>
      <w:proofErr w:type="spellStart"/>
      <w:r w:rsidRPr="006C67ED">
        <w:rPr>
          <w:rFonts w:ascii="Times New Roman" w:eastAsia="Calibri" w:hAnsi="Times New Roman" w:cs="Times New Roman"/>
          <w:b/>
          <w:sz w:val="24"/>
          <w:szCs w:val="24"/>
        </w:rPr>
        <w:t>вропе</w:t>
      </w:r>
      <w:proofErr w:type="spellEnd"/>
      <w:r w:rsidRPr="006C67ED">
        <w:rPr>
          <w:rFonts w:ascii="Times New Roman" w:eastAsia="Calibri" w:hAnsi="Times New Roman" w:cs="Times New Roman"/>
          <w:b/>
          <w:sz w:val="24"/>
          <w:szCs w:val="24"/>
        </w:rPr>
        <w:t>, самая</w:t>
      </w:r>
    </w:p>
    <w:p w:rsidR="00914E2F" w:rsidRPr="006C67ED" w:rsidRDefault="00914E2F" w:rsidP="00914E2F">
      <w:pPr>
        <w:ind w:left="284" w:hanging="284"/>
        <w:rPr>
          <w:rFonts w:ascii="Times New Roman" w:eastAsia="Calibri" w:hAnsi="Times New Roman" w:cs="Times New Roman"/>
          <w:b/>
          <w:sz w:val="24"/>
          <w:szCs w:val="24"/>
        </w:rPr>
      </w:pPr>
      <w:r w:rsidRPr="006C67ED">
        <w:rPr>
          <w:rFonts w:ascii="Times New Roman" w:eastAsia="Calibri" w:hAnsi="Times New Roman" w:cs="Times New Roman"/>
          <w:b/>
          <w:sz w:val="24"/>
          <w:szCs w:val="24"/>
        </w:rPr>
        <w:t>2) б..</w:t>
      </w:r>
      <w:proofErr w:type="gramStart"/>
      <w:r w:rsidRPr="006C67ED">
        <w:rPr>
          <w:rFonts w:ascii="Times New Roman" w:eastAsia="Calibri" w:hAnsi="Times New Roman" w:cs="Times New Roman"/>
          <w:b/>
          <w:sz w:val="24"/>
          <w:szCs w:val="24"/>
        </w:rPr>
        <w:t>.</w:t>
      </w:r>
      <w:proofErr w:type="spellStart"/>
      <w:r w:rsidRPr="006C67ED">
        <w:rPr>
          <w:rFonts w:ascii="Times New Roman" w:eastAsia="Calibri" w:hAnsi="Times New Roman" w:cs="Times New Roman"/>
          <w:b/>
          <w:sz w:val="24"/>
          <w:szCs w:val="24"/>
        </w:rPr>
        <w:t>р</w:t>
      </w:r>
      <w:proofErr w:type="gramEnd"/>
      <w:r w:rsidRPr="006C67ED">
        <w:rPr>
          <w:rFonts w:ascii="Times New Roman" w:eastAsia="Calibri" w:hAnsi="Times New Roman" w:cs="Times New Roman"/>
          <w:b/>
          <w:sz w:val="24"/>
          <w:szCs w:val="24"/>
        </w:rPr>
        <w:t>ёт</w:t>
      </w:r>
      <w:proofErr w:type="spellEnd"/>
      <w:r w:rsidRPr="006C67ED">
        <w:rPr>
          <w:rFonts w:ascii="Times New Roman" w:eastAsia="Calibri" w:hAnsi="Times New Roman" w:cs="Times New Roman"/>
          <w:b/>
          <w:sz w:val="24"/>
          <w:szCs w:val="24"/>
        </w:rPr>
        <w:t xml:space="preserve">, ...на, </w:t>
      </w:r>
      <w:proofErr w:type="spellStart"/>
      <w:r w:rsidRPr="006C67ED">
        <w:rPr>
          <w:rFonts w:ascii="Times New Roman" w:eastAsia="Calibri" w:hAnsi="Times New Roman" w:cs="Times New Roman"/>
          <w:b/>
          <w:sz w:val="24"/>
          <w:szCs w:val="24"/>
        </w:rPr>
        <w:t>н</w:t>
      </w:r>
      <w:proofErr w:type="spellEnd"/>
      <w:r w:rsidRPr="006C67ED">
        <w:rPr>
          <w:rFonts w:ascii="Times New Roman" w:eastAsia="Calibri" w:hAnsi="Times New Roman" w:cs="Times New Roman"/>
          <w:b/>
          <w:sz w:val="24"/>
          <w:szCs w:val="24"/>
        </w:rPr>
        <w:t>...ч...</w:t>
      </w:r>
      <w:proofErr w:type="spellStart"/>
      <w:r w:rsidRPr="006C67ED">
        <w:rPr>
          <w:rFonts w:ascii="Times New Roman" w:eastAsia="Calibri" w:hAnsi="Times New Roman" w:cs="Times New Roman"/>
          <w:b/>
          <w:sz w:val="24"/>
          <w:szCs w:val="24"/>
        </w:rPr>
        <w:t>ло</w:t>
      </w:r>
      <w:proofErr w:type="spellEnd"/>
      <w:r w:rsidRPr="006C67ED">
        <w:rPr>
          <w:rFonts w:ascii="Times New Roman" w:eastAsia="Calibri" w:hAnsi="Times New Roman" w:cs="Times New Roman"/>
          <w:b/>
          <w:sz w:val="24"/>
          <w:szCs w:val="24"/>
        </w:rPr>
        <w:t xml:space="preserve">, </w:t>
      </w:r>
      <w:proofErr w:type="spellStart"/>
      <w:r w:rsidRPr="006C67ED">
        <w:rPr>
          <w:rFonts w:ascii="Times New Roman" w:eastAsia="Calibri" w:hAnsi="Times New Roman" w:cs="Times New Roman"/>
          <w:b/>
          <w:sz w:val="24"/>
          <w:szCs w:val="24"/>
        </w:rPr>
        <w:t>св</w:t>
      </w:r>
      <w:proofErr w:type="spellEnd"/>
      <w:r w:rsidRPr="006C67ED">
        <w:rPr>
          <w:rFonts w:ascii="Times New Roman" w:eastAsia="Calibri" w:hAnsi="Times New Roman" w:cs="Times New Roman"/>
          <w:b/>
          <w:sz w:val="24"/>
          <w:szCs w:val="24"/>
        </w:rPr>
        <w:t>...ё, гор...да, (</w:t>
      </w:r>
      <w:proofErr w:type="spellStart"/>
      <w:r w:rsidRPr="006C67ED">
        <w:rPr>
          <w:rFonts w:ascii="Times New Roman" w:eastAsia="Calibri" w:hAnsi="Times New Roman" w:cs="Times New Roman"/>
          <w:b/>
          <w:sz w:val="24"/>
          <w:szCs w:val="24"/>
        </w:rPr>
        <w:t>Т,т</w:t>
      </w:r>
      <w:proofErr w:type="spellEnd"/>
      <w:r w:rsidRPr="006C67ED">
        <w:rPr>
          <w:rFonts w:ascii="Times New Roman" w:eastAsia="Calibri" w:hAnsi="Times New Roman" w:cs="Times New Roman"/>
          <w:b/>
          <w:sz w:val="24"/>
          <w:szCs w:val="24"/>
        </w:rPr>
        <w:t>)в...</w:t>
      </w:r>
      <w:proofErr w:type="spellStart"/>
      <w:r w:rsidRPr="006C67ED">
        <w:rPr>
          <w:rFonts w:ascii="Times New Roman" w:eastAsia="Calibri" w:hAnsi="Times New Roman" w:cs="Times New Roman"/>
          <w:b/>
          <w:sz w:val="24"/>
          <w:szCs w:val="24"/>
        </w:rPr>
        <w:t>ри</w:t>
      </w:r>
      <w:proofErr w:type="spellEnd"/>
    </w:p>
    <w:p w:rsidR="00914E2F" w:rsidRPr="006C67ED" w:rsidRDefault="00914E2F" w:rsidP="00914E2F">
      <w:pPr>
        <w:ind w:left="284" w:hanging="284"/>
        <w:rPr>
          <w:rFonts w:ascii="Times New Roman" w:hAnsi="Times New Roman" w:cs="Times New Roman"/>
          <w:b/>
          <w:sz w:val="24"/>
          <w:szCs w:val="24"/>
        </w:rPr>
      </w:pPr>
      <w:r w:rsidRPr="006C67ED">
        <w:rPr>
          <w:rFonts w:ascii="Times New Roman" w:eastAsia="Calibri" w:hAnsi="Times New Roman" w:cs="Times New Roman"/>
          <w:b/>
          <w:sz w:val="24"/>
          <w:szCs w:val="24"/>
        </w:rPr>
        <w:lastRenderedPageBreak/>
        <w:t xml:space="preserve">3) </w:t>
      </w:r>
      <w:proofErr w:type="spellStart"/>
      <w:r w:rsidRPr="006C67ED">
        <w:rPr>
          <w:rFonts w:ascii="Times New Roman" w:eastAsia="Calibri" w:hAnsi="Times New Roman" w:cs="Times New Roman"/>
          <w:b/>
          <w:sz w:val="24"/>
          <w:szCs w:val="24"/>
        </w:rPr>
        <w:t>вп</w:t>
      </w:r>
      <w:proofErr w:type="spellEnd"/>
      <w:r w:rsidRPr="006C67ED">
        <w:rPr>
          <w:rFonts w:ascii="Times New Roman" w:eastAsia="Calibri" w:hAnsi="Times New Roman" w:cs="Times New Roman"/>
          <w:b/>
          <w:sz w:val="24"/>
          <w:szCs w:val="24"/>
        </w:rPr>
        <w:t>..дает, в, (</w:t>
      </w:r>
      <w:proofErr w:type="spellStart"/>
      <w:r w:rsidRPr="006C67ED">
        <w:rPr>
          <w:rFonts w:ascii="Times New Roman" w:eastAsia="Calibri" w:hAnsi="Times New Roman" w:cs="Times New Roman"/>
          <w:b/>
          <w:sz w:val="24"/>
          <w:szCs w:val="24"/>
        </w:rPr>
        <w:t>В</w:t>
      </w:r>
      <w:proofErr w:type="gramStart"/>
      <w:r w:rsidRPr="006C67ED">
        <w:rPr>
          <w:rFonts w:ascii="Times New Roman" w:eastAsia="Calibri" w:hAnsi="Times New Roman" w:cs="Times New Roman"/>
          <w:b/>
          <w:sz w:val="24"/>
          <w:szCs w:val="24"/>
        </w:rPr>
        <w:t>,в</w:t>
      </w:r>
      <w:proofErr w:type="spellEnd"/>
      <w:proofErr w:type="gramEnd"/>
      <w:r w:rsidRPr="006C67ED">
        <w:rPr>
          <w:rFonts w:ascii="Times New Roman" w:eastAsia="Calibri" w:hAnsi="Times New Roman" w:cs="Times New Roman"/>
          <w:b/>
          <w:sz w:val="24"/>
          <w:szCs w:val="24"/>
        </w:rPr>
        <w:t>)</w:t>
      </w:r>
      <w:proofErr w:type="spellStart"/>
      <w:r w:rsidRPr="006C67ED">
        <w:rPr>
          <w:rFonts w:ascii="Times New Roman" w:eastAsia="Calibri" w:hAnsi="Times New Roman" w:cs="Times New Roman"/>
          <w:b/>
          <w:sz w:val="24"/>
          <w:szCs w:val="24"/>
        </w:rPr>
        <w:t>олга</w:t>
      </w:r>
      <w:proofErr w:type="spellEnd"/>
      <w:r w:rsidRPr="006C67ED">
        <w:rPr>
          <w:rFonts w:ascii="Times New Roman" w:eastAsia="Calibri" w:hAnsi="Times New Roman" w:cs="Times New Roman"/>
          <w:b/>
          <w:sz w:val="24"/>
          <w:szCs w:val="24"/>
        </w:rPr>
        <w:t>, море, (</w:t>
      </w:r>
      <w:proofErr w:type="spellStart"/>
      <w:r w:rsidRPr="006C67ED">
        <w:rPr>
          <w:rFonts w:ascii="Times New Roman" w:eastAsia="Calibri" w:hAnsi="Times New Roman" w:cs="Times New Roman"/>
          <w:b/>
          <w:sz w:val="24"/>
          <w:szCs w:val="24"/>
        </w:rPr>
        <w:t>К,к</w:t>
      </w:r>
      <w:proofErr w:type="spellEnd"/>
      <w:r w:rsidRPr="006C67ED">
        <w:rPr>
          <w:rFonts w:ascii="Times New Roman" w:eastAsia="Calibri" w:hAnsi="Times New Roman" w:cs="Times New Roman"/>
          <w:b/>
          <w:sz w:val="24"/>
          <w:szCs w:val="24"/>
        </w:rPr>
        <w:t>)</w:t>
      </w:r>
      <w:proofErr w:type="spellStart"/>
      <w:r w:rsidRPr="006C67ED">
        <w:rPr>
          <w:rFonts w:ascii="Times New Roman" w:eastAsia="Calibri" w:hAnsi="Times New Roman" w:cs="Times New Roman"/>
          <w:b/>
          <w:sz w:val="24"/>
          <w:szCs w:val="24"/>
        </w:rPr>
        <w:t>аспийское</w:t>
      </w:r>
      <w:proofErr w:type="spellEnd"/>
    </w:p>
    <w:p w:rsidR="00914E2F" w:rsidRPr="006C67ED" w:rsidRDefault="006C67ED" w:rsidP="00914E2F">
      <w:pPr>
        <w:rPr>
          <w:rFonts w:ascii="Times New Roman" w:hAnsi="Times New Roman" w:cs="Times New Roman"/>
          <w:b/>
          <w:sz w:val="24"/>
          <w:szCs w:val="24"/>
        </w:rPr>
      </w:pPr>
      <w:r>
        <w:rPr>
          <w:rFonts w:ascii="Times New Roman" w:hAnsi="Times New Roman" w:cs="Times New Roman"/>
          <w:b/>
          <w:sz w:val="24"/>
          <w:szCs w:val="24"/>
        </w:rPr>
        <w:t>4.</w:t>
      </w:r>
      <w:r w:rsidRPr="006C67ED">
        <w:rPr>
          <w:rFonts w:ascii="Times New Roman" w:hAnsi="Times New Roman" w:cs="Times New Roman"/>
          <w:b/>
          <w:sz w:val="24"/>
          <w:szCs w:val="24"/>
        </w:rPr>
        <w:t>Собери</w:t>
      </w:r>
      <w:r w:rsidR="00914E2F" w:rsidRPr="006C67ED">
        <w:rPr>
          <w:rFonts w:ascii="Times New Roman" w:hAnsi="Times New Roman" w:cs="Times New Roman"/>
          <w:b/>
          <w:sz w:val="24"/>
          <w:szCs w:val="24"/>
        </w:rPr>
        <w:t xml:space="preserve">  пословицу:</w:t>
      </w:r>
    </w:p>
    <w:p w:rsidR="00914E2F" w:rsidRPr="006C67ED" w:rsidRDefault="00914E2F" w:rsidP="00914E2F">
      <w:pPr>
        <w:rPr>
          <w:rFonts w:ascii="Times New Roman" w:hAnsi="Times New Roman" w:cs="Times New Roman"/>
          <w:b/>
          <w:sz w:val="24"/>
          <w:szCs w:val="24"/>
        </w:rPr>
      </w:pPr>
      <w:r w:rsidRPr="006C67ED">
        <w:rPr>
          <w:rFonts w:ascii="Times New Roman" w:hAnsi="Times New Roman" w:cs="Times New Roman"/>
          <w:b/>
          <w:sz w:val="24"/>
          <w:szCs w:val="24"/>
        </w:rPr>
        <w:t>Чему, не выучит, Ваня не научился, Иван того.</w:t>
      </w:r>
    </w:p>
    <w:p w:rsidR="00914E2F" w:rsidRPr="006C67ED" w:rsidRDefault="006C67ED" w:rsidP="00914E2F">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914E2F" w:rsidRPr="006C67ED">
        <w:rPr>
          <w:rFonts w:ascii="Times New Roman" w:eastAsia="Times New Roman" w:hAnsi="Times New Roman" w:cs="Times New Roman"/>
          <w:b/>
          <w:sz w:val="24"/>
          <w:szCs w:val="24"/>
          <w:lang w:eastAsia="ru-RU"/>
        </w:rPr>
        <w:t xml:space="preserve"> Разгадай ребусы: </w:t>
      </w:r>
    </w:p>
    <w:p w:rsidR="00914E2F" w:rsidRDefault="00914E2F" w:rsidP="00914E2F">
      <w:pPr>
        <w:spacing w:after="0" w:line="360" w:lineRule="auto"/>
        <w:rPr>
          <w:rFonts w:ascii="Times New Roman" w:eastAsia="Times New Roman" w:hAnsi="Times New Roman" w:cs="Times New Roman"/>
          <w:b/>
          <w:sz w:val="24"/>
          <w:szCs w:val="24"/>
          <w:lang w:eastAsia="ru-RU"/>
        </w:rPr>
      </w:pPr>
      <w:r w:rsidRPr="006C67ED">
        <w:rPr>
          <w:rFonts w:ascii="Times New Roman" w:eastAsia="Times New Roman" w:hAnsi="Times New Roman" w:cs="Times New Roman"/>
          <w:b/>
          <w:sz w:val="24"/>
          <w:szCs w:val="24"/>
          <w:lang w:eastAsia="ru-RU"/>
        </w:rPr>
        <w:t>Ш1А, 2Д, 1УМ, ЗА1КА, О5, Ш3Х, 1ОЧКА, 1БОР</w:t>
      </w:r>
    </w:p>
    <w:p w:rsidR="00053948" w:rsidRPr="00053948" w:rsidRDefault="00053948" w:rsidP="00053948">
      <w:pPr>
        <w:spacing w:after="100" w:afterAutospacing="1" w:line="360" w:lineRule="auto"/>
        <w:rPr>
          <w:rFonts w:ascii="Times New Roman" w:eastAsia="Times New Roman" w:hAnsi="Times New Roman"/>
          <w:b/>
          <w:sz w:val="24"/>
          <w:szCs w:val="28"/>
          <w:lang w:eastAsia="ru-RU"/>
        </w:rPr>
      </w:pPr>
      <w:r w:rsidRPr="00053948">
        <w:rPr>
          <w:rFonts w:ascii="Times New Roman" w:eastAsia="Times New Roman" w:hAnsi="Times New Roman"/>
          <w:b/>
          <w:sz w:val="24"/>
          <w:szCs w:val="28"/>
          <w:lang w:eastAsia="ru-RU"/>
        </w:rPr>
        <w:t>6.Из букв слова ВТОРОКЛАССНИК составь другие слова.</w:t>
      </w:r>
    </w:p>
    <w:p w:rsidR="000C21D5" w:rsidRDefault="000C21D5" w:rsidP="000C21D5">
      <w:pPr>
        <w:pStyle w:val="a3"/>
        <w:spacing w:after="0" w:afterAutospacing="0" w:line="360" w:lineRule="auto"/>
      </w:pPr>
      <w:r>
        <w:rPr>
          <w:sz w:val="27"/>
          <w:szCs w:val="27"/>
        </w:rPr>
        <w:t xml:space="preserve">          </w:t>
      </w:r>
      <w:r w:rsidR="00914E2F">
        <w:rPr>
          <w:sz w:val="27"/>
          <w:szCs w:val="27"/>
        </w:rPr>
        <w:t>Есть упражнения, в которых анализ и синтез тесно переплетаются. Это все виды диктантов, списывания, комментированное письмо.</w:t>
      </w:r>
    </w:p>
    <w:p w:rsidR="00914E2F" w:rsidRPr="000C21D5" w:rsidRDefault="000C21D5" w:rsidP="000C21D5">
      <w:pPr>
        <w:pStyle w:val="a3"/>
        <w:spacing w:after="0" w:afterAutospacing="0" w:line="360" w:lineRule="auto"/>
      </w:pPr>
      <w:r>
        <w:t xml:space="preserve">           </w:t>
      </w:r>
      <w:r w:rsidR="00914E2F">
        <w:rPr>
          <w:sz w:val="27"/>
          <w:szCs w:val="27"/>
        </w:rPr>
        <w:t xml:space="preserve">С выбором основания и критериев для сравнения дети сталкиваются при выполнении заданий, в которых требуется разбить слова на группы без указания основания. Такие задания предусматривают несколько вариантов решения. </w:t>
      </w:r>
    </w:p>
    <w:p w:rsidR="00053948" w:rsidRDefault="00D57F62" w:rsidP="00053948">
      <w:pPr>
        <w:spacing w:after="0" w:line="360" w:lineRule="auto"/>
        <w:rPr>
          <w:rFonts w:ascii="Times New Roman" w:eastAsia="Times New Roman" w:hAnsi="Times New Roman"/>
          <w:b/>
          <w:sz w:val="24"/>
          <w:szCs w:val="24"/>
          <w:lang w:eastAsia="ru-RU"/>
        </w:rPr>
      </w:pPr>
      <w:r w:rsidRPr="00053948">
        <w:rPr>
          <w:rFonts w:ascii="Times New Roman" w:eastAsia="Times New Roman" w:hAnsi="Times New Roman"/>
          <w:b/>
          <w:sz w:val="24"/>
          <w:szCs w:val="24"/>
          <w:lang w:eastAsia="ru-RU"/>
        </w:rPr>
        <w:t xml:space="preserve">Распредели слова на две группы:     </w:t>
      </w:r>
    </w:p>
    <w:p w:rsidR="00D57F62" w:rsidRPr="00053948" w:rsidRDefault="00D57F62" w:rsidP="00053948">
      <w:pPr>
        <w:pStyle w:val="a4"/>
        <w:numPr>
          <w:ilvl w:val="0"/>
          <w:numId w:val="4"/>
        </w:numPr>
        <w:spacing w:after="0" w:line="360" w:lineRule="auto"/>
        <w:rPr>
          <w:rFonts w:ascii="Times New Roman" w:eastAsia="Times New Roman" w:hAnsi="Times New Roman"/>
          <w:b/>
          <w:i/>
          <w:iCs/>
          <w:sz w:val="24"/>
          <w:szCs w:val="24"/>
          <w:lang w:eastAsia="ru-RU"/>
        </w:rPr>
      </w:pPr>
      <w:proofErr w:type="gramStart"/>
      <w:r w:rsidRPr="00053948">
        <w:rPr>
          <w:rFonts w:ascii="Times New Roman" w:eastAsia="Times New Roman" w:hAnsi="Times New Roman"/>
          <w:b/>
          <w:i/>
          <w:iCs/>
          <w:sz w:val="24"/>
          <w:szCs w:val="24"/>
          <w:lang w:eastAsia="ru-RU"/>
        </w:rPr>
        <w:t>Добрый</w:t>
      </w:r>
      <w:proofErr w:type="gramEnd"/>
      <w:r w:rsidRPr="00053948">
        <w:rPr>
          <w:rFonts w:ascii="Times New Roman" w:eastAsia="Times New Roman" w:hAnsi="Times New Roman"/>
          <w:b/>
          <w:i/>
          <w:iCs/>
          <w:sz w:val="24"/>
          <w:szCs w:val="24"/>
          <w:lang w:eastAsia="ru-RU"/>
        </w:rPr>
        <w:t>, белила, солнечный,</w:t>
      </w:r>
      <w:r w:rsidRPr="00053948">
        <w:rPr>
          <w:rFonts w:ascii="Times New Roman" w:eastAsia="Times New Roman" w:hAnsi="Times New Roman"/>
          <w:b/>
          <w:sz w:val="24"/>
          <w:szCs w:val="24"/>
          <w:lang w:eastAsia="ru-RU"/>
        </w:rPr>
        <w:t xml:space="preserve"> </w:t>
      </w:r>
      <w:r w:rsidR="005C46DB" w:rsidRPr="00053948">
        <w:rPr>
          <w:rFonts w:ascii="Times New Roman" w:eastAsia="Times New Roman" w:hAnsi="Times New Roman"/>
          <w:b/>
          <w:i/>
          <w:sz w:val="24"/>
          <w:szCs w:val="24"/>
          <w:lang w:eastAsia="ru-RU"/>
        </w:rPr>
        <w:t xml:space="preserve">темнота, </w:t>
      </w:r>
      <w:r w:rsidR="005C46DB" w:rsidRPr="00053948">
        <w:rPr>
          <w:rFonts w:ascii="Times New Roman" w:eastAsia="Times New Roman" w:hAnsi="Times New Roman"/>
          <w:b/>
          <w:i/>
          <w:iCs/>
          <w:sz w:val="24"/>
          <w:szCs w:val="24"/>
          <w:lang w:eastAsia="ru-RU"/>
        </w:rPr>
        <w:t>доброта, солнышко, беленький, тёмный</w:t>
      </w:r>
    </w:p>
    <w:p w:rsidR="005C46DB" w:rsidRPr="00053948" w:rsidRDefault="005C46DB" w:rsidP="00053948">
      <w:pPr>
        <w:pStyle w:val="a4"/>
        <w:numPr>
          <w:ilvl w:val="0"/>
          <w:numId w:val="4"/>
        </w:numPr>
        <w:spacing w:after="0" w:line="360" w:lineRule="auto"/>
        <w:rPr>
          <w:rFonts w:ascii="Times New Roman" w:eastAsia="Times New Roman" w:hAnsi="Times New Roman"/>
          <w:b/>
          <w:sz w:val="24"/>
          <w:szCs w:val="24"/>
          <w:lang w:eastAsia="ru-RU"/>
        </w:rPr>
      </w:pPr>
      <w:r w:rsidRPr="00053948">
        <w:rPr>
          <w:rFonts w:ascii="Times New Roman" w:eastAsia="Times New Roman" w:hAnsi="Times New Roman"/>
          <w:b/>
          <w:i/>
          <w:iCs/>
          <w:sz w:val="24"/>
          <w:szCs w:val="24"/>
          <w:lang w:eastAsia="ru-RU"/>
        </w:rPr>
        <w:t xml:space="preserve">Лошадка, весна, </w:t>
      </w:r>
      <w:r w:rsidR="00053948" w:rsidRPr="00053948">
        <w:rPr>
          <w:rFonts w:ascii="Times New Roman" w:eastAsia="Times New Roman" w:hAnsi="Times New Roman"/>
          <w:b/>
          <w:i/>
          <w:iCs/>
          <w:sz w:val="24"/>
          <w:szCs w:val="24"/>
          <w:lang w:eastAsia="ru-RU"/>
        </w:rPr>
        <w:t xml:space="preserve">олень, </w:t>
      </w:r>
      <w:r w:rsidRPr="00053948">
        <w:rPr>
          <w:rFonts w:ascii="Times New Roman" w:eastAsia="Times New Roman" w:hAnsi="Times New Roman"/>
          <w:b/>
          <w:i/>
          <w:iCs/>
          <w:sz w:val="24"/>
          <w:szCs w:val="24"/>
          <w:lang w:eastAsia="ru-RU"/>
        </w:rPr>
        <w:t xml:space="preserve">колесо, </w:t>
      </w:r>
      <w:r w:rsidR="00053948" w:rsidRPr="00053948">
        <w:rPr>
          <w:rFonts w:ascii="Times New Roman" w:eastAsia="Times New Roman" w:hAnsi="Times New Roman"/>
          <w:b/>
          <w:i/>
          <w:iCs/>
          <w:sz w:val="24"/>
          <w:szCs w:val="24"/>
          <w:lang w:eastAsia="ru-RU"/>
        </w:rPr>
        <w:t>карета, трава, якорь</w:t>
      </w:r>
    </w:p>
    <w:p w:rsidR="00914E2F" w:rsidRDefault="000C21D5" w:rsidP="00053948">
      <w:pPr>
        <w:pStyle w:val="a3"/>
        <w:spacing w:after="0" w:afterAutospacing="0" w:line="360" w:lineRule="auto"/>
      </w:pPr>
      <w:r>
        <w:rPr>
          <w:sz w:val="27"/>
          <w:szCs w:val="27"/>
        </w:rPr>
        <w:t xml:space="preserve">            </w:t>
      </w:r>
      <w:r w:rsidR="00914E2F">
        <w:rPr>
          <w:sz w:val="27"/>
          <w:szCs w:val="27"/>
        </w:rPr>
        <w:t xml:space="preserve">Построение логического пути рассуждений используется при написании объяснительных диктантов, при выполнении заданий, требующих обоснований и доказательств. </w:t>
      </w:r>
    </w:p>
    <w:p w:rsidR="00914E2F" w:rsidRDefault="00914E2F" w:rsidP="00914E2F">
      <w:pPr>
        <w:pStyle w:val="a3"/>
        <w:spacing w:after="0" w:afterAutospacing="0" w:line="360" w:lineRule="auto"/>
        <w:ind w:firstLine="706"/>
        <w:rPr>
          <w:sz w:val="27"/>
          <w:szCs w:val="27"/>
        </w:rPr>
      </w:pPr>
      <w:r>
        <w:rPr>
          <w:sz w:val="27"/>
          <w:szCs w:val="27"/>
        </w:rPr>
        <w:t xml:space="preserve">Сообщение о том или ином языковом явлении, объяснение значения слова, фразеологизма, правильное употребление слова, постановка ударения требует поиска необходимой информации, в том числе с помощью ИКТ. Эти же задания способствуют формированию умения строить речевые высказывания в устной речи. </w:t>
      </w:r>
    </w:p>
    <w:p w:rsidR="00D57F62" w:rsidRPr="00D57F62" w:rsidRDefault="005C46DB" w:rsidP="00D57F62">
      <w:pPr>
        <w:spacing w:after="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r w:rsidR="00D57F62" w:rsidRPr="00D57F62">
        <w:rPr>
          <w:rFonts w:ascii="Times New Roman" w:eastAsia="Times New Roman" w:hAnsi="Times New Roman"/>
          <w:b/>
          <w:color w:val="000000"/>
          <w:sz w:val="24"/>
          <w:szCs w:val="24"/>
          <w:lang w:eastAsia="ru-RU"/>
        </w:rPr>
        <w:t>Объясни значение слова «язык» в каждой фразе:</w:t>
      </w:r>
    </w:p>
    <w:p w:rsidR="00D57F62" w:rsidRPr="00D57F62" w:rsidRDefault="00D57F62" w:rsidP="00D57F62">
      <w:pPr>
        <w:spacing w:after="0"/>
        <w:rPr>
          <w:rFonts w:ascii="Times New Roman" w:eastAsia="Times New Roman" w:hAnsi="Times New Roman"/>
          <w:b/>
          <w:i/>
          <w:color w:val="000000"/>
          <w:sz w:val="24"/>
          <w:szCs w:val="24"/>
          <w:lang w:eastAsia="ru-RU"/>
        </w:rPr>
      </w:pPr>
      <w:r w:rsidRPr="00D57F62">
        <w:rPr>
          <w:rFonts w:ascii="Times New Roman" w:eastAsia="Times New Roman" w:hAnsi="Times New Roman"/>
          <w:b/>
          <w:i/>
          <w:color w:val="000000"/>
          <w:sz w:val="24"/>
          <w:szCs w:val="24"/>
          <w:lang w:eastAsia="ru-RU"/>
        </w:rPr>
        <w:t xml:space="preserve"> Больно прикусил язык.</w:t>
      </w:r>
    </w:p>
    <w:p w:rsidR="00D57F62" w:rsidRPr="00D57F62" w:rsidRDefault="00D57F62" w:rsidP="00D57F62">
      <w:pPr>
        <w:spacing w:after="0"/>
        <w:rPr>
          <w:rFonts w:ascii="Times New Roman" w:eastAsia="Times New Roman" w:hAnsi="Times New Roman"/>
          <w:b/>
          <w:i/>
          <w:color w:val="000000"/>
          <w:sz w:val="24"/>
          <w:szCs w:val="24"/>
          <w:lang w:eastAsia="ru-RU"/>
        </w:rPr>
      </w:pPr>
      <w:r w:rsidRPr="00D57F62">
        <w:rPr>
          <w:rFonts w:ascii="Times New Roman" w:eastAsia="Times New Roman" w:hAnsi="Times New Roman"/>
          <w:b/>
          <w:i/>
          <w:color w:val="000000"/>
          <w:sz w:val="24"/>
          <w:szCs w:val="24"/>
          <w:lang w:eastAsia="ru-RU"/>
        </w:rPr>
        <w:t xml:space="preserve"> Язык до Киева доведёт. </w:t>
      </w:r>
    </w:p>
    <w:p w:rsidR="00D57F62" w:rsidRPr="00D57F62" w:rsidRDefault="00D57F62" w:rsidP="00D57F62">
      <w:pPr>
        <w:spacing w:after="0"/>
        <w:rPr>
          <w:rFonts w:ascii="Times New Roman" w:eastAsia="Times New Roman" w:hAnsi="Times New Roman"/>
          <w:b/>
          <w:i/>
          <w:color w:val="000000"/>
          <w:sz w:val="24"/>
          <w:szCs w:val="24"/>
          <w:lang w:eastAsia="ru-RU"/>
        </w:rPr>
      </w:pPr>
      <w:r w:rsidRPr="00D57F62">
        <w:rPr>
          <w:rFonts w:ascii="Times New Roman" w:eastAsia="Times New Roman" w:hAnsi="Times New Roman"/>
          <w:b/>
          <w:i/>
          <w:color w:val="000000"/>
          <w:sz w:val="24"/>
          <w:szCs w:val="24"/>
          <w:lang w:eastAsia="ru-RU"/>
        </w:rPr>
        <w:t xml:space="preserve"> Разведчики взяли языка. </w:t>
      </w:r>
    </w:p>
    <w:p w:rsidR="00D57F62" w:rsidRPr="00D57F62" w:rsidRDefault="00D57F62" w:rsidP="00D57F62">
      <w:pPr>
        <w:spacing w:after="0"/>
        <w:rPr>
          <w:rFonts w:ascii="Times New Roman" w:eastAsia="Times New Roman" w:hAnsi="Times New Roman"/>
          <w:b/>
          <w:i/>
          <w:color w:val="000000"/>
          <w:sz w:val="24"/>
          <w:szCs w:val="24"/>
          <w:lang w:eastAsia="ru-RU"/>
        </w:rPr>
      </w:pPr>
      <w:r w:rsidRPr="00D57F62">
        <w:rPr>
          <w:rFonts w:ascii="Times New Roman" w:eastAsia="Times New Roman" w:hAnsi="Times New Roman"/>
          <w:b/>
          <w:i/>
          <w:color w:val="000000"/>
          <w:sz w:val="24"/>
          <w:szCs w:val="24"/>
          <w:lang w:eastAsia="ru-RU"/>
        </w:rPr>
        <w:t xml:space="preserve"> Без языка и колокол </w:t>
      </w:r>
      <w:proofErr w:type="gramStart"/>
      <w:r w:rsidRPr="00D57F62">
        <w:rPr>
          <w:rFonts w:ascii="Times New Roman" w:eastAsia="Times New Roman" w:hAnsi="Times New Roman"/>
          <w:b/>
          <w:i/>
          <w:color w:val="000000"/>
          <w:sz w:val="24"/>
          <w:szCs w:val="24"/>
          <w:lang w:eastAsia="ru-RU"/>
        </w:rPr>
        <w:t>нем</w:t>
      </w:r>
      <w:proofErr w:type="gramEnd"/>
      <w:r w:rsidRPr="00D57F62">
        <w:rPr>
          <w:rFonts w:ascii="Times New Roman" w:eastAsia="Times New Roman" w:hAnsi="Times New Roman"/>
          <w:b/>
          <w:i/>
          <w:color w:val="000000"/>
          <w:sz w:val="24"/>
          <w:szCs w:val="24"/>
          <w:lang w:eastAsia="ru-RU"/>
        </w:rPr>
        <w:t xml:space="preserve">. </w:t>
      </w:r>
    </w:p>
    <w:p w:rsidR="00D57F62" w:rsidRPr="00D57F62" w:rsidRDefault="00D57F62" w:rsidP="00D57F62">
      <w:pPr>
        <w:spacing w:after="0"/>
        <w:rPr>
          <w:rFonts w:ascii="Times New Roman" w:eastAsia="Times New Roman" w:hAnsi="Times New Roman"/>
          <w:b/>
          <w:i/>
          <w:color w:val="000000"/>
          <w:sz w:val="24"/>
          <w:szCs w:val="24"/>
          <w:lang w:eastAsia="ru-RU"/>
        </w:rPr>
      </w:pPr>
      <w:r w:rsidRPr="00D57F62">
        <w:rPr>
          <w:rFonts w:ascii="Times New Roman" w:eastAsia="Times New Roman" w:hAnsi="Times New Roman"/>
          <w:b/>
          <w:i/>
          <w:color w:val="000000"/>
          <w:sz w:val="24"/>
          <w:szCs w:val="24"/>
          <w:lang w:eastAsia="ru-RU"/>
        </w:rPr>
        <w:t xml:space="preserve"> Прикуси язык! </w:t>
      </w:r>
    </w:p>
    <w:p w:rsidR="00D57F62" w:rsidRDefault="00D57F62" w:rsidP="00D57F62">
      <w:pPr>
        <w:spacing w:after="0"/>
        <w:rPr>
          <w:rFonts w:ascii="Times New Roman" w:eastAsia="Times New Roman" w:hAnsi="Times New Roman"/>
          <w:b/>
          <w:color w:val="000000"/>
          <w:sz w:val="24"/>
          <w:szCs w:val="24"/>
          <w:lang w:eastAsia="ru-RU"/>
        </w:rPr>
      </w:pPr>
      <w:r w:rsidRPr="00D57F62">
        <w:rPr>
          <w:rFonts w:ascii="Times New Roman" w:eastAsia="Times New Roman" w:hAnsi="Times New Roman"/>
          <w:b/>
          <w:i/>
          <w:color w:val="000000"/>
          <w:sz w:val="24"/>
          <w:szCs w:val="24"/>
          <w:lang w:eastAsia="ru-RU"/>
        </w:rPr>
        <w:t>Язык под чесночным соусом</w:t>
      </w:r>
      <w:r w:rsidRPr="00D57F62">
        <w:rPr>
          <w:rFonts w:ascii="Times New Roman" w:eastAsia="Times New Roman" w:hAnsi="Times New Roman"/>
          <w:b/>
          <w:color w:val="000000"/>
          <w:sz w:val="24"/>
          <w:szCs w:val="24"/>
          <w:lang w:eastAsia="ru-RU"/>
        </w:rPr>
        <w:t xml:space="preserve">. </w:t>
      </w:r>
    </w:p>
    <w:p w:rsidR="00D57F62" w:rsidRPr="00D57F62" w:rsidRDefault="00D57F62" w:rsidP="00D57F62">
      <w:pPr>
        <w:spacing w:after="0"/>
        <w:rPr>
          <w:rFonts w:ascii="Times New Roman" w:eastAsia="Times New Roman" w:hAnsi="Times New Roman"/>
          <w:b/>
          <w:color w:val="000000"/>
          <w:sz w:val="24"/>
          <w:szCs w:val="24"/>
          <w:lang w:eastAsia="ru-RU"/>
        </w:rPr>
      </w:pPr>
    </w:p>
    <w:p w:rsidR="00D57F62" w:rsidRPr="00D57F62" w:rsidRDefault="005C46DB" w:rsidP="005C46DB">
      <w:pPr>
        <w:spacing w:after="0" w:line="240" w:lineRule="auto"/>
        <w:rPr>
          <w:rFonts w:ascii="Times New Roman" w:eastAsia="Times New Roman" w:hAnsi="Times New Roman"/>
          <w:b/>
          <w:sz w:val="24"/>
          <w:szCs w:val="28"/>
          <w:lang w:eastAsia="ru-RU"/>
        </w:rPr>
      </w:pPr>
      <w:r>
        <w:rPr>
          <w:rFonts w:ascii="Times New Roman" w:eastAsia="Times New Roman" w:hAnsi="Times New Roman"/>
          <w:b/>
          <w:sz w:val="24"/>
          <w:szCs w:val="28"/>
          <w:lang w:eastAsia="ru-RU"/>
        </w:rPr>
        <w:t>2.</w:t>
      </w:r>
      <w:r w:rsidR="00D57F62" w:rsidRPr="00D57F62">
        <w:rPr>
          <w:rFonts w:ascii="Times New Roman" w:eastAsia="Times New Roman" w:hAnsi="Times New Roman"/>
          <w:b/>
          <w:sz w:val="24"/>
          <w:szCs w:val="28"/>
          <w:lang w:eastAsia="ru-RU"/>
        </w:rPr>
        <w:t>Составьте предложения со словами, чтобы была понятна разница в лексическом значении.</w:t>
      </w:r>
    </w:p>
    <w:p w:rsidR="00D57F62" w:rsidRDefault="00D57F62" w:rsidP="005C46DB">
      <w:pPr>
        <w:spacing w:after="0" w:line="240" w:lineRule="auto"/>
        <w:rPr>
          <w:rFonts w:ascii="Times New Roman" w:eastAsia="Times New Roman" w:hAnsi="Times New Roman"/>
          <w:b/>
          <w:i/>
          <w:iCs/>
          <w:sz w:val="24"/>
          <w:szCs w:val="28"/>
          <w:lang w:eastAsia="ru-RU"/>
        </w:rPr>
      </w:pPr>
      <w:proofErr w:type="spellStart"/>
      <w:r w:rsidRPr="00D57F62">
        <w:rPr>
          <w:rFonts w:ascii="Times New Roman" w:eastAsia="Times New Roman" w:hAnsi="Times New Roman"/>
          <w:b/>
          <w:i/>
          <w:iCs/>
          <w:sz w:val="24"/>
          <w:szCs w:val="28"/>
          <w:lang w:eastAsia="ru-RU"/>
        </w:rPr>
        <w:lastRenderedPageBreak/>
        <w:t>Неведа</w:t>
      </w:r>
      <w:proofErr w:type="spellEnd"/>
      <w:r w:rsidRPr="00D57F62">
        <w:rPr>
          <w:rFonts w:ascii="Times New Roman" w:eastAsia="Times New Roman" w:hAnsi="Times New Roman"/>
          <w:b/>
          <w:i/>
          <w:iCs/>
          <w:sz w:val="24"/>
          <w:szCs w:val="28"/>
          <w:lang w:eastAsia="ru-RU"/>
        </w:rPr>
        <w:t xml:space="preserve"> – невежда.</w:t>
      </w:r>
    </w:p>
    <w:p w:rsidR="005C46DB" w:rsidRDefault="005C46DB" w:rsidP="005C46DB">
      <w:pPr>
        <w:spacing w:after="0" w:line="240" w:lineRule="auto"/>
        <w:rPr>
          <w:rFonts w:ascii="Times New Roman" w:eastAsia="Times New Roman" w:hAnsi="Times New Roman"/>
          <w:b/>
          <w:i/>
          <w:iCs/>
          <w:sz w:val="24"/>
          <w:szCs w:val="28"/>
          <w:lang w:eastAsia="ru-RU"/>
        </w:rPr>
      </w:pPr>
    </w:p>
    <w:p w:rsidR="005C46DB" w:rsidRPr="005C46DB" w:rsidRDefault="005C46DB" w:rsidP="005C46DB">
      <w:pPr>
        <w:spacing w:after="0"/>
        <w:rPr>
          <w:rFonts w:ascii="Times New Roman" w:eastAsia="Times New Roman" w:hAnsi="Times New Roman"/>
          <w:b/>
          <w:sz w:val="24"/>
          <w:szCs w:val="28"/>
          <w:lang w:eastAsia="ru-RU"/>
        </w:rPr>
      </w:pPr>
      <w:r w:rsidRPr="005C46DB">
        <w:rPr>
          <w:rFonts w:ascii="Times New Roman" w:eastAsia="Times New Roman" w:hAnsi="Times New Roman"/>
          <w:b/>
          <w:sz w:val="24"/>
          <w:szCs w:val="28"/>
          <w:lang w:eastAsia="ru-RU"/>
        </w:rPr>
        <w:t>3.Запиши, что означают данные фразеологизмы.</w:t>
      </w:r>
    </w:p>
    <w:p w:rsidR="005C46DB" w:rsidRPr="005C46DB" w:rsidRDefault="005C46DB" w:rsidP="005C46DB">
      <w:pPr>
        <w:pStyle w:val="a4"/>
        <w:numPr>
          <w:ilvl w:val="0"/>
          <w:numId w:val="3"/>
        </w:numPr>
        <w:spacing w:after="0"/>
        <w:rPr>
          <w:rFonts w:ascii="Times New Roman" w:eastAsia="Times New Roman" w:hAnsi="Times New Roman"/>
          <w:b/>
          <w:i/>
          <w:sz w:val="24"/>
          <w:szCs w:val="28"/>
          <w:lang w:eastAsia="ru-RU"/>
        </w:rPr>
      </w:pPr>
      <w:r w:rsidRPr="005C46DB">
        <w:rPr>
          <w:rFonts w:ascii="Times New Roman" w:eastAsia="Times New Roman" w:hAnsi="Times New Roman"/>
          <w:b/>
          <w:i/>
          <w:sz w:val="24"/>
          <w:szCs w:val="28"/>
          <w:lang w:eastAsia="ru-RU"/>
        </w:rPr>
        <w:t>Задать головомойку –</w:t>
      </w:r>
    </w:p>
    <w:p w:rsidR="005C46DB" w:rsidRPr="005C46DB" w:rsidRDefault="005C46DB" w:rsidP="005C46DB">
      <w:pPr>
        <w:pStyle w:val="a4"/>
        <w:numPr>
          <w:ilvl w:val="0"/>
          <w:numId w:val="3"/>
        </w:numPr>
        <w:spacing w:after="0"/>
        <w:rPr>
          <w:rFonts w:ascii="Times New Roman" w:eastAsia="Times New Roman" w:hAnsi="Times New Roman"/>
          <w:b/>
          <w:i/>
          <w:sz w:val="24"/>
          <w:szCs w:val="28"/>
          <w:lang w:eastAsia="ru-RU"/>
        </w:rPr>
      </w:pPr>
      <w:r w:rsidRPr="005C46DB">
        <w:rPr>
          <w:rFonts w:ascii="Times New Roman" w:eastAsia="Times New Roman" w:hAnsi="Times New Roman"/>
          <w:b/>
          <w:i/>
          <w:sz w:val="24"/>
          <w:szCs w:val="28"/>
          <w:lang w:eastAsia="ru-RU"/>
        </w:rPr>
        <w:t>Язык проглотить -</w:t>
      </w:r>
    </w:p>
    <w:p w:rsidR="005C46DB" w:rsidRPr="005C46DB" w:rsidRDefault="005C46DB" w:rsidP="005C46DB">
      <w:pPr>
        <w:pStyle w:val="a4"/>
        <w:numPr>
          <w:ilvl w:val="0"/>
          <w:numId w:val="3"/>
        </w:numPr>
        <w:spacing w:after="0"/>
        <w:rPr>
          <w:rFonts w:ascii="Times New Roman" w:eastAsia="Times New Roman" w:hAnsi="Times New Roman"/>
          <w:b/>
          <w:i/>
          <w:sz w:val="24"/>
          <w:szCs w:val="28"/>
          <w:lang w:eastAsia="ru-RU"/>
        </w:rPr>
      </w:pPr>
      <w:r w:rsidRPr="005C46DB">
        <w:rPr>
          <w:rFonts w:ascii="Times New Roman" w:eastAsia="Times New Roman" w:hAnsi="Times New Roman"/>
          <w:b/>
          <w:i/>
          <w:sz w:val="24"/>
          <w:szCs w:val="28"/>
          <w:lang w:eastAsia="ru-RU"/>
        </w:rPr>
        <w:t xml:space="preserve">Повесить нос – </w:t>
      </w:r>
    </w:p>
    <w:p w:rsidR="005C46DB" w:rsidRPr="005C46DB" w:rsidRDefault="005C46DB" w:rsidP="005C46DB">
      <w:pPr>
        <w:pStyle w:val="a4"/>
        <w:numPr>
          <w:ilvl w:val="0"/>
          <w:numId w:val="3"/>
        </w:numPr>
        <w:spacing w:after="0"/>
        <w:rPr>
          <w:rFonts w:ascii="Times New Roman" w:eastAsia="Times New Roman" w:hAnsi="Times New Roman"/>
          <w:b/>
          <w:i/>
          <w:sz w:val="24"/>
          <w:szCs w:val="28"/>
          <w:lang w:eastAsia="ru-RU"/>
        </w:rPr>
      </w:pPr>
      <w:r w:rsidRPr="005C46DB">
        <w:rPr>
          <w:rFonts w:ascii="Times New Roman" w:eastAsia="Times New Roman" w:hAnsi="Times New Roman"/>
          <w:b/>
          <w:i/>
          <w:sz w:val="24"/>
          <w:szCs w:val="28"/>
          <w:lang w:eastAsia="ru-RU"/>
        </w:rPr>
        <w:t>Через час по чайной ложке-</w:t>
      </w:r>
    </w:p>
    <w:p w:rsidR="005C46DB" w:rsidRPr="005C46DB" w:rsidRDefault="005C46DB" w:rsidP="005C46DB">
      <w:pPr>
        <w:spacing w:after="0"/>
        <w:rPr>
          <w:rFonts w:ascii="Times New Roman" w:eastAsia="Times New Roman" w:hAnsi="Times New Roman"/>
          <w:b/>
          <w:i/>
          <w:iCs/>
          <w:szCs w:val="28"/>
          <w:lang w:eastAsia="ru-RU"/>
        </w:rPr>
      </w:pPr>
    </w:p>
    <w:p w:rsidR="005C46DB" w:rsidRPr="005C46DB" w:rsidRDefault="005C46DB" w:rsidP="005C46DB">
      <w:pPr>
        <w:spacing w:after="0" w:line="240" w:lineRule="auto"/>
        <w:rPr>
          <w:rFonts w:ascii="Times New Roman" w:eastAsia="Times New Roman" w:hAnsi="Times New Roman"/>
          <w:b/>
          <w:i/>
          <w:iCs/>
          <w:szCs w:val="28"/>
          <w:lang w:eastAsia="ru-RU"/>
        </w:rPr>
      </w:pPr>
    </w:p>
    <w:p w:rsidR="005C46DB" w:rsidRPr="005C46DB" w:rsidRDefault="005C46DB" w:rsidP="005C46DB">
      <w:pPr>
        <w:spacing w:after="0"/>
        <w:rPr>
          <w:rFonts w:ascii="Times New Roman" w:eastAsia="Times New Roman" w:hAnsi="Times New Roman"/>
          <w:b/>
          <w:szCs w:val="28"/>
          <w:lang w:eastAsia="ru-RU"/>
        </w:rPr>
      </w:pPr>
      <w:r>
        <w:rPr>
          <w:rFonts w:ascii="Times New Roman" w:eastAsia="Times New Roman" w:hAnsi="Times New Roman"/>
          <w:b/>
          <w:szCs w:val="28"/>
          <w:lang w:eastAsia="ru-RU"/>
        </w:rPr>
        <w:t>4</w:t>
      </w:r>
      <w:r w:rsidRPr="005C46DB">
        <w:rPr>
          <w:rFonts w:ascii="Times New Roman" w:eastAsia="Times New Roman" w:hAnsi="Times New Roman"/>
          <w:b/>
          <w:szCs w:val="28"/>
          <w:lang w:eastAsia="ru-RU"/>
        </w:rPr>
        <w:t xml:space="preserve">.Подбери к данным фразеологизмам </w:t>
      </w:r>
      <w:proofErr w:type="spellStart"/>
      <w:r w:rsidRPr="005C46DB">
        <w:rPr>
          <w:rFonts w:ascii="Times New Roman" w:eastAsia="Times New Roman" w:hAnsi="Times New Roman"/>
          <w:b/>
          <w:szCs w:val="28"/>
          <w:lang w:eastAsia="ru-RU"/>
        </w:rPr>
        <w:t>антонимичные</w:t>
      </w:r>
      <w:proofErr w:type="spellEnd"/>
      <w:r w:rsidRPr="005C46DB">
        <w:rPr>
          <w:rFonts w:ascii="Times New Roman" w:eastAsia="Times New Roman" w:hAnsi="Times New Roman"/>
          <w:b/>
          <w:szCs w:val="28"/>
          <w:lang w:eastAsia="ru-RU"/>
        </w:rPr>
        <w:t xml:space="preserve"> фразеологизмы. </w:t>
      </w:r>
    </w:p>
    <w:p w:rsidR="005C46DB" w:rsidRPr="005C46DB" w:rsidRDefault="005C46DB" w:rsidP="005C46DB">
      <w:pPr>
        <w:numPr>
          <w:ilvl w:val="0"/>
          <w:numId w:val="2"/>
        </w:numPr>
        <w:spacing w:after="0"/>
        <w:rPr>
          <w:rFonts w:ascii="Times New Roman" w:eastAsia="Times New Roman" w:hAnsi="Times New Roman"/>
          <w:b/>
          <w:i/>
          <w:szCs w:val="28"/>
          <w:lang w:eastAsia="ru-RU"/>
        </w:rPr>
      </w:pPr>
      <w:r w:rsidRPr="005C46DB">
        <w:rPr>
          <w:rFonts w:ascii="Times New Roman" w:eastAsia="Times New Roman" w:hAnsi="Times New Roman"/>
          <w:b/>
          <w:i/>
          <w:szCs w:val="28"/>
          <w:lang w:eastAsia="ru-RU"/>
        </w:rPr>
        <w:t>Заварить кашу-</w:t>
      </w:r>
    </w:p>
    <w:p w:rsidR="005C46DB" w:rsidRPr="005C46DB" w:rsidRDefault="005C46DB" w:rsidP="005C46DB">
      <w:pPr>
        <w:numPr>
          <w:ilvl w:val="0"/>
          <w:numId w:val="2"/>
        </w:numPr>
        <w:spacing w:after="0"/>
        <w:rPr>
          <w:rFonts w:ascii="Times New Roman" w:eastAsia="Times New Roman" w:hAnsi="Times New Roman"/>
          <w:b/>
          <w:i/>
          <w:szCs w:val="28"/>
          <w:lang w:eastAsia="ru-RU"/>
        </w:rPr>
      </w:pPr>
      <w:r w:rsidRPr="005C46DB">
        <w:rPr>
          <w:rFonts w:ascii="Times New Roman" w:eastAsia="Times New Roman" w:hAnsi="Times New Roman"/>
          <w:b/>
          <w:i/>
          <w:szCs w:val="28"/>
          <w:lang w:eastAsia="ru-RU"/>
        </w:rPr>
        <w:t>Жить душа в душу-</w:t>
      </w:r>
    </w:p>
    <w:p w:rsidR="005C46DB" w:rsidRPr="005C46DB" w:rsidRDefault="005C46DB" w:rsidP="005C46DB">
      <w:pPr>
        <w:numPr>
          <w:ilvl w:val="0"/>
          <w:numId w:val="2"/>
        </w:numPr>
        <w:spacing w:after="0"/>
        <w:rPr>
          <w:rFonts w:ascii="Times New Roman" w:eastAsia="Times New Roman" w:hAnsi="Times New Roman"/>
          <w:b/>
          <w:i/>
          <w:szCs w:val="28"/>
          <w:lang w:eastAsia="ru-RU"/>
        </w:rPr>
      </w:pPr>
      <w:r w:rsidRPr="005C46DB">
        <w:rPr>
          <w:rFonts w:ascii="Times New Roman" w:eastAsia="Times New Roman" w:hAnsi="Times New Roman"/>
          <w:b/>
          <w:i/>
          <w:szCs w:val="28"/>
          <w:lang w:eastAsia="ru-RU"/>
        </w:rPr>
        <w:t>На ночь глядя-</w:t>
      </w:r>
    </w:p>
    <w:p w:rsidR="005C46DB" w:rsidRPr="005C46DB" w:rsidRDefault="005C46DB" w:rsidP="005C46DB">
      <w:pPr>
        <w:numPr>
          <w:ilvl w:val="0"/>
          <w:numId w:val="2"/>
        </w:numPr>
        <w:spacing w:after="0"/>
        <w:rPr>
          <w:rFonts w:ascii="Times New Roman" w:eastAsia="Times New Roman" w:hAnsi="Times New Roman"/>
          <w:b/>
          <w:i/>
          <w:szCs w:val="28"/>
          <w:lang w:eastAsia="ru-RU"/>
        </w:rPr>
      </w:pPr>
      <w:r w:rsidRPr="005C46DB">
        <w:rPr>
          <w:rFonts w:ascii="Times New Roman" w:eastAsia="Times New Roman" w:hAnsi="Times New Roman"/>
          <w:b/>
          <w:i/>
          <w:szCs w:val="28"/>
          <w:lang w:eastAsia="ru-RU"/>
        </w:rPr>
        <w:t>Повесить нос-</w:t>
      </w:r>
    </w:p>
    <w:p w:rsidR="005C46DB" w:rsidRPr="00053948" w:rsidRDefault="005C46DB" w:rsidP="005C46DB">
      <w:pPr>
        <w:numPr>
          <w:ilvl w:val="0"/>
          <w:numId w:val="2"/>
        </w:numPr>
        <w:spacing w:after="0"/>
        <w:rPr>
          <w:rFonts w:ascii="Times New Roman" w:eastAsia="Times New Roman" w:hAnsi="Times New Roman"/>
          <w:b/>
          <w:i/>
          <w:szCs w:val="28"/>
          <w:lang w:eastAsia="ru-RU"/>
        </w:rPr>
      </w:pPr>
      <w:r w:rsidRPr="005C46DB">
        <w:rPr>
          <w:rFonts w:ascii="Times New Roman" w:eastAsia="Times New Roman" w:hAnsi="Times New Roman"/>
          <w:b/>
          <w:i/>
          <w:szCs w:val="28"/>
          <w:lang w:eastAsia="ru-RU"/>
        </w:rPr>
        <w:t>Водой не разольешь –</w:t>
      </w:r>
    </w:p>
    <w:p w:rsidR="00053948" w:rsidRPr="00053948" w:rsidRDefault="00053948" w:rsidP="00053948">
      <w:pPr>
        <w:spacing w:after="0"/>
        <w:ind w:left="720"/>
        <w:rPr>
          <w:rFonts w:ascii="Times New Roman" w:eastAsia="Times New Roman" w:hAnsi="Times New Roman"/>
          <w:b/>
          <w:i/>
          <w:szCs w:val="28"/>
          <w:lang w:eastAsia="ru-RU"/>
        </w:rPr>
      </w:pPr>
    </w:p>
    <w:p w:rsidR="00053948" w:rsidRDefault="00053948" w:rsidP="00053948">
      <w:pPr>
        <w:spacing w:after="0"/>
        <w:rPr>
          <w:rFonts w:ascii="Times New Roman" w:eastAsia="Times New Roman" w:hAnsi="Times New Roman"/>
          <w:b/>
          <w:szCs w:val="28"/>
          <w:lang w:eastAsia="ru-RU"/>
        </w:rPr>
      </w:pPr>
      <w:r>
        <w:rPr>
          <w:rFonts w:ascii="Times New Roman" w:eastAsia="Times New Roman" w:hAnsi="Times New Roman"/>
          <w:b/>
          <w:szCs w:val="28"/>
          <w:lang w:eastAsia="ru-RU"/>
        </w:rPr>
        <w:t>5.</w:t>
      </w:r>
      <w:r w:rsidRPr="00053948">
        <w:rPr>
          <w:rFonts w:ascii="Times New Roman" w:eastAsia="Times New Roman" w:hAnsi="Times New Roman"/>
          <w:b/>
          <w:szCs w:val="28"/>
          <w:lang w:eastAsia="ru-RU"/>
        </w:rPr>
        <w:t>Поставь ударения в словах:</w:t>
      </w:r>
    </w:p>
    <w:p w:rsidR="00053948" w:rsidRPr="00053948" w:rsidRDefault="00053948" w:rsidP="00053948">
      <w:pPr>
        <w:spacing w:after="0"/>
        <w:rPr>
          <w:rFonts w:ascii="Times New Roman" w:eastAsia="Times New Roman" w:hAnsi="Times New Roman"/>
          <w:b/>
          <w:i/>
          <w:szCs w:val="28"/>
          <w:lang w:eastAsia="ru-RU"/>
        </w:rPr>
      </w:pPr>
      <w:r w:rsidRPr="00053948">
        <w:rPr>
          <w:rFonts w:ascii="Times New Roman" w:eastAsia="Times New Roman" w:hAnsi="Times New Roman"/>
          <w:b/>
          <w:i/>
          <w:szCs w:val="28"/>
          <w:lang w:eastAsia="ru-RU"/>
        </w:rPr>
        <w:t xml:space="preserve">Гусеница, магазин, документ, хвоя, столяр, </w:t>
      </w:r>
      <w:proofErr w:type="spellStart"/>
      <w:r w:rsidRPr="00053948">
        <w:rPr>
          <w:rFonts w:ascii="Times New Roman" w:eastAsia="Times New Roman" w:hAnsi="Times New Roman"/>
          <w:b/>
          <w:i/>
          <w:szCs w:val="28"/>
          <w:lang w:eastAsia="ru-RU"/>
        </w:rPr>
        <w:t>алфавит</w:t>
      </w:r>
      <w:proofErr w:type="gramStart"/>
      <w:r>
        <w:rPr>
          <w:rFonts w:ascii="Times New Roman" w:eastAsia="Times New Roman" w:hAnsi="Times New Roman"/>
          <w:b/>
          <w:i/>
          <w:szCs w:val="28"/>
          <w:lang w:eastAsia="ru-RU"/>
        </w:rPr>
        <w:t>,п</w:t>
      </w:r>
      <w:proofErr w:type="gramEnd"/>
      <w:r>
        <w:rPr>
          <w:rFonts w:ascii="Times New Roman" w:eastAsia="Times New Roman" w:hAnsi="Times New Roman"/>
          <w:b/>
          <w:i/>
          <w:szCs w:val="28"/>
          <w:lang w:eastAsia="ru-RU"/>
        </w:rPr>
        <w:t>ортфель</w:t>
      </w:r>
      <w:proofErr w:type="spellEnd"/>
    </w:p>
    <w:p w:rsidR="00914E2F" w:rsidRDefault="00053948" w:rsidP="00053948">
      <w:pPr>
        <w:pStyle w:val="a3"/>
        <w:spacing w:after="0" w:afterAutospacing="0" w:line="360" w:lineRule="auto"/>
        <w:rPr>
          <w:sz w:val="27"/>
          <w:szCs w:val="27"/>
        </w:rPr>
      </w:pPr>
      <w:r>
        <w:rPr>
          <w:rFonts w:cstheme="minorBidi"/>
          <w:b/>
          <w:iCs/>
          <w:sz w:val="22"/>
          <w:szCs w:val="28"/>
        </w:rPr>
        <w:t xml:space="preserve">           </w:t>
      </w:r>
      <w:r w:rsidR="00914E2F">
        <w:rPr>
          <w:sz w:val="27"/>
          <w:szCs w:val="27"/>
        </w:rPr>
        <w:t xml:space="preserve">Ориентация в морфологической и синтаксической структуре и усвоение правил строения слова и предложения, графической формы букв обеспечивает развитие знаково-символических действий - преобразование объекта из чувственной формы в модель, где выделены существенные характеристики объекта – замещения (например, звука буквой), моделирования (например, состава слова путём составления схемы) и преобразования модели (видоизменения слова). В учебниках по русскому языку достаточно часто используется графическая символика, схемы для проведения различного вида анализа слов (выделение гласных, согласных, слогов) и текста (выделение членов предложения). Формированию </w:t>
      </w:r>
      <w:proofErr w:type="spellStart"/>
      <w:r w:rsidR="00914E2F">
        <w:rPr>
          <w:sz w:val="27"/>
          <w:szCs w:val="27"/>
        </w:rPr>
        <w:t>знаково</w:t>
      </w:r>
      <w:proofErr w:type="spellEnd"/>
      <w:r w:rsidR="00914E2F">
        <w:rPr>
          <w:sz w:val="27"/>
          <w:szCs w:val="27"/>
        </w:rPr>
        <w:t>–символических действий способствуют графические диктанты.</w:t>
      </w:r>
    </w:p>
    <w:p w:rsidR="000C21D5" w:rsidRPr="000C21D5" w:rsidRDefault="000C21D5" w:rsidP="000C21D5">
      <w:pPr>
        <w:pStyle w:val="a3"/>
        <w:spacing w:before="0" w:beforeAutospacing="0" w:after="0" w:afterAutospacing="0" w:line="360" w:lineRule="auto"/>
        <w:rPr>
          <w:b/>
        </w:rPr>
      </w:pPr>
      <w:r w:rsidRPr="000C21D5">
        <w:rPr>
          <w:b/>
        </w:rPr>
        <w:t>Составь схему предложения:</w:t>
      </w:r>
    </w:p>
    <w:p w:rsidR="000C21D5" w:rsidRPr="000C21D5" w:rsidRDefault="000C21D5" w:rsidP="000C21D5">
      <w:pPr>
        <w:pStyle w:val="a3"/>
        <w:spacing w:before="0" w:beforeAutospacing="0" w:after="0" w:afterAutospacing="0" w:line="360" w:lineRule="auto"/>
        <w:rPr>
          <w:b/>
          <w:i/>
        </w:rPr>
      </w:pPr>
      <w:r w:rsidRPr="000C21D5">
        <w:rPr>
          <w:b/>
          <w:i/>
        </w:rPr>
        <w:t>Весеннее солнце осветило лесную поляну.</w:t>
      </w:r>
    </w:p>
    <w:p w:rsidR="00914E2F" w:rsidRDefault="00914E2F" w:rsidP="000C21D5">
      <w:pPr>
        <w:pStyle w:val="a3"/>
        <w:spacing w:before="0" w:beforeAutospacing="0" w:after="0" w:afterAutospacing="0" w:line="360" w:lineRule="auto"/>
        <w:ind w:firstLine="706"/>
        <w:rPr>
          <w:sz w:val="27"/>
          <w:szCs w:val="27"/>
        </w:rPr>
      </w:pPr>
      <w:r>
        <w:rPr>
          <w:sz w:val="27"/>
          <w:szCs w:val="27"/>
        </w:rPr>
        <w:t>Особое значение для формирования познавательных универсальных учебных действий имеют нестандартные олимпиадные задания.</w:t>
      </w:r>
      <w:r w:rsidR="000C21D5">
        <w:rPr>
          <w:sz w:val="27"/>
          <w:szCs w:val="27"/>
        </w:rPr>
        <w:t xml:space="preserve"> </w:t>
      </w:r>
      <w:r>
        <w:rPr>
          <w:sz w:val="27"/>
          <w:szCs w:val="27"/>
        </w:rPr>
        <w:t xml:space="preserve">Усвоение приема решения олимпиадных заданий базируется главным образом на </w:t>
      </w:r>
      <w:proofErr w:type="spellStart"/>
      <w:r>
        <w:rPr>
          <w:sz w:val="27"/>
          <w:szCs w:val="27"/>
        </w:rPr>
        <w:t>сформированности</w:t>
      </w:r>
      <w:proofErr w:type="spellEnd"/>
      <w:r>
        <w:rPr>
          <w:sz w:val="27"/>
          <w:szCs w:val="27"/>
        </w:rPr>
        <w:t xml:space="preserve"> логических операций – умении анализировать объект, осуществлять сравнение, выделять общее и различное, осуществлять </w:t>
      </w:r>
      <w:r>
        <w:rPr>
          <w:sz w:val="27"/>
          <w:szCs w:val="27"/>
        </w:rPr>
        <w:lastRenderedPageBreak/>
        <w:t xml:space="preserve">классификацию, </w:t>
      </w:r>
      <w:proofErr w:type="spellStart"/>
      <w:r>
        <w:rPr>
          <w:sz w:val="27"/>
          <w:szCs w:val="27"/>
        </w:rPr>
        <w:t>сериацию</w:t>
      </w:r>
      <w:proofErr w:type="spellEnd"/>
      <w:r>
        <w:rPr>
          <w:sz w:val="27"/>
          <w:szCs w:val="27"/>
        </w:rPr>
        <w:t>, логическую мультипликацию (логическое умножение), установление аналогии.</w:t>
      </w:r>
    </w:p>
    <w:p w:rsidR="009E4AB5" w:rsidRDefault="009E4AB5" w:rsidP="009E4AB5">
      <w:pPr>
        <w:spacing w:after="0" w:line="360" w:lineRule="auto"/>
        <w:rPr>
          <w:rFonts w:ascii="Times New Roman" w:eastAsia="Times New Roman" w:hAnsi="Times New Roman"/>
          <w:b/>
          <w:i/>
          <w:sz w:val="24"/>
          <w:szCs w:val="28"/>
          <w:lang w:eastAsia="ru-RU"/>
        </w:rPr>
      </w:pPr>
      <w:r>
        <w:rPr>
          <w:rFonts w:ascii="Times New Roman" w:eastAsia="Times New Roman" w:hAnsi="Times New Roman"/>
          <w:b/>
          <w:bCs/>
          <w:sz w:val="24"/>
          <w:szCs w:val="28"/>
          <w:lang w:eastAsia="ru-RU"/>
        </w:rPr>
        <w:t>1.</w:t>
      </w:r>
      <w:r w:rsidRPr="00053948">
        <w:rPr>
          <w:rFonts w:ascii="Times New Roman" w:eastAsia="Times New Roman" w:hAnsi="Times New Roman"/>
          <w:b/>
          <w:bCs/>
          <w:sz w:val="24"/>
          <w:szCs w:val="28"/>
          <w:lang w:eastAsia="ru-RU"/>
        </w:rPr>
        <w:t xml:space="preserve">Поставь  существительные в родительный  падеж множественного числа.        </w:t>
      </w:r>
      <w:r w:rsidRPr="00053948">
        <w:rPr>
          <w:rFonts w:ascii="Times New Roman" w:eastAsia="Times New Roman" w:hAnsi="Times New Roman"/>
          <w:b/>
          <w:i/>
          <w:sz w:val="24"/>
          <w:szCs w:val="28"/>
          <w:lang w:eastAsia="ru-RU"/>
        </w:rPr>
        <w:t>Килограммы, помидоры, апельсины, чулки, сапоги, ботинки.</w:t>
      </w:r>
    </w:p>
    <w:p w:rsidR="009E4AB5" w:rsidRPr="00053948" w:rsidRDefault="009E4AB5" w:rsidP="009E4AB5">
      <w:pPr>
        <w:spacing w:after="0" w:line="360" w:lineRule="auto"/>
        <w:rPr>
          <w:rFonts w:ascii="Times New Roman" w:eastAsia="Times New Roman" w:hAnsi="Times New Roman"/>
          <w:b/>
          <w:i/>
          <w:sz w:val="24"/>
          <w:szCs w:val="28"/>
          <w:lang w:eastAsia="ru-RU"/>
        </w:rPr>
      </w:pPr>
      <w:r w:rsidRPr="00053948">
        <w:rPr>
          <w:rFonts w:ascii="Times New Roman" w:eastAsia="Times New Roman" w:hAnsi="Times New Roman"/>
          <w:b/>
          <w:sz w:val="24"/>
          <w:szCs w:val="28"/>
          <w:lang w:eastAsia="ru-RU"/>
        </w:rPr>
        <w:t xml:space="preserve">2.Прочитай зашифрованную </w:t>
      </w:r>
      <w:proofErr w:type="gramStart"/>
      <w:r w:rsidRPr="00053948">
        <w:rPr>
          <w:rFonts w:ascii="Times New Roman" w:eastAsia="Times New Roman" w:hAnsi="Times New Roman"/>
          <w:b/>
          <w:sz w:val="24"/>
          <w:szCs w:val="28"/>
          <w:lang w:eastAsia="ru-RU"/>
        </w:rPr>
        <w:t>фразу</w:t>
      </w:r>
      <w:proofErr w:type="gramEnd"/>
      <w:r w:rsidRPr="00053948">
        <w:rPr>
          <w:rFonts w:ascii="Times New Roman" w:eastAsia="Times New Roman" w:hAnsi="Times New Roman"/>
          <w:b/>
          <w:sz w:val="24"/>
          <w:szCs w:val="28"/>
          <w:lang w:eastAsia="ru-RU"/>
        </w:rPr>
        <w:t xml:space="preserve"> и запишите её правильно</w:t>
      </w:r>
    </w:p>
    <w:p w:rsidR="009E4AB5" w:rsidRPr="00053948" w:rsidRDefault="009E4AB5" w:rsidP="009E4AB5">
      <w:pPr>
        <w:spacing w:after="0" w:line="360" w:lineRule="auto"/>
        <w:ind w:left="708"/>
        <w:rPr>
          <w:rFonts w:ascii="Times New Roman" w:eastAsia="Times New Roman" w:hAnsi="Times New Roman"/>
          <w:b/>
          <w:sz w:val="24"/>
          <w:szCs w:val="28"/>
          <w:lang w:eastAsia="ru-RU"/>
        </w:rPr>
      </w:pPr>
      <w:r w:rsidRPr="00053948">
        <w:rPr>
          <w:rFonts w:ascii="Times New Roman" w:eastAsia="Times New Roman" w:hAnsi="Times New Roman"/>
          <w:b/>
          <w:sz w:val="24"/>
          <w:szCs w:val="28"/>
          <w:lang w:eastAsia="ru-RU"/>
        </w:rPr>
        <w:t>К Й Г А И</w:t>
      </w:r>
    </w:p>
    <w:p w:rsidR="009E4AB5" w:rsidRPr="00053948" w:rsidRDefault="009E4AB5" w:rsidP="009E4AB5">
      <w:pPr>
        <w:spacing w:after="0" w:line="360" w:lineRule="auto"/>
        <w:ind w:left="708"/>
        <w:rPr>
          <w:rFonts w:ascii="Times New Roman" w:eastAsia="Times New Roman" w:hAnsi="Times New Roman"/>
          <w:b/>
          <w:sz w:val="24"/>
          <w:szCs w:val="28"/>
          <w:lang w:eastAsia="ru-RU"/>
        </w:rPr>
      </w:pPr>
      <w:proofErr w:type="gramStart"/>
      <w:r w:rsidRPr="00053948">
        <w:rPr>
          <w:rFonts w:ascii="Times New Roman" w:eastAsia="Times New Roman" w:hAnsi="Times New Roman"/>
          <w:b/>
          <w:sz w:val="24"/>
          <w:szCs w:val="28"/>
          <w:lang w:eastAsia="ru-RU"/>
        </w:rPr>
        <w:t>Ы</w:t>
      </w:r>
      <w:proofErr w:type="gramEnd"/>
      <w:r w:rsidRPr="00053948">
        <w:rPr>
          <w:rFonts w:ascii="Times New Roman" w:eastAsia="Times New Roman" w:hAnsi="Times New Roman"/>
          <w:b/>
          <w:sz w:val="24"/>
          <w:szCs w:val="28"/>
          <w:lang w:eastAsia="ru-RU"/>
        </w:rPr>
        <w:t xml:space="preserve"> И О Н Б</w:t>
      </w:r>
    </w:p>
    <w:p w:rsidR="009E4AB5" w:rsidRPr="00053948" w:rsidRDefault="009E4AB5" w:rsidP="009E4AB5">
      <w:pPr>
        <w:spacing w:after="0" w:line="360" w:lineRule="auto"/>
        <w:ind w:left="708"/>
        <w:rPr>
          <w:rFonts w:ascii="Times New Roman" w:eastAsia="Times New Roman" w:hAnsi="Times New Roman"/>
          <w:b/>
          <w:sz w:val="24"/>
          <w:szCs w:val="28"/>
          <w:lang w:eastAsia="ru-RU"/>
        </w:rPr>
      </w:pPr>
      <w:proofErr w:type="gramStart"/>
      <w:r w:rsidRPr="00053948">
        <w:rPr>
          <w:rFonts w:ascii="Times New Roman" w:eastAsia="Times New Roman" w:hAnsi="Times New Roman"/>
          <w:b/>
          <w:sz w:val="24"/>
          <w:szCs w:val="28"/>
          <w:lang w:eastAsia="ru-RU"/>
        </w:rPr>
        <w:t>З</w:t>
      </w:r>
      <w:proofErr w:type="gramEnd"/>
      <w:r w:rsidRPr="00053948">
        <w:rPr>
          <w:rFonts w:ascii="Times New Roman" w:eastAsia="Times New Roman" w:hAnsi="Times New Roman"/>
          <w:b/>
          <w:sz w:val="24"/>
          <w:szCs w:val="28"/>
          <w:lang w:eastAsia="ru-RU"/>
        </w:rPr>
        <w:t xml:space="preserve"> Ч М Е Ю</w:t>
      </w:r>
    </w:p>
    <w:p w:rsidR="009E4AB5" w:rsidRDefault="009E4AB5" w:rsidP="009E4AB5">
      <w:pPr>
        <w:spacing w:after="0" w:line="240" w:lineRule="auto"/>
        <w:ind w:left="708"/>
        <w:rPr>
          <w:rFonts w:ascii="Times New Roman" w:eastAsia="Times New Roman" w:hAnsi="Times New Roman"/>
          <w:b/>
          <w:sz w:val="24"/>
          <w:szCs w:val="28"/>
          <w:lang w:eastAsia="ru-RU"/>
        </w:rPr>
      </w:pPr>
      <w:r w:rsidRPr="00053948">
        <w:rPr>
          <w:rFonts w:ascii="Times New Roman" w:eastAsia="Times New Roman" w:hAnsi="Times New Roman"/>
          <w:b/>
          <w:sz w:val="24"/>
          <w:szCs w:val="28"/>
          <w:lang w:eastAsia="ru-RU"/>
        </w:rPr>
        <w:t xml:space="preserve">Я У </w:t>
      </w:r>
      <w:proofErr w:type="gramStart"/>
      <w:r w:rsidRPr="00053948">
        <w:rPr>
          <w:rFonts w:ascii="Times New Roman" w:eastAsia="Times New Roman" w:hAnsi="Times New Roman"/>
          <w:b/>
          <w:sz w:val="24"/>
          <w:szCs w:val="28"/>
          <w:lang w:eastAsia="ru-RU"/>
        </w:rPr>
        <w:t>Ш</w:t>
      </w:r>
      <w:proofErr w:type="gramEnd"/>
      <w:r w:rsidRPr="00053948">
        <w:rPr>
          <w:rFonts w:ascii="Times New Roman" w:eastAsia="Times New Roman" w:hAnsi="Times New Roman"/>
          <w:b/>
          <w:sz w:val="24"/>
          <w:szCs w:val="28"/>
          <w:lang w:eastAsia="ru-RU"/>
        </w:rPr>
        <w:t xml:space="preserve"> Т Л</w:t>
      </w:r>
    </w:p>
    <w:p w:rsidR="009E4AB5" w:rsidRDefault="009E4AB5" w:rsidP="009E4AB5">
      <w:pPr>
        <w:spacing w:after="0"/>
        <w:rPr>
          <w:rFonts w:ascii="Times New Roman" w:eastAsia="Times New Roman" w:hAnsi="Times New Roman"/>
          <w:b/>
          <w:i/>
          <w:iCs/>
          <w:sz w:val="24"/>
          <w:szCs w:val="28"/>
          <w:lang w:eastAsia="ru-RU"/>
        </w:rPr>
      </w:pPr>
      <w:r w:rsidRPr="009E4AB5">
        <w:rPr>
          <w:rFonts w:ascii="Times New Roman" w:eastAsia="Times New Roman" w:hAnsi="Times New Roman"/>
          <w:b/>
          <w:sz w:val="24"/>
          <w:szCs w:val="28"/>
          <w:lang w:eastAsia="ru-RU"/>
        </w:rPr>
        <w:t xml:space="preserve">3.Подбери и запиши 3 слова  </w:t>
      </w:r>
      <w:proofErr w:type="gramStart"/>
      <w:r w:rsidRPr="009E4AB5">
        <w:rPr>
          <w:rFonts w:ascii="Times New Roman" w:eastAsia="Times New Roman" w:hAnsi="Times New Roman"/>
          <w:b/>
          <w:i/>
          <w:iCs/>
          <w:sz w:val="24"/>
          <w:szCs w:val="28"/>
          <w:lang w:eastAsia="ru-RU"/>
        </w:rPr>
        <w:t>–о</w:t>
      </w:r>
      <w:proofErr w:type="gramEnd"/>
      <w:r w:rsidRPr="009E4AB5">
        <w:rPr>
          <w:rFonts w:ascii="Times New Roman" w:eastAsia="Times New Roman" w:hAnsi="Times New Roman"/>
          <w:b/>
          <w:i/>
          <w:iCs/>
          <w:sz w:val="24"/>
          <w:szCs w:val="28"/>
          <w:lang w:eastAsia="ru-RU"/>
        </w:rPr>
        <w:t>-о--, -о-о--, -о-о- -</w:t>
      </w:r>
    </w:p>
    <w:p w:rsidR="009E4AB5" w:rsidRPr="009E4AB5" w:rsidRDefault="009E4AB5" w:rsidP="009E4AB5">
      <w:pPr>
        <w:spacing w:after="0"/>
        <w:rPr>
          <w:rFonts w:ascii="Times New Roman" w:eastAsia="Times New Roman" w:hAnsi="Times New Roman"/>
          <w:b/>
          <w:szCs w:val="28"/>
          <w:lang w:eastAsia="ru-RU"/>
        </w:rPr>
      </w:pPr>
      <w:r w:rsidRPr="009E4AB5">
        <w:rPr>
          <w:rFonts w:ascii="Times New Roman" w:eastAsia="Times New Roman" w:hAnsi="Times New Roman"/>
          <w:b/>
          <w:sz w:val="24"/>
          <w:szCs w:val="28"/>
          <w:lang w:eastAsia="ru-RU"/>
        </w:rPr>
        <w:t>4.Запиши 3 имени существительных, которые не изменяются по падежам</w:t>
      </w:r>
    </w:p>
    <w:p w:rsidR="00914E2F" w:rsidRDefault="009E4AB5" w:rsidP="009E4AB5">
      <w:pPr>
        <w:pStyle w:val="western"/>
        <w:spacing w:after="0" w:afterAutospacing="0" w:line="360" w:lineRule="auto"/>
      </w:pPr>
      <w:r>
        <w:rPr>
          <w:sz w:val="27"/>
          <w:szCs w:val="27"/>
        </w:rPr>
        <w:t xml:space="preserve">          </w:t>
      </w:r>
      <w:r w:rsidR="00914E2F">
        <w:rPr>
          <w:sz w:val="27"/>
          <w:szCs w:val="27"/>
        </w:rPr>
        <w:t>Коммуникативные 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14E2F" w:rsidRDefault="00914E2F" w:rsidP="00914E2F">
      <w:pPr>
        <w:pStyle w:val="a3"/>
        <w:spacing w:after="0" w:afterAutospacing="0" w:line="360" w:lineRule="auto"/>
        <w:ind w:firstLine="706"/>
      </w:pPr>
      <w:r>
        <w:rPr>
          <w:sz w:val="27"/>
          <w:szCs w:val="27"/>
        </w:rPr>
        <w:t xml:space="preserve">Уроки русского языка способствуют формированию </w:t>
      </w:r>
      <w:proofErr w:type="gramStart"/>
      <w:r>
        <w:rPr>
          <w:sz w:val="27"/>
          <w:szCs w:val="27"/>
        </w:rPr>
        <w:t>таких</w:t>
      </w:r>
      <w:proofErr w:type="gramEnd"/>
      <w:r>
        <w:rPr>
          <w:sz w:val="27"/>
          <w:szCs w:val="27"/>
        </w:rPr>
        <w:t xml:space="preserve"> коммуникативных УУД, как</w:t>
      </w:r>
      <w:r>
        <w:rPr>
          <w:sz w:val="32"/>
          <w:szCs w:val="32"/>
        </w:rPr>
        <w:t xml:space="preserve"> </w:t>
      </w:r>
      <w:r>
        <w:rPr>
          <w:sz w:val="27"/>
          <w:szCs w:val="27"/>
        </w:rPr>
        <w:t xml:space="preserve">умение с достаточно полнотой и точностью выражать свои мысли в соответствии с задачами и условиями коммуникации и владение монологической и диалогической формами речи в соответствии с грамматическими и синтаксическими нормами родного языка. </w:t>
      </w:r>
    </w:p>
    <w:p w:rsidR="00914E2F" w:rsidRDefault="00914E2F" w:rsidP="00914E2F">
      <w:pPr>
        <w:pStyle w:val="western"/>
        <w:spacing w:after="0" w:afterAutospacing="0" w:line="360" w:lineRule="auto"/>
        <w:ind w:firstLine="706"/>
      </w:pPr>
      <w:r>
        <w:rPr>
          <w:sz w:val="27"/>
          <w:szCs w:val="27"/>
        </w:rPr>
        <w:t>Эти умения формируются при создании различных типов текстов: повествования, описания и рассуждения, и при написании различных видов</w:t>
      </w:r>
      <w:r>
        <w:t xml:space="preserve"> </w:t>
      </w:r>
      <w:r>
        <w:rPr>
          <w:sz w:val="27"/>
          <w:szCs w:val="27"/>
        </w:rPr>
        <w:t>изложения: по отношению к объекту исходного текста - подробное и сжатое, по отношению к содержанию исходного текста - полное и выборочное. Овладению данных коммуникативных умений способствуют такие виды заданий, как творческое списывание, списывание с изменением текста, свободный диктант, творческий диктант.</w:t>
      </w:r>
    </w:p>
    <w:p w:rsidR="00914E2F" w:rsidRDefault="00914E2F" w:rsidP="00914E2F">
      <w:pPr>
        <w:pStyle w:val="western"/>
        <w:spacing w:after="0" w:afterAutospacing="0" w:line="360" w:lineRule="auto"/>
        <w:ind w:firstLine="706"/>
      </w:pPr>
      <w:r>
        <w:rPr>
          <w:sz w:val="27"/>
          <w:szCs w:val="27"/>
        </w:rPr>
        <w:t xml:space="preserve">Овладение коммуникативными учебными действиями, на наш взгляд, является ключевым моментом в процессе обучения. Известно, что развитие </w:t>
      </w:r>
      <w:r>
        <w:rPr>
          <w:sz w:val="27"/>
          <w:szCs w:val="27"/>
        </w:rPr>
        <w:lastRenderedPageBreak/>
        <w:t>коммуникативной компетентности учащихся может реализовываться лишь в ситуации общения, точнее, в речевой ситуации. Необходимо дидактически точно определить эффективность применения речевых ситуаций на уроке, частотность их использования, способы введения в контекст урока.</w:t>
      </w:r>
    </w:p>
    <w:p w:rsidR="00914E2F" w:rsidRDefault="00914E2F" w:rsidP="00914E2F">
      <w:pPr>
        <w:pStyle w:val="western"/>
        <w:spacing w:after="0" w:afterAutospacing="0" w:line="360" w:lineRule="auto"/>
        <w:ind w:firstLine="706"/>
      </w:pPr>
      <w:r>
        <w:rPr>
          <w:sz w:val="27"/>
          <w:szCs w:val="27"/>
        </w:rPr>
        <w:t>Большое значение имеет</w:t>
      </w:r>
      <w:r>
        <w:t xml:space="preserve"> </w:t>
      </w:r>
      <w:r>
        <w:rPr>
          <w:sz w:val="27"/>
          <w:szCs w:val="27"/>
        </w:rPr>
        <w:t>организация отдельных учебных заданий совместного типа, специфика которых естественным образом предполагает активное взаимодействие учеников, сотрудничество, обмен информацией, обсуждение разных точек зрения. Наблюдение за совместным выполнением школьниками заданий, например, разбор слова или предложения показывает, что в этой форме работы детей привлекает в первую очередь то, что разрешаются и даже поощряются их коммуникативные действия: дети могут советоваться друг с другом, подсказывать, спорить, доказывать, — словом, действовать естественно, раскованно. В частности, очень важны такие формы работы, как организация взаимной проверки заданий, взаимные задания групп, учебный конфликт, а также обсуждение участниками способов своего действия. Например, в ходе взаимной проверки группы осуществляют те формы проверки, которые ранее выполнялись учителем. Такие формы работы тесно связаны с регулятивными универсальными учебными действиями.</w:t>
      </w:r>
    </w:p>
    <w:p w:rsidR="00914E2F" w:rsidRDefault="00914E2F" w:rsidP="00914E2F">
      <w:pPr>
        <w:pStyle w:val="western"/>
        <w:spacing w:after="0" w:afterAutospacing="0" w:line="360" w:lineRule="auto"/>
        <w:ind w:firstLine="706"/>
      </w:pPr>
      <w:r>
        <w:rPr>
          <w:sz w:val="27"/>
          <w:szCs w:val="27"/>
        </w:rPr>
        <w:t xml:space="preserve">Регулятивные действия обеспечивают организацию учащимся своей учебной деятельности. На уроках русского языка формируется такое регулятивное действия, как контроль в форме сличения способа действия и его результата с заданным эталоном с целью обнаружения отклонений и отличий от эталона. Этому способствуют такие задания, как «письмо по памяти», зрительный диктант и другие. </w:t>
      </w:r>
    </w:p>
    <w:p w:rsidR="00914E2F" w:rsidRDefault="00914E2F" w:rsidP="00914E2F">
      <w:pPr>
        <w:pStyle w:val="western"/>
        <w:spacing w:after="0" w:afterAutospacing="0" w:line="360" w:lineRule="auto"/>
        <w:ind w:firstLine="706"/>
      </w:pPr>
      <w:r>
        <w:rPr>
          <w:sz w:val="27"/>
          <w:szCs w:val="27"/>
        </w:rPr>
        <w:t>Важно чтобы при самопроверке ребёнок не просто находил и исправлял ошибки, но и постепенно овладевал таким УУД, как коррекция – внесение необходимых дополнений и корректив в план, и способ действия в случае расхождения эталона, реального действия и его продукта.</w:t>
      </w:r>
    </w:p>
    <w:p w:rsidR="00914E2F" w:rsidRDefault="00914E2F" w:rsidP="00914E2F">
      <w:pPr>
        <w:pStyle w:val="western"/>
        <w:spacing w:after="0" w:afterAutospacing="0" w:line="360" w:lineRule="auto"/>
        <w:ind w:firstLine="706"/>
      </w:pPr>
      <w:r>
        <w:rPr>
          <w:sz w:val="27"/>
          <w:szCs w:val="27"/>
        </w:rPr>
        <w:lastRenderedPageBreak/>
        <w:t>Таким образом, используя на уроках русского языка в начальной школе перечисленные выше формы, методы, способы и виды работы, учитель обеспечивает формирование УУД, предусмотренные ФГОС НОО.</w:t>
      </w:r>
    </w:p>
    <w:p w:rsidR="00914E2F" w:rsidRDefault="00914E2F" w:rsidP="00914E2F">
      <w:pPr>
        <w:pStyle w:val="western"/>
        <w:spacing w:after="0" w:afterAutospacing="0" w:line="360" w:lineRule="auto"/>
      </w:pPr>
    </w:p>
    <w:p w:rsidR="00914E2F" w:rsidRDefault="00914E2F" w:rsidP="00914E2F">
      <w:pPr>
        <w:pStyle w:val="western"/>
        <w:spacing w:after="0" w:afterAutospacing="0" w:line="360" w:lineRule="auto"/>
        <w:jc w:val="center"/>
      </w:pPr>
      <w:r>
        <w:rPr>
          <w:b/>
          <w:bCs/>
          <w:sz w:val="27"/>
          <w:szCs w:val="27"/>
        </w:rPr>
        <w:t>Литература:</w:t>
      </w:r>
    </w:p>
    <w:p w:rsidR="00914E2F" w:rsidRDefault="00914E2F" w:rsidP="00914E2F">
      <w:pPr>
        <w:pStyle w:val="western"/>
        <w:numPr>
          <w:ilvl w:val="0"/>
          <w:numId w:val="1"/>
        </w:numPr>
        <w:spacing w:after="0" w:afterAutospacing="0" w:line="360" w:lineRule="auto"/>
        <w:ind w:firstLine="0"/>
      </w:pPr>
      <w:r>
        <w:rPr>
          <w:sz w:val="27"/>
          <w:szCs w:val="27"/>
        </w:rPr>
        <w:t xml:space="preserve">Примерная основная образовательная программа образовательного учреждения. Начальная школа / [сост. Е. С. Савинов]. - 4-е изд., </w:t>
      </w:r>
      <w:proofErr w:type="spellStart"/>
      <w:r>
        <w:rPr>
          <w:sz w:val="27"/>
          <w:szCs w:val="27"/>
        </w:rPr>
        <w:t>перераб</w:t>
      </w:r>
      <w:proofErr w:type="spellEnd"/>
      <w:r>
        <w:rPr>
          <w:sz w:val="27"/>
          <w:szCs w:val="27"/>
        </w:rPr>
        <w:t xml:space="preserve">. - М.: Просвещение, 2012. - 223 </w:t>
      </w:r>
      <w:proofErr w:type="gramStart"/>
      <w:r>
        <w:rPr>
          <w:sz w:val="27"/>
          <w:szCs w:val="27"/>
        </w:rPr>
        <w:t>с</w:t>
      </w:r>
      <w:proofErr w:type="gramEnd"/>
      <w:r>
        <w:rPr>
          <w:sz w:val="27"/>
          <w:szCs w:val="27"/>
        </w:rPr>
        <w:t>.</w:t>
      </w:r>
    </w:p>
    <w:p w:rsidR="00914E2F" w:rsidRDefault="00914E2F" w:rsidP="00914E2F">
      <w:pPr>
        <w:pStyle w:val="western"/>
        <w:spacing w:after="0" w:afterAutospacing="0" w:line="360" w:lineRule="auto"/>
      </w:pPr>
    </w:p>
    <w:p w:rsidR="00914E2F" w:rsidRDefault="00914E2F" w:rsidP="00914E2F">
      <w:pPr>
        <w:pStyle w:val="a3"/>
        <w:spacing w:before="374" w:beforeAutospacing="0" w:after="245" w:afterAutospacing="0"/>
        <w:jc w:val="center"/>
      </w:pPr>
      <w:r>
        <w:t>7</w:t>
      </w:r>
    </w:p>
    <w:p w:rsidR="00914E2F" w:rsidRDefault="00914E2F" w:rsidP="00914E2F">
      <w:pPr>
        <w:pStyle w:val="a3"/>
        <w:spacing w:after="245" w:afterAutospacing="0"/>
      </w:pPr>
    </w:p>
    <w:p w:rsidR="00AB193A" w:rsidRDefault="00AB193A" w:rsidP="00AB193A">
      <w:pPr>
        <w:spacing w:after="0"/>
      </w:pPr>
    </w:p>
    <w:sectPr w:rsidR="00AB193A" w:rsidSect="00961E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7511F"/>
    <w:multiLevelType w:val="multilevel"/>
    <w:tmpl w:val="1960F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EE1084"/>
    <w:multiLevelType w:val="multilevel"/>
    <w:tmpl w:val="74041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31C416E"/>
    <w:multiLevelType w:val="hybridMultilevel"/>
    <w:tmpl w:val="B2E21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8F7DC8"/>
    <w:multiLevelType w:val="hybridMultilevel"/>
    <w:tmpl w:val="C2CEC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193A"/>
    <w:rsid w:val="00053948"/>
    <w:rsid w:val="000C21D5"/>
    <w:rsid w:val="005C46DB"/>
    <w:rsid w:val="006C67ED"/>
    <w:rsid w:val="00914E2F"/>
    <w:rsid w:val="00961E15"/>
    <w:rsid w:val="009E4AB5"/>
    <w:rsid w:val="00AB193A"/>
    <w:rsid w:val="00D57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14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14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C46DB"/>
    <w:pPr>
      <w:ind w:left="720"/>
      <w:contextualSpacing/>
    </w:pPr>
  </w:style>
</w:styles>
</file>

<file path=word/webSettings.xml><?xml version="1.0" encoding="utf-8"?>
<w:webSettings xmlns:r="http://schemas.openxmlformats.org/officeDocument/2006/relationships" xmlns:w="http://schemas.openxmlformats.org/wordprocessingml/2006/main">
  <w:divs>
    <w:div w:id="348336324">
      <w:bodyDiv w:val="1"/>
      <w:marLeft w:val="0"/>
      <w:marRight w:val="0"/>
      <w:marTop w:val="0"/>
      <w:marBottom w:val="0"/>
      <w:divBdr>
        <w:top w:val="none" w:sz="0" w:space="0" w:color="auto"/>
        <w:left w:val="none" w:sz="0" w:space="0" w:color="auto"/>
        <w:bottom w:val="none" w:sz="0" w:space="0" w:color="auto"/>
        <w:right w:val="none" w:sz="0" w:space="0" w:color="auto"/>
      </w:divBdr>
      <w:divsChild>
        <w:div w:id="2060397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1753</Words>
  <Characters>9994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Minutka15</dc:creator>
  <cp:keywords/>
  <dc:description/>
  <cp:lastModifiedBy>Minutka15</cp:lastModifiedBy>
  <cp:revision>1</cp:revision>
  <dcterms:created xsi:type="dcterms:W3CDTF">2012-08-15T07:42:00Z</dcterms:created>
  <dcterms:modified xsi:type="dcterms:W3CDTF">2012-08-15T09:02:00Z</dcterms:modified>
</cp:coreProperties>
</file>