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25" w:rsidRPr="00430A67" w:rsidRDefault="00EB3F25" w:rsidP="00EB3F25">
      <w:pPr>
        <w:jc w:val="center"/>
        <w:rPr>
          <w:b/>
        </w:rPr>
      </w:pPr>
      <w:r w:rsidRPr="00430A67">
        <w:rPr>
          <w:b/>
        </w:rPr>
        <w:t xml:space="preserve">Муниципальное </w:t>
      </w:r>
      <w:r>
        <w:rPr>
          <w:b/>
        </w:rPr>
        <w:t xml:space="preserve">казённое </w:t>
      </w:r>
      <w:r w:rsidRPr="00430A67">
        <w:rPr>
          <w:b/>
        </w:rPr>
        <w:t xml:space="preserve">общеобразовательное учреждение </w:t>
      </w:r>
      <w:r>
        <w:rPr>
          <w:b/>
        </w:rPr>
        <w:t>«</w:t>
      </w:r>
      <w:r w:rsidRPr="00430A67">
        <w:rPr>
          <w:b/>
        </w:rPr>
        <w:t xml:space="preserve">Каменская средняя общеобразовательная школа № 1 </w:t>
      </w:r>
    </w:p>
    <w:p w:rsidR="00EB3F25" w:rsidRPr="00430A67" w:rsidRDefault="00EB3F25" w:rsidP="00EB3F25">
      <w:pPr>
        <w:jc w:val="center"/>
        <w:rPr>
          <w:b/>
        </w:rPr>
      </w:pPr>
      <w:r w:rsidRPr="00430A67">
        <w:rPr>
          <w:b/>
        </w:rPr>
        <w:t>с углублённым изучением отдельных предметов имени Героя Советского Союза В. П. Захарченко</w:t>
      </w:r>
      <w:r>
        <w:rPr>
          <w:b/>
        </w:rPr>
        <w:t>»</w:t>
      </w:r>
      <w:r w:rsidRPr="00430A67">
        <w:rPr>
          <w:b/>
        </w:rPr>
        <w:t xml:space="preserve"> </w:t>
      </w:r>
    </w:p>
    <w:p w:rsidR="00EB3F25" w:rsidRPr="00430A67" w:rsidRDefault="00EB3F25" w:rsidP="00EB3F25">
      <w:pPr>
        <w:jc w:val="center"/>
        <w:rPr>
          <w:b/>
        </w:rPr>
      </w:pPr>
      <w:r w:rsidRPr="00430A67">
        <w:rPr>
          <w:b/>
        </w:rPr>
        <w:t>Каменского муниципального района Воронежской области</w:t>
      </w:r>
    </w:p>
    <w:p w:rsidR="00EB3F25" w:rsidRDefault="00EB3F25" w:rsidP="00EB3F25">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6"/>
        <w:gridCol w:w="4867"/>
        <w:gridCol w:w="5747"/>
      </w:tblGrid>
      <w:tr w:rsidR="00493E79" w:rsidTr="00493E79">
        <w:tc>
          <w:tcPr>
            <w:tcW w:w="5306" w:type="dxa"/>
          </w:tcPr>
          <w:p w:rsidR="00493E79" w:rsidRDefault="00493E79" w:rsidP="00493E79">
            <w:r w:rsidRPr="00430A67">
              <w:t>«Рассм</w:t>
            </w:r>
            <w:r>
              <w:t xml:space="preserve">отрено» </w:t>
            </w:r>
          </w:p>
          <w:p w:rsidR="00493E79" w:rsidRDefault="00493E79" w:rsidP="00493E79">
            <w:r>
              <w:t>на заседании  ШМО</w:t>
            </w:r>
            <w:r>
              <w:tab/>
            </w:r>
          </w:p>
          <w:p w:rsidR="00493E79" w:rsidRDefault="00493E79" w:rsidP="00493E79">
            <w:r w:rsidRPr="00430A67">
              <w:t>Руководитель_______</w:t>
            </w:r>
          </w:p>
          <w:p w:rsidR="00493E79" w:rsidRDefault="00493E79" w:rsidP="00493E79">
            <w:pPr>
              <w:rPr>
                <w:sz w:val="28"/>
                <w:szCs w:val="28"/>
              </w:rPr>
            </w:pPr>
            <w:r>
              <w:t xml:space="preserve">Протокол №____ </w:t>
            </w:r>
            <w:proofErr w:type="gramStart"/>
            <w:r>
              <w:t>от</w:t>
            </w:r>
            <w:proofErr w:type="gramEnd"/>
            <w:r>
              <w:t xml:space="preserve"> ________</w:t>
            </w:r>
          </w:p>
        </w:tc>
        <w:tc>
          <w:tcPr>
            <w:tcW w:w="4867" w:type="dxa"/>
          </w:tcPr>
          <w:p w:rsidR="00493E79" w:rsidRDefault="00493E79" w:rsidP="00493E79">
            <w:r w:rsidRPr="00430A67">
              <w:t>«Согласовано»</w:t>
            </w:r>
          </w:p>
          <w:p w:rsidR="00493E79" w:rsidRDefault="00493E79" w:rsidP="00493E79">
            <w:r>
              <w:t xml:space="preserve"> </w:t>
            </w:r>
            <w:r w:rsidRPr="00430A67">
              <w:t xml:space="preserve">Зам. директора по </w:t>
            </w:r>
            <w:r>
              <w:t>УВ</w:t>
            </w:r>
            <w:r w:rsidRPr="00430A67">
              <w:t>Р</w:t>
            </w:r>
          </w:p>
          <w:p w:rsidR="00493E79" w:rsidRDefault="00493E79" w:rsidP="00493E79">
            <w:pPr>
              <w:rPr>
                <w:sz w:val="28"/>
                <w:szCs w:val="28"/>
              </w:rPr>
            </w:pPr>
            <w:r>
              <w:t>_________________</w:t>
            </w:r>
            <w:r w:rsidRPr="00430A67">
              <w:tab/>
            </w:r>
          </w:p>
        </w:tc>
        <w:tc>
          <w:tcPr>
            <w:tcW w:w="5747" w:type="dxa"/>
          </w:tcPr>
          <w:p w:rsidR="00493E79" w:rsidRDefault="00493E79" w:rsidP="00493E79">
            <w:r>
              <w:t xml:space="preserve"> «Утверждаю».</w:t>
            </w:r>
            <w:r>
              <w:tab/>
            </w:r>
          </w:p>
          <w:p w:rsidR="00493E79" w:rsidRDefault="00493E79" w:rsidP="00493E79">
            <w:r w:rsidRPr="00430A67">
              <w:t xml:space="preserve">Директор </w:t>
            </w:r>
            <w:r>
              <w:t>МКОУ «</w:t>
            </w:r>
            <w:r w:rsidRPr="00430A67">
              <w:t>Каменск</w:t>
            </w:r>
            <w:r>
              <w:t>ая</w:t>
            </w:r>
            <w:r w:rsidRPr="00430A67">
              <w:t xml:space="preserve"> СОШ №1 с УИОП</w:t>
            </w:r>
            <w:r>
              <w:t xml:space="preserve">» ________________________________ </w:t>
            </w:r>
          </w:p>
          <w:p w:rsidR="00493E79" w:rsidRPr="00493E79" w:rsidRDefault="00493E79" w:rsidP="00493E79">
            <w:r>
              <w:t xml:space="preserve"> </w:t>
            </w:r>
            <w:r w:rsidRPr="00430A67">
              <w:t xml:space="preserve">Приказ №________ </w:t>
            </w:r>
            <w:proofErr w:type="gramStart"/>
            <w:r w:rsidRPr="00430A67">
              <w:t>от</w:t>
            </w:r>
            <w:proofErr w:type="gramEnd"/>
            <w:r w:rsidRPr="00430A67">
              <w:t xml:space="preserve"> </w:t>
            </w:r>
            <w:r>
              <w:t xml:space="preserve"> ______________</w:t>
            </w:r>
            <w:r w:rsidRPr="00430A67">
              <w:t>.</w:t>
            </w:r>
          </w:p>
        </w:tc>
      </w:tr>
    </w:tbl>
    <w:p w:rsidR="00EB3F25" w:rsidRDefault="00EB3F25" w:rsidP="00EB3F25">
      <w:pPr>
        <w:jc w:val="center"/>
        <w:rPr>
          <w:sz w:val="28"/>
          <w:szCs w:val="28"/>
        </w:rPr>
      </w:pPr>
    </w:p>
    <w:p w:rsidR="00EB3F25" w:rsidRDefault="00EB3F25" w:rsidP="00EB3F25">
      <w:pPr>
        <w:rPr>
          <w:sz w:val="28"/>
          <w:szCs w:val="28"/>
        </w:rPr>
      </w:pPr>
    </w:p>
    <w:p w:rsidR="00EB3F25" w:rsidRPr="00430A67" w:rsidRDefault="00493E79" w:rsidP="00493E79">
      <w:pPr>
        <w:ind w:left="708"/>
      </w:pPr>
      <w:r>
        <w:tab/>
      </w:r>
      <w:r>
        <w:tab/>
        <w:t xml:space="preserve">         </w:t>
      </w:r>
      <w:r w:rsidR="00EB3F25">
        <w:t xml:space="preserve"> </w:t>
      </w:r>
      <w:r w:rsidR="00EB3F25" w:rsidRPr="00430A67">
        <w:tab/>
      </w:r>
      <w:r w:rsidR="00EB3F25" w:rsidRPr="00430A67">
        <w:tab/>
      </w:r>
      <w:r w:rsidR="00EB3F25" w:rsidRPr="00430A67">
        <w:tab/>
      </w:r>
      <w:r w:rsidR="00EB3F25" w:rsidRPr="00430A67">
        <w:tab/>
      </w:r>
      <w:r w:rsidR="00EB3F25">
        <w:tab/>
      </w:r>
      <w:r w:rsidR="00EB3F25">
        <w:tab/>
      </w:r>
      <w:r>
        <w:tab/>
      </w:r>
      <w:r w:rsidR="00EB3F25">
        <w:t xml:space="preserve">                      </w:t>
      </w:r>
      <w:r w:rsidR="00EB3F25">
        <w:tab/>
      </w:r>
      <w:r w:rsidR="00EB3F25" w:rsidRPr="00430A67">
        <w:tab/>
      </w:r>
    </w:p>
    <w:p w:rsidR="00EB3F25" w:rsidRPr="00430A67" w:rsidRDefault="00493E79" w:rsidP="00EB3F25">
      <w:r>
        <w:t xml:space="preserve"> </w:t>
      </w:r>
      <w:r>
        <w:tab/>
      </w:r>
      <w:r w:rsidR="00EB3F25" w:rsidRPr="00430A67">
        <w:t>.</w:t>
      </w:r>
      <w:r w:rsidR="00EB3F25" w:rsidRPr="00430A67">
        <w:tab/>
      </w:r>
      <w:r w:rsidR="00EB3F25" w:rsidRPr="00430A67">
        <w:tab/>
      </w:r>
      <w:r w:rsidR="00EB3F25" w:rsidRPr="00430A67">
        <w:tab/>
      </w:r>
      <w:r w:rsidR="00EB3F25" w:rsidRPr="00430A67">
        <w:tab/>
      </w:r>
      <w:r w:rsidR="00EB3F25" w:rsidRPr="00430A67">
        <w:tab/>
      </w:r>
      <w:r w:rsidR="00EB3F25" w:rsidRPr="00430A67">
        <w:tab/>
      </w:r>
      <w:r w:rsidR="00EB3F25" w:rsidRPr="00430A67">
        <w:tab/>
      </w:r>
      <w:r w:rsidR="00EB3F25" w:rsidRPr="00430A67">
        <w:tab/>
      </w:r>
      <w:r w:rsidR="00EB3F25" w:rsidRPr="00430A67">
        <w:tab/>
      </w:r>
    </w:p>
    <w:p w:rsidR="00EB3F25" w:rsidRPr="00430A67" w:rsidRDefault="00EB3F25" w:rsidP="00EB3F25"/>
    <w:p w:rsidR="00EB3F25" w:rsidRPr="00430A67" w:rsidRDefault="00EB3F25" w:rsidP="00EB3F25"/>
    <w:p w:rsidR="00EB3F25" w:rsidRDefault="00EB3F25" w:rsidP="00EB3F25">
      <w:pPr>
        <w:rPr>
          <w:sz w:val="28"/>
          <w:szCs w:val="28"/>
        </w:rPr>
      </w:pPr>
    </w:p>
    <w:p w:rsidR="00EB3F25" w:rsidRDefault="00EB3F25" w:rsidP="00EB3F25">
      <w:pPr>
        <w:rPr>
          <w:sz w:val="28"/>
          <w:szCs w:val="28"/>
        </w:rPr>
      </w:pPr>
    </w:p>
    <w:p w:rsidR="00EB3F25" w:rsidRPr="00430A67" w:rsidRDefault="00EB3F25" w:rsidP="00EB3F25">
      <w:pPr>
        <w:jc w:val="center"/>
        <w:rPr>
          <w:b/>
          <w:sz w:val="36"/>
          <w:szCs w:val="36"/>
        </w:rPr>
      </w:pPr>
      <w:r w:rsidRPr="00430A67">
        <w:rPr>
          <w:b/>
          <w:sz w:val="36"/>
          <w:szCs w:val="36"/>
        </w:rPr>
        <w:t>Рабочая программа</w:t>
      </w:r>
    </w:p>
    <w:p w:rsidR="00EB3F25" w:rsidRPr="00430A67" w:rsidRDefault="007F337D" w:rsidP="00EB3F25">
      <w:pPr>
        <w:jc w:val="center"/>
        <w:rPr>
          <w:b/>
          <w:sz w:val="36"/>
          <w:szCs w:val="36"/>
        </w:rPr>
      </w:pPr>
      <w:r>
        <w:rPr>
          <w:b/>
          <w:sz w:val="36"/>
          <w:szCs w:val="36"/>
        </w:rPr>
        <w:t>по русскому</w:t>
      </w:r>
      <w:r w:rsidR="00EB3F25">
        <w:rPr>
          <w:b/>
          <w:sz w:val="36"/>
          <w:szCs w:val="36"/>
        </w:rPr>
        <w:t xml:space="preserve"> язык</w:t>
      </w:r>
      <w:r>
        <w:rPr>
          <w:b/>
          <w:sz w:val="36"/>
          <w:szCs w:val="36"/>
        </w:rPr>
        <w:t>у</w:t>
      </w:r>
    </w:p>
    <w:p w:rsidR="00EB3F25" w:rsidRPr="00430A67" w:rsidRDefault="00EB3F25" w:rsidP="00EB3F25">
      <w:pPr>
        <w:jc w:val="center"/>
        <w:rPr>
          <w:b/>
          <w:sz w:val="36"/>
          <w:szCs w:val="36"/>
        </w:rPr>
      </w:pPr>
      <w:r w:rsidRPr="00430A67">
        <w:rPr>
          <w:b/>
          <w:sz w:val="36"/>
          <w:szCs w:val="36"/>
        </w:rPr>
        <w:t xml:space="preserve"> </w:t>
      </w:r>
      <w:r w:rsidR="00DA71AA">
        <w:rPr>
          <w:b/>
          <w:sz w:val="36"/>
          <w:szCs w:val="36"/>
        </w:rPr>
        <w:t>2 «</w:t>
      </w:r>
      <w:r w:rsidR="00260FA4">
        <w:rPr>
          <w:b/>
          <w:sz w:val="36"/>
          <w:szCs w:val="36"/>
        </w:rPr>
        <w:t>Б</w:t>
      </w:r>
      <w:r w:rsidRPr="00430A67">
        <w:rPr>
          <w:b/>
          <w:sz w:val="36"/>
          <w:szCs w:val="36"/>
        </w:rPr>
        <w:t>» класс</w:t>
      </w:r>
    </w:p>
    <w:p w:rsidR="00EB3F25" w:rsidRDefault="00EB3F25" w:rsidP="00EB3F25">
      <w:pPr>
        <w:jc w:val="center"/>
        <w:rPr>
          <w:b/>
        </w:rPr>
      </w:pPr>
    </w:p>
    <w:p w:rsidR="00EB3F25" w:rsidRDefault="00EB3F25" w:rsidP="00EB3F25">
      <w:pPr>
        <w:jc w:val="center"/>
        <w:rPr>
          <w:b/>
        </w:rPr>
      </w:pPr>
    </w:p>
    <w:p w:rsidR="00EB3F25" w:rsidRDefault="00EB3F25" w:rsidP="00EB3F25">
      <w:pPr>
        <w:jc w:val="center"/>
        <w:rPr>
          <w:b/>
        </w:rPr>
      </w:pPr>
    </w:p>
    <w:p w:rsidR="00EB3F25" w:rsidRDefault="00EB3F25" w:rsidP="00EB3F25">
      <w:pPr>
        <w:jc w:val="center"/>
        <w:rPr>
          <w:b/>
        </w:rPr>
      </w:pPr>
    </w:p>
    <w:p w:rsidR="00EB3F25" w:rsidRPr="00430A67" w:rsidRDefault="00EB3F25" w:rsidP="00EB3F25">
      <w:pPr>
        <w:jc w:val="right"/>
        <w:rPr>
          <w:b/>
        </w:rPr>
      </w:pPr>
      <w:r>
        <w:tab/>
      </w:r>
      <w:r>
        <w:tab/>
      </w:r>
      <w:r>
        <w:tab/>
      </w:r>
      <w:r>
        <w:tab/>
      </w:r>
      <w:r>
        <w:tab/>
        <w:t xml:space="preserve">    </w:t>
      </w:r>
      <w:r>
        <w:tab/>
      </w:r>
      <w:r>
        <w:tab/>
      </w:r>
      <w:r>
        <w:rPr>
          <w:b/>
        </w:rPr>
        <w:t xml:space="preserve">        Составитель</w:t>
      </w:r>
      <w:r w:rsidR="00F77768">
        <w:rPr>
          <w:b/>
        </w:rPr>
        <w:t>:</w:t>
      </w:r>
    </w:p>
    <w:p w:rsidR="00EB3F25" w:rsidRPr="00430A67" w:rsidRDefault="00EB3F25" w:rsidP="00EB3F25">
      <w:pPr>
        <w:jc w:val="right"/>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t>у</w:t>
      </w:r>
      <w:r w:rsidRPr="00430A67">
        <w:rPr>
          <w:b/>
        </w:rPr>
        <w:t xml:space="preserve">читель начальных классов </w:t>
      </w:r>
    </w:p>
    <w:p w:rsidR="00EB3F25" w:rsidRPr="00430A67" w:rsidRDefault="00EB3F25" w:rsidP="00EB3F25">
      <w:pPr>
        <w:jc w:val="right"/>
        <w:rPr>
          <w:b/>
        </w:rPr>
      </w:pPr>
      <w:r w:rsidRPr="00430A67">
        <w:rPr>
          <w:b/>
        </w:rPr>
        <w:tab/>
      </w:r>
      <w:r w:rsidRPr="00430A67">
        <w:rPr>
          <w:b/>
        </w:rPr>
        <w:tab/>
      </w:r>
      <w:r w:rsidRPr="00430A67">
        <w:rPr>
          <w:b/>
        </w:rPr>
        <w:tab/>
      </w:r>
      <w:r w:rsidRPr="00430A67">
        <w:rPr>
          <w:b/>
        </w:rPr>
        <w:tab/>
      </w:r>
      <w:r w:rsidRPr="00430A67">
        <w:rPr>
          <w:b/>
        </w:rPr>
        <w:tab/>
        <w:t xml:space="preserve">                                                                                         </w:t>
      </w:r>
      <w:r>
        <w:rPr>
          <w:b/>
        </w:rPr>
        <w:t xml:space="preserve"> </w:t>
      </w:r>
      <w:r w:rsidRPr="00430A67">
        <w:rPr>
          <w:b/>
        </w:rPr>
        <w:t>Высшей квалификационной категории</w:t>
      </w:r>
    </w:p>
    <w:p w:rsidR="00EB3F25" w:rsidRPr="00430A67" w:rsidRDefault="00EB3F25" w:rsidP="00EB3F25">
      <w:pPr>
        <w:jc w:val="righ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260FA4">
        <w:rPr>
          <w:b/>
        </w:rPr>
        <w:t>Никитенко Татьяна Александровна</w:t>
      </w:r>
    </w:p>
    <w:p w:rsidR="00EB3F25" w:rsidRDefault="00EB3F25" w:rsidP="00EB3F25">
      <w:pPr>
        <w:jc w:val="right"/>
        <w:rPr>
          <w:b/>
        </w:rPr>
      </w:pPr>
    </w:p>
    <w:p w:rsidR="00EB3F25" w:rsidRDefault="00EB3F25" w:rsidP="00EB3F25">
      <w:pPr>
        <w:jc w:val="right"/>
        <w:rPr>
          <w:b/>
        </w:rPr>
      </w:pPr>
    </w:p>
    <w:p w:rsidR="00EB3F25" w:rsidRDefault="00EB3F25" w:rsidP="00EB3F25">
      <w:pPr>
        <w:jc w:val="right"/>
        <w:rPr>
          <w:b/>
        </w:rPr>
      </w:pPr>
    </w:p>
    <w:p w:rsidR="00EB3F25" w:rsidRDefault="00EB3F25" w:rsidP="00EB3F25">
      <w:pPr>
        <w:jc w:val="right"/>
        <w:rPr>
          <w:b/>
        </w:rPr>
      </w:pPr>
    </w:p>
    <w:p w:rsidR="00EB3F25" w:rsidRDefault="00EB3F25" w:rsidP="00EB3F25">
      <w:pPr>
        <w:jc w:val="right"/>
        <w:rPr>
          <w:b/>
        </w:rPr>
      </w:pPr>
    </w:p>
    <w:p w:rsidR="00EB3F25" w:rsidRPr="00430A67" w:rsidRDefault="00EB3F25" w:rsidP="00EB3F25">
      <w:pPr>
        <w:jc w:val="right"/>
        <w:rPr>
          <w:b/>
        </w:rPr>
      </w:pPr>
    </w:p>
    <w:p w:rsidR="00EB3F25" w:rsidRDefault="00EB3F25" w:rsidP="00EB3F25">
      <w:pPr>
        <w:jc w:val="right"/>
        <w:rPr>
          <w:b/>
        </w:rPr>
      </w:pPr>
    </w:p>
    <w:p w:rsidR="00EB3F25" w:rsidRDefault="00EB3F25" w:rsidP="00EB3F25">
      <w:pPr>
        <w:jc w:val="right"/>
        <w:rPr>
          <w:b/>
        </w:rPr>
      </w:pPr>
    </w:p>
    <w:p w:rsidR="00EB3F25" w:rsidRDefault="00DA71AA" w:rsidP="00EB3F25">
      <w:pPr>
        <w:jc w:val="center"/>
        <w:rPr>
          <w:b/>
        </w:rPr>
      </w:pPr>
      <w:r>
        <w:rPr>
          <w:b/>
        </w:rPr>
        <w:t>п.г.т. Каменка</w:t>
      </w:r>
      <w:r w:rsidR="00260FA4">
        <w:rPr>
          <w:b/>
        </w:rPr>
        <w:t>,</w:t>
      </w:r>
      <w:r w:rsidR="00EB3F25">
        <w:rPr>
          <w:b/>
        </w:rPr>
        <w:t xml:space="preserve"> 2013 </w:t>
      </w:r>
    </w:p>
    <w:p w:rsidR="00EB3F25" w:rsidRDefault="00EB3F25" w:rsidP="00EB3F25">
      <w:pPr>
        <w:jc w:val="center"/>
        <w:rPr>
          <w:b/>
        </w:rPr>
      </w:pPr>
    </w:p>
    <w:p w:rsidR="00EB3F25" w:rsidRPr="00A8285B" w:rsidRDefault="00EB3F25" w:rsidP="005C1E67">
      <w:pPr>
        <w:jc w:val="center"/>
      </w:pPr>
      <w:r w:rsidRPr="00A8285B">
        <w:rPr>
          <w:b/>
        </w:rPr>
        <w:t>Пояснительная записка</w:t>
      </w:r>
    </w:p>
    <w:p w:rsidR="001A519A" w:rsidRDefault="00EB3F25" w:rsidP="001A519A">
      <w:pPr>
        <w:jc w:val="both"/>
      </w:pPr>
      <w:r>
        <w:rPr>
          <w:rStyle w:val="c2"/>
        </w:rPr>
        <w:tab/>
      </w:r>
      <w:proofErr w:type="gramStart"/>
      <w:r w:rsidRPr="000A22D6">
        <w:rPr>
          <w:rStyle w:val="c2"/>
        </w:rPr>
        <w:t>Рабочая программа по курсу «Русский язык.»  (2 класс) составлена на основе ав</w:t>
      </w:r>
      <w:r w:rsidR="00E63B30">
        <w:rPr>
          <w:rStyle w:val="c2"/>
        </w:rPr>
        <w:t>торской программы «Русский язык</w:t>
      </w:r>
      <w:r w:rsidRPr="000A22D6">
        <w:rPr>
          <w:rStyle w:val="c2"/>
        </w:rPr>
        <w:t>» Иванова С. В., Ев</w:t>
      </w:r>
      <w:r w:rsidR="000356BB">
        <w:rPr>
          <w:rStyle w:val="c2"/>
        </w:rPr>
        <w:t>докимовой А.О., Кузнецовой М.И.</w:t>
      </w:r>
      <w:r w:rsidRPr="000A22D6">
        <w:rPr>
          <w:rStyle w:val="c2"/>
        </w:rPr>
        <w:t xml:space="preserve">, </w:t>
      </w:r>
      <w:proofErr w:type="spellStart"/>
      <w:r w:rsidRPr="000A22D6">
        <w:rPr>
          <w:rStyle w:val="c2"/>
        </w:rPr>
        <w:t>Петленко</w:t>
      </w:r>
      <w:proofErr w:type="spellEnd"/>
      <w:r w:rsidRPr="000A22D6">
        <w:rPr>
          <w:rStyle w:val="c2"/>
        </w:rPr>
        <w:t xml:space="preserve"> Л. В., Романовой В. Ю.</w:t>
      </w:r>
      <w:r w:rsidR="001A519A" w:rsidRPr="001A519A">
        <w:t xml:space="preserve"> </w:t>
      </w:r>
      <w:r w:rsidR="001A519A">
        <w:t xml:space="preserve">(Сборник программ «Русский язык 1-4 </w:t>
      </w:r>
      <w:proofErr w:type="spellStart"/>
      <w:r w:rsidR="001A519A">
        <w:t>кл</w:t>
      </w:r>
      <w:proofErr w:type="spellEnd"/>
      <w:r w:rsidR="001A519A">
        <w:t>» на основе концепции  системы учебников «Начальная школа XXI века».</w:t>
      </w:r>
      <w:proofErr w:type="gramEnd"/>
      <w:r w:rsidR="001A519A">
        <w:t xml:space="preserve"> – </w:t>
      </w:r>
      <w:proofErr w:type="gramStart"/>
      <w:r w:rsidR="001A519A">
        <w:t xml:space="preserve">М.: </w:t>
      </w:r>
      <w:proofErr w:type="spellStart"/>
      <w:r w:rsidR="001A519A">
        <w:t>Вентана-Граф</w:t>
      </w:r>
      <w:proofErr w:type="spellEnd"/>
      <w:r w:rsidR="001A519A">
        <w:t xml:space="preserve">, 2011) </w:t>
      </w:r>
      <w:proofErr w:type="gramEnd"/>
    </w:p>
    <w:p w:rsidR="00EB3F25" w:rsidRDefault="001A519A" w:rsidP="001A519A">
      <w:pPr>
        <w:jc w:val="both"/>
        <w:rPr>
          <w:rStyle w:val="FontStyle14"/>
          <w:rFonts w:ascii="Times New Roman" w:hAnsi="Times New Roman" w:cs="Times New Roman"/>
          <w:sz w:val="24"/>
          <w:szCs w:val="24"/>
        </w:rPr>
      </w:pPr>
      <w:r w:rsidRPr="000A22D6">
        <w:rPr>
          <w:rStyle w:val="c2"/>
        </w:rPr>
        <w:t xml:space="preserve"> </w:t>
      </w:r>
      <w:r>
        <w:rPr>
          <w:rStyle w:val="c2"/>
        </w:rPr>
        <w:tab/>
      </w:r>
      <w:proofErr w:type="gramStart"/>
      <w:r>
        <w:rPr>
          <w:rStyle w:val="c2"/>
        </w:rPr>
        <w:t xml:space="preserve">Данная программа </w:t>
      </w:r>
      <w:r w:rsidR="00EB3F25" w:rsidRPr="000A22D6">
        <w:rPr>
          <w:rStyle w:val="FontStyle14"/>
          <w:rFonts w:ascii="Times New Roman" w:hAnsi="Times New Roman" w:cs="Times New Roman"/>
          <w:sz w:val="24"/>
          <w:szCs w:val="24"/>
        </w:rPr>
        <w:t>разработана в соответствии с основными положениями Федерального государственного образовательного стандарта начального общего образования (2009), Планируемыми результатами начального общего образования, требованиями Примерной основной образовательной программы ОУ, соответствует Базисному учебному плану общеобразовательных учреждений России, учитывая методические рекомендации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федеральными государственными стандартами начального</w:t>
      </w:r>
      <w:proofErr w:type="gramEnd"/>
      <w:r w:rsidR="00EB3F25" w:rsidRPr="000A22D6">
        <w:rPr>
          <w:rStyle w:val="FontStyle14"/>
          <w:rFonts w:ascii="Times New Roman" w:hAnsi="Times New Roman" w:cs="Times New Roman"/>
          <w:sz w:val="24"/>
          <w:szCs w:val="24"/>
        </w:rPr>
        <w:t xml:space="preserve"> общего образования.</w:t>
      </w:r>
    </w:p>
    <w:p w:rsidR="00260FA4" w:rsidRDefault="00260FA4" w:rsidP="005C1E67">
      <w:pPr>
        <w:jc w:val="both"/>
        <w:rPr>
          <w:b/>
          <w:i/>
        </w:rPr>
      </w:pPr>
    </w:p>
    <w:p w:rsidR="00EB3F25" w:rsidRPr="000A22D6" w:rsidRDefault="00EB3F25" w:rsidP="005C1E67">
      <w:pPr>
        <w:jc w:val="both"/>
      </w:pPr>
      <w:r w:rsidRPr="000A22D6">
        <w:rPr>
          <w:b/>
          <w:i/>
        </w:rPr>
        <w:t>Во 2 классе на курс «Русский язык» отведено 170 часов</w:t>
      </w:r>
      <w:r w:rsidRPr="000A22D6">
        <w:rPr>
          <w:b/>
        </w:rPr>
        <w:t xml:space="preserve"> </w:t>
      </w:r>
      <w:r w:rsidRPr="000A22D6">
        <w:rPr>
          <w:b/>
          <w:i/>
        </w:rPr>
        <w:t>(в соответствии с БУП - 34 учебных недели по 5 часов</w:t>
      </w:r>
      <w:proofErr w:type="gramStart"/>
      <w:r w:rsidRPr="000A22D6">
        <w:rPr>
          <w:b/>
          <w:i/>
        </w:rPr>
        <w:t xml:space="preserve"> )</w:t>
      </w:r>
      <w:proofErr w:type="gramEnd"/>
      <w:r w:rsidRPr="000A22D6">
        <w:t>.</w:t>
      </w:r>
    </w:p>
    <w:p w:rsidR="00EB3F25" w:rsidRDefault="00EB3F25" w:rsidP="005C1E67">
      <w:pPr>
        <w:jc w:val="both"/>
        <w:rPr>
          <w:b/>
        </w:rPr>
      </w:pPr>
      <w:r w:rsidRPr="000A22D6">
        <w:rPr>
          <w:b/>
          <w:i/>
        </w:rPr>
        <w:t>По календарно - тематическому планированию - 1</w:t>
      </w:r>
      <w:r w:rsidR="000F634C">
        <w:rPr>
          <w:b/>
          <w:i/>
        </w:rPr>
        <w:t>66</w:t>
      </w:r>
      <w:r w:rsidRPr="000A22D6">
        <w:rPr>
          <w:b/>
          <w:i/>
        </w:rPr>
        <w:t xml:space="preserve"> час (</w:t>
      </w:r>
      <w:r w:rsidR="000F634C">
        <w:rPr>
          <w:b/>
          <w:i/>
        </w:rPr>
        <w:t>4</w:t>
      </w:r>
      <w:r w:rsidR="000A22D6">
        <w:rPr>
          <w:b/>
          <w:i/>
        </w:rPr>
        <w:t xml:space="preserve"> </w:t>
      </w:r>
      <w:r w:rsidRPr="000A22D6">
        <w:rPr>
          <w:b/>
          <w:i/>
        </w:rPr>
        <w:t>ч приходятся на праздничные дни</w:t>
      </w:r>
      <w:r w:rsidR="002C4F94">
        <w:rPr>
          <w:b/>
          <w:i/>
        </w:rPr>
        <w:t>: 2.09.2013</w:t>
      </w:r>
      <w:proofErr w:type="gramStart"/>
      <w:r w:rsidR="007F337D">
        <w:rPr>
          <w:b/>
          <w:i/>
        </w:rPr>
        <w:t xml:space="preserve"> </w:t>
      </w:r>
      <w:r w:rsidR="000F634C">
        <w:rPr>
          <w:b/>
          <w:i/>
        </w:rPr>
        <w:t>;</w:t>
      </w:r>
      <w:proofErr w:type="gramEnd"/>
      <w:r w:rsidR="000F634C">
        <w:rPr>
          <w:b/>
          <w:i/>
        </w:rPr>
        <w:t xml:space="preserve"> 08.0</w:t>
      </w:r>
      <w:r w:rsidR="002C4F94">
        <w:rPr>
          <w:b/>
          <w:i/>
        </w:rPr>
        <w:t xml:space="preserve">3.2014 ; 01.05.2014 ; 09.05.2014 </w:t>
      </w:r>
      <w:r w:rsidRPr="000A22D6">
        <w:rPr>
          <w:b/>
        </w:rPr>
        <w:t xml:space="preserve">) </w:t>
      </w:r>
    </w:p>
    <w:p w:rsidR="005C1E67" w:rsidRPr="00DA71AA" w:rsidRDefault="000A22D6" w:rsidP="005C1E67">
      <w:pPr>
        <w:jc w:val="both"/>
        <w:rPr>
          <w:rStyle w:val="c4c16"/>
        </w:rPr>
      </w:pPr>
      <w:r w:rsidRPr="00DA71AA">
        <w:rPr>
          <w:rStyle w:val="c4c16"/>
        </w:rPr>
        <w:t xml:space="preserve">В программу изменения не внесены. </w:t>
      </w:r>
    </w:p>
    <w:p w:rsidR="000A22D6" w:rsidRPr="000A22D6" w:rsidRDefault="000A22D6" w:rsidP="005C1E67">
      <w:pPr>
        <w:jc w:val="both"/>
      </w:pPr>
      <w:r w:rsidRPr="000A22D6">
        <w:t>Программа курса «Русский язык» реализует основные положения Концепции лингвистического образования младших школьников.</w:t>
      </w:r>
    </w:p>
    <w:p w:rsidR="00260FA4" w:rsidRDefault="00260FA4" w:rsidP="005C1E67">
      <w:pPr>
        <w:jc w:val="center"/>
        <w:rPr>
          <w:rStyle w:val="c16"/>
          <w:b/>
        </w:rPr>
      </w:pPr>
    </w:p>
    <w:p w:rsidR="000A22D6" w:rsidRDefault="000A22D6" w:rsidP="005C1E67">
      <w:pPr>
        <w:jc w:val="center"/>
        <w:rPr>
          <w:rStyle w:val="c16"/>
          <w:b/>
        </w:rPr>
      </w:pPr>
      <w:r w:rsidRPr="000A22D6">
        <w:rPr>
          <w:rStyle w:val="c16"/>
          <w:b/>
        </w:rPr>
        <w:t>Цели и задачи обучения</w:t>
      </w:r>
    </w:p>
    <w:p w:rsidR="000A22D6" w:rsidRPr="000A22D6" w:rsidRDefault="000A22D6" w:rsidP="005C1E67">
      <w:pPr>
        <w:pStyle w:val="Style3"/>
        <w:widowControl/>
        <w:spacing w:line="240" w:lineRule="auto"/>
        <w:ind w:firstLine="0"/>
        <w:jc w:val="both"/>
        <w:rPr>
          <w:rStyle w:val="FontStyle13"/>
          <w:sz w:val="24"/>
          <w:szCs w:val="24"/>
        </w:rPr>
      </w:pPr>
      <w:r w:rsidRPr="000A22D6">
        <w:rPr>
          <w:rStyle w:val="FontStyle13"/>
          <w:sz w:val="24"/>
          <w:szCs w:val="24"/>
        </w:rPr>
        <w:t>В системе предметов общеобразовательной школы курс «Русский язык» реализует познавательную и социокультурную цели:</w:t>
      </w:r>
    </w:p>
    <w:p w:rsidR="000A22D6" w:rsidRPr="000A22D6" w:rsidRDefault="000A22D6" w:rsidP="005C1E67">
      <w:pPr>
        <w:pStyle w:val="Style4"/>
        <w:widowControl/>
        <w:tabs>
          <w:tab w:val="left" w:pos="137"/>
        </w:tabs>
        <w:spacing w:line="240" w:lineRule="auto"/>
        <w:jc w:val="both"/>
        <w:rPr>
          <w:rStyle w:val="FontStyle13"/>
          <w:i/>
          <w:iCs/>
          <w:spacing w:val="-10"/>
          <w:sz w:val="24"/>
          <w:szCs w:val="24"/>
        </w:rPr>
      </w:pPr>
      <w:r w:rsidRPr="000A22D6">
        <w:rPr>
          <w:rStyle w:val="FontStyle12"/>
          <w:sz w:val="24"/>
          <w:szCs w:val="24"/>
        </w:rPr>
        <w:t xml:space="preserve">- познавательная цель </w:t>
      </w:r>
      <w:r w:rsidRPr="000A22D6">
        <w:rPr>
          <w:rStyle w:val="FontStyle13"/>
          <w:sz w:val="24"/>
          <w:szCs w:val="24"/>
        </w:rPr>
        <w:t xml:space="preserve">предполагает ознакомление учащихся </w:t>
      </w:r>
      <w:r w:rsidRPr="000A22D6">
        <w:rPr>
          <w:rStyle w:val="FontStyle14"/>
          <w:rFonts w:ascii="Times New Roman" w:hAnsi="Times New Roman" w:cs="Times New Roman"/>
          <w:sz w:val="24"/>
          <w:szCs w:val="24"/>
        </w:rPr>
        <w:t xml:space="preserve">с </w:t>
      </w:r>
      <w:r w:rsidRPr="000A22D6">
        <w:rPr>
          <w:rStyle w:val="FontStyle13"/>
          <w:sz w:val="24"/>
          <w:szCs w:val="24"/>
        </w:rPr>
        <w:t xml:space="preserve">основными положениями науки </w:t>
      </w:r>
      <w:r w:rsidRPr="000A22D6">
        <w:rPr>
          <w:rStyle w:val="FontStyle14"/>
          <w:rFonts w:ascii="Times New Roman" w:hAnsi="Times New Roman" w:cs="Times New Roman"/>
          <w:sz w:val="24"/>
          <w:szCs w:val="24"/>
        </w:rPr>
        <w:t xml:space="preserve">о </w:t>
      </w:r>
      <w:r w:rsidRPr="000A22D6">
        <w:rPr>
          <w:rStyle w:val="FontStyle13"/>
          <w:sz w:val="24"/>
          <w:szCs w:val="24"/>
        </w:rPr>
        <w:t>языке и формирование на этой основе знаково-символического и логического мышления учащихся;</w:t>
      </w:r>
    </w:p>
    <w:p w:rsidR="000A22D6" w:rsidRPr="000A22D6" w:rsidRDefault="000A22D6" w:rsidP="005C1E67">
      <w:pPr>
        <w:pStyle w:val="Style4"/>
        <w:widowControl/>
        <w:tabs>
          <w:tab w:val="left" w:pos="137"/>
        </w:tabs>
        <w:spacing w:line="240" w:lineRule="auto"/>
        <w:jc w:val="both"/>
        <w:rPr>
          <w:rStyle w:val="FontStyle13"/>
          <w:i/>
          <w:iCs/>
          <w:spacing w:val="-10"/>
          <w:sz w:val="24"/>
          <w:szCs w:val="24"/>
        </w:rPr>
      </w:pPr>
      <w:r w:rsidRPr="000A22D6">
        <w:rPr>
          <w:rStyle w:val="FontStyle12"/>
          <w:sz w:val="24"/>
          <w:szCs w:val="24"/>
        </w:rPr>
        <w:t xml:space="preserve">- социокультурная цель — изучение русского языка </w:t>
      </w:r>
      <w:r w:rsidRPr="000A22D6">
        <w:rPr>
          <w:rStyle w:val="FontStyle13"/>
          <w:sz w:val="24"/>
          <w:szCs w:val="24"/>
        </w:rPr>
        <w:t xml:space="preserve">—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w:t>
      </w:r>
      <w:proofErr w:type="spellStart"/>
      <w:r w:rsidRPr="000A22D6">
        <w:rPr>
          <w:rStyle w:val="FontStyle13"/>
          <w:sz w:val="24"/>
          <w:szCs w:val="24"/>
        </w:rPr>
        <w:t>человека</w:t>
      </w:r>
      <w:proofErr w:type="gramStart"/>
      <w:r w:rsidRPr="000A22D6">
        <w:rPr>
          <w:rStyle w:val="FontStyle13"/>
          <w:sz w:val="24"/>
          <w:szCs w:val="24"/>
        </w:rPr>
        <w:t>.Д</w:t>
      </w:r>
      <w:proofErr w:type="gramEnd"/>
      <w:r w:rsidRPr="000A22D6">
        <w:rPr>
          <w:rStyle w:val="FontStyle13"/>
          <w:sz w:val="24"/>
          <w:szCs w:val="24"/>
        </w:rPr>
        <w:t>ля</w:t>
      </w:r>
      <w:proofErr w:type="spellEnd"/>
      <w:r w:rsidRPr="000A22D6">
        <w:rPr>
          <w:rStyle w:val="FontStyle13"/>
          <w:sz w:val="24"/>
          <w:szCs w:val="24"/>
        </w:rPr>
        <w:t xml:space="preserve"> достижения поставленных целей изучения русского языка в начальной школе необходимо решение Следующих практических задач:</w:t>
      </w:r>
    </w:p>
    <w:p w:rsidR="000A22D6" w:rsidRPr="000A22D6" w:rsidRDefault="000A22D6" w:rsidP="005C1E67">
      <w:pPr>
        <w:pStyle w:val="Style5"/>
        <w:keepNext/>
        <w:keepLines/>
        <w:widowControl/>
        <w:spacing w:line="240" w:lineRule="atLeast"/>
        <w:jc w:val="both"/>
        <w:rPr>
          <w:rStyle w:val="FontStyle13"/>
          <w:sz w:val="24"/>
          <w:szCs w:val="24"/>
        </w:rPr>
      </w:pPr>
      <w:r w:rsidRPr="000A22D6">
        <w:rPr>
          <w:rStyle w:val="FontStyle13"/>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0A22D6" w:rsidRPr="000A22D6" w:rsidRDefault="000A22D6" w:rsidP="005C1E67">
      <w:pPr>
        <w:pStyle w:val="Style4"/>
        <w:keepNext/>
        <w:keepLines/>
        <w:widowControl/>
        <w:tabs>
          <w:tab w:val="left" w:pos="137"/>
        </w:tabs>
        <w:spacing w:line="240" w:lineRule="atLeast"/>
        <w:jc w:val="both"/>
        <w:rPr>
          <w:rStyle w:val="FontStyle13"/>
          <w:sz w:val="24"/>
          <w:szCs w:val="24"/>
        </w:rPr>
      </w:pPr>
      <w:r w:rsidRPr="000A22D6">
        <w:rPr>
          <w:rStyle w:val="FontStyle13"/>
          <w:sz w:val="24"/>
          <w:szCs w:val="24"/>
        </w:rPr>
        <w:t>- освоение учащимися первоначальных знаний о лексике, фонетике, грамматике русского языка;</w:t>
      </w:r>
    </w:p>
    <w:p w:rsidR="000A22D6" w:rsidRPr="000A22D6" w:rsidRDefault="000A22D6" w:rsidP="005C1E67">
      <w:pPr>
        <w:pStyle w:val="Style6"/>
        <w:keepNext/>
        <w:keepLines/>
        <w:widowControl/>
        <w:spacing w:line="240" w:lineRule="atLeast"/>
        <w:jc w:val="both"/>
        <w:rPr>
          <w:rStyle w:val="FontStyle13"/>
          <w:sz w:val="24"/>
          <w:szCs w:val="24"/>
        </w:rPr>
      </w:pPr>
      <w:r w:rsidRPr="000A22D6">
        <w:rPr>
          <w:rStyle w:val="FontStyle13"/>
          <w:sz w:val="24"/>
          <w:szCs w:val="24"/>
        </w:rPr>
        <w:t xml:space="preserve">-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0A22D6">
        <w:rPr>
          <w:rStyle w:val="FontStyle13"/>
          <w:sz w:val="24"/>
          <w:szCs w:val="24"/>
        </w:rPr>
        <w:t>тексты-описания</w:t>
      </w:r>
      <w:proofErr w:type="gramEnd"/>
      <w:r w:rsidRPr="000A22D6">
        <w:rPr>
          <w:rStyle w:val="FontStyle13"/>
          <w:sz w:val="24"/>
          <w:szCs w:val="24"/>
        </w:rPr>
        <w:t xml:space="preserve"> и тексты-повествования небольшого объёма;</w:t>
      </w:r>
    </w:p>
    <w:p w:rsidR="000A22D6" w:rsidRPr="000A22D6" w:rsidRDefault="000A22D6" w:rsidP="005C1E67">
      <w:pPr>
        <w:pStyle w:val="Style3"/>
        <w:keepNext/>
        <w:keepLines/>
        <w:widowControl/>
        <w:spacing w:line="240" w:lineRule="atLeast"/>
        <w:ind w:firstLine="0"/>
        <w:jc w:val="both"/>
        <w:rPr>
          <w:rStyle w:val="FontStyle13"/>
          <w:sz w:val="24"/>
          <w:szCs w:val="24"/>
        </w:rPr>
      </w:pPr>
      <w:r w:rsidRPr="000A22D6">
        <w:rPr>
          <w:rStyle w:val="FontStyle13"/>
          <w:sz w:val="24"/>
          <w:szCs w:val="24"/>
        </w:rPr>
        <w:t>- воспитание у учеников позитивного эмоционально-ценностного отношения к русскому „языку, побуждение познавательного интереса к языку, стремления совершенствовать свою речь.</w:t>
      </w:r>
    </w:p>
    <w:p w:rsidR="005C1E67" w:rsidRDefault="005C1E67" w:rsidP="005C1E67">
      <w:pPr>
        <w:shd w:val="clear" w:color="auto" w:fill="FFFFFF"/>
        <w:jc w:val="center"/>
        <w:rPr>
          <w:b/>
          <w:bCs/>
          <w:iCs/>
        </w:rPr>
      </w:pPr>
      <w:r>
        <w:rPr>
          <w:b/>
          <w:bCs/>
          <w:iCs/>
        </w:rPr>
        <w:t>Формы и средства контроля</w:t>
      </w:r>
    </w:p>
    <w:p w:rsidR="005C1E67" w:rsidRPr="00F03B72" w:rsidRDefault="005C1E67" w:rsidP="005C1E67">
      <w:pPr>
        <w:jc w:val="center"/>
        <w:rPr>
          <w:rStyle w:val="c16"/>
        </w:rPr>
      </w:pPr>
      <w:r w:rsidRPr="00F03B72">
        <w:rPr>
          <w:rStyle w:val="c16"/>
        </w:rPr>
        <w:t>( система контролирующих материалов для оценки освоения школьниками планируемого содержания)</w:t>
      </w:r>
    </w:p>
    <w:p w:rsidR="005C1E67" w:rsidRPr="00E14875" w:rsidRDefault="005C1E67" w:rsidP="005C1E67">
      <w:pPr>
        <w:jc w:val="both"/>
      </w:pPr>
      <w:r w:rsidRPr="00C92EFC">
        <w:rPr>
          <w:bCs/>
          <w:iCs/>
        </w:rPr>
        <w:t>Объектом оценки предметных результатов служит способность второклассников решать учебно-познавательны</w:t>
      </w:r>
      <w:r>
        <w:rPr>
          <w:bCs/>
          <w:iCs/>
        </w:rPr>
        <w:t xml:space="preserve">е и учебно-практические </w:t>
      </w:r>
      <w:proofErr w:type="spellStart"/>
      <w:r>
        <w:rPr>
          <w:bCs/>
          <w:iCs/>
        </w:rPr>
        <w:t>задачи</w:t>
      </w:r>
      <w:proofErr w:type="gramStart"/>
      <w:r>
        <w:rPr>
          <w:bCs/>
          <w:iCs/>
        </w:rPr>
        <w:t>.О</w:t>
      </w:r>
      <w:proofErr w:type="gramEnd"/>
      <w:r>
        <w:rPr>
          <w:bCs/>
          <w:iCs/>
        </w:rPr>
        <w:t>ценка</w:t>
      </w:r>
      <w:proofErr w:type="spellEnd"/>
      <w:r>
        <w:rPr>
          <w:bCs/>
          <w:iCs/>
        </w:rPr>
        <w:t xml:space="preserve"> достижений предметных результатов ведётся как в ходе текущего и промежуточного оценивания, так и в ходе выполнения итоговых проверочных работ. </w:t>
      </w:r>
      <w:r w:rsidRPr="007E46C7">
        <w:rPr>
          <w:color w:val="000000"/>
        </w:rPr>
        <w:t>Педагогическая диагностика успешности обучения младших школьников разработана в рамках УМК «Начальная школа ХХ</w:t>
      </w:r>
      <w:proofErr w:type="gramStart"/>
      <w:r w:rsidRPr="007E46C7">
        <w:rPr>
          <w:color w:val="000000"/>
          <w:lang w:val="en-US"/>
        </w:rPr>
        <w:t>I</w:t>
      </w:r>
      <w:proofErr w:type="gramEnd"/>
      <w:r w:rsidRPr="007E46C7">
        <w:rPr>
          <w:color w:val="000000"/>
        </w:rPr>
        <w:t xml:space="preserve"> века»</w:t>
      </w:r>
      <w:r>
        <w:rPr>
          <w:color w:val="000000"/>
        </w:rPr>
        <w:t xml:space="preserve">. </w:t>
      </w:r>
    </w:p>
    <w:p w:rsidR="005C1E67" w:rsidRPr="006F4EA8" w:rsidRDefault="005C1E67" w:rsidP="005C1E67">
      <w:pPr>
        <w:shd w:val="clear" w:color="auto" w:fill="FFFFFF"/>
        <w:ind w:left="360"/>
        <w:jc w:val="both"/>
        <w:rPr>
          <w:color w:val="000000"/>
        </w:rPr>
      </w:pPr>
      <w:r w:rsidRPr="006F4EA8">
        <w:rPr>
          <w:i/>
          <w:iCs/>
          <w:color w:val="000000"/>
        </w:rPr>
        <w:t>Педагогическая диагностика</w:t>
      </w:r>
      <w:r w:rsidRPr="006F4EA8">
        <w:rPr>
          <w:color w:val="000000"/>
        </w:rPr>
        <w:t xml:space="preserve"> – это совокупность специально подобранных и систематизированных заданий, которые позволяют:</w:t>
      </w:r>
    </w:p>
    <w:p w:rsidR="005C1E67" w:rsidRPr="006F4EA8" w:rsidRDefault="005C1E67" w:rsidP="005C1E67">
      <w:pPr>
        <w:shd w:val="clear" w:color="auto" w:fill="FFFFFF"/>
        <w:jc w:val="both"/>
        <w:rPr>
          <w:color w:val="000000"/>
        </w:rPr>
      </w:pPr>
      <w:r w:rsidRPr="006F4EA8">
        <w:rPr>
          <w:color w:val="000000"/>
        </w:rPr>
        <w:tab/>
        <w:t xml:space="preserve">– определить особенности усвоения учащимися предметных знаний, умений и навыков; </w:t>
      </w:r>
    </w:p>
    <w:p w:rsidR="005C1E67" w:rsidRPr="006F4EA8" w:rsidRDefault="005C1E67" w:rsidP="005C1E67">
      <w:pPr>
        <w:shd w:val="clear" w:color="auto" w:fill="FFFFFF"/>
        <w:jc w:val="both"/>
        <w:rPr>
          <w:color w:val="000000"/>
        </w:rPr>
      </w:pPr>
      <w:r w:rsidRPr="006F4EA8">
        <w:rPr>
          <w:color w:val="000000"/>
        </w:rPr>
        <w:tab/>
        <w:t>– выявить характер трудностей ученика и установить их причины;</w:t>
      </w:r>
    </w:p>
    <w:p w:rsidR="005C1E67" w:rsidRPr="006F4EA8" w:rsidRDefault="005C1E67" w:rsidP="005C1E67">
      <w:pPr>
        <w:shd w:val="clear" w:color="auto" w:fill="FFFFFF"/>
        <w:jc w:val="both"/>
        <w:rPr>
          <w:color w:val="000000"/>
        </w:rPr>
      </w:pPr>
      <w:r w:rsidRPr="006F4EA8">
        <w:rPr>
          <w:color w:val="000000"/>
        </w:rPr>
        <w:tab/>
        <w:t>– установить уровень овладения учебной деятельностью;</w:t>
      </w:r>
    </w:p>
    <w:p w:rsidR="005C1E67" w:rsidRDefault="005C1E67" w:rsidP="005C1E67">
      <w:pPr>
        <w:shd w:val="clear" w:color="auto" w:fill="FFFFFF"/>
        <w:jc w:val="both"/>
        <w:rPr>
          <w:color w:val="000000"/>
        </w:rPr>
      </w:pPr>
      <w:r w:rsidRPr="006F4EA8">
        <w:rPr>
          <w:color w:val="000000"/>
        </w:rPr>
        <w:lastRenderedPageBreak/>
        <w:tab/>
        <w:t xml:space="preserve">– оценить изменения, происходящие в развитии учащихся. </w:t>
      </w:r>
    </w:p>
    <w:p w:rsidR="005C1E67" w:rsidRPr="00C92EFC" w:rsidRDefault="005C1E67" w:rsidP="005C1E67">
      <w:pPr>
        <w:shd w:val="clear" w:color="auto" w:fill="FFFFFF"/>
        <w:jc w:val="both"/>
        <w:rPr>
          <w:bCs/>
          <w:iCs/>
        </w:rPr>
      </w:pP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5"/>
        <w:gridCol w:w="1991"/>
        <w:gridCol w:w="1991"/>
        <w:gridCol w:w="1991"/>
        <w:gridCol w:w="1991"/>
        <w:gridCol w:w="1991"/>
      </w:tblGrid>
      <w:tr w:rsidR="005C1E67" w:rsidRPr="00DA71AA" w:rsidTr="00260FA4">
        <w:trPr>
          <w:trHeight w:val="214"/>
          <w:jc w:val="center"/>
        </w:trPr>
        <w:tc>
          <w:tcPr>
            <w:tcW w:w="2925" w:type="dxa"/>
          </w:tcPr>
          <w:p w:rsidR="005C1E67" w:rsidRPr="004E75B5" w:rsidRDefault="00F77768" w:rsidP="004E75B5">
            <w:pPr>
              <w:jc w:val="center"/>
              <w:rPr>
                <w:b/>
                <w:bCs/>
                <w:iCs/>
              </w:rPr>
            </w:pPr>
            <w:r w:rsidRPr="004E75B5">
              <w:rPr>
                <w:b/>
                <w:bCs/>
                <w:iCs/>
              </w:rPr>
              <w:t>Учебные</w:t>
            </w:r>
          </w:p>
          <w:p w:rsidR="00F77768" w:rsidRPr="00DA71AA" w:rsidRDefault="00F77768" w:rsidP="004E75B5">
            <w:pPr>
              <w:jc w:val="center"/>
              <w:rPr>
                <w:bCs/>
                <w:iCs/>
              </w:rPr>
            </w:pPr>
            <w:r w:rsidRPr="004E75B5">
              <w:rPr>
                <w:b/>
                <w:bCs/>
                <w:iCs/>
              </w:rPr>
              <w:t>четверти</w:t>
            </w:r>
          </w:p>
        </w:tc>
        <w:tc>
          <w:tcPr>
            <w:tcW w:w="1991" w:type="dxa"/>
          </w:tcPr>
          <w:p w:rsidR="005C1E67" w:rsidRPr="00DA71AA" w:rsidRDefault="005C1E67" w:rsidP="00F77768">
            <w:pPr>
              <w:jc w:val="center"/>
              <w:rPr>
                <w:b/>
                <w:bCs/>
                <w:iCs/>
              </w:rPr>
            </w:pPr>
            <w:r w:rsidRPr="00DA71AA">
              <w:rPr>
                <w:b/>
                <w:bCs/>
                <w:iCs/>
                <w:lang w:val="en-US"/>
              </w:rPr>
              <w:t>I</w:t>
            </w:r>
          </w:p>
        </w:tc>
        <w:tc>
          <w:tcPr>
            <w:tcW w:w="1991" w:type="dxa"/>
          </w:tcPr>
          <w:p w:rsidR="005C1E67" w:rsidRPr="00DA71AA" w:rsidRDefault="005C1E67" w:rsidP="00F77768">
            <w:pPr>
              <w:jc w:val="center"/>
              <w:rPr>
                <w:b/>
                <w:bCs/>
                <w:iCs/>
              </w:rPr>
            </w:pPr>
            <w:r w:rsidRPr="00DA71AA">
              <w:rPr>
                <w:b/>
                <w:bCs/>
                <w:iCs/>
                <w:lang w:val="en-US"/>
              </w:rPr>
              <w:t>II</w:t>
            </w:r>
          </w:p>
        </w:tc>
        <w:tc>
          <w:tcPr>
            <w:tcW w:w="1991" w:type="dxa"/>
          </w:tcPr>
          <w:p w:rsidR="005C1E67" w:rsidRPr="00DA71AA" w:rsidRDefault="005C1E67" w:rsidP="00F77768">
            <w:pPr>
              <w:jc w:val="center"/>
              <w:rPr>
                <w:b/>
                <w:bCs/>
                <w:iCs/>
              </w:rPr>
            </w:pPr>
            <w:r w:rsidRPr="00DA71AA">
              <w:rPr>
                <w:b/>
                <w:bCs/>
                <w:iCs/>
                <w:lang w:val="en-US"/>
              </w:rPr>
              <w:t>III</w:t>
            </w:r>
          </w:p>
        </w:tc>
        <w:tc>
          <w:tcPr>
            <w:tcW w:w="1991" w:type="dxa"/>
          </w:tcPr>
          <w:p w:rsidR="005C1E67" w:rsidRPr="00DA71AA" w:rsidRDefault="005C1E67" w:rsidP="00F77768">
            <w:pPr>
              <w:jc w:val="center"/>
              <w:rPr>
                <w:b/>
                <w:bCs/>
                <w:iCs/>
              </w:rPr>
            </w:pPr>
            <w:r w:rsidRPr="00DA71AA">
              <w:rPr>
                <w:b/>
                <w:bCs/>
                <w:iCs/>
                <w:lang w:val="en-US"/>
              </w:rPr>
              <w:t>IV</w:t>
            </w:r>
          </w:p>
        </w:tc>
        <w:tc>
          <w:tcPr>
            <w:tcW w:w="1991" w:type="dxa"/>
          </w:tcPr>
          <w:p w:rsidR="005C1E67" w:rsidRPr="00DA71AA" w:rsidRDefault="005C1E67" w:rsidP="00F77768">
            <w:pPr>
              <w:jc w:val="center"/>
              <w:rPr>
                <w:b/>
                <w:bCs/>
                <w:iCs/>
              </w:rPr>
            </w:pPr>
            <w:r w:rsidRPr="00DA71AA">
              <w:rPr>
                <w:b/>
                <w:bCs/>
                <w:iCs/>
              </w:rPr>
              <w:t>Всего</w:t>
            </w:r>
          </w:p>
        </w:tc>
      </w:tr>
      <w:tr w:rsidR="005C1E67" w:rsidRPr="00DA71AA" w:rsidTr="00260FA4">
        <w:trPr>
          <w:trHeight w:val="214"/>
          <w:jc w:val="center"/>
        </w:trPr>
        <w:tc>
          <w:tcPr>
            <w:tcW w:w="2925" w:type="dxa"/>
          </w:tcPr>
          <w:p w:rsidR="005C1E67" w:rsidRPr="00DA71AA" w:rsidRDefault="005C1E67" w:rsidP="005C1E67">
            <w:pPr>
              <w:jc w:val="both"/>
              <w:rPr>
                <w:bCs/>
                <w:iCs/>
              </w:rPr>
            </w:pPr>
            <w:r w:rsidRPr="00DA71AA">
              <w:rPr>
                <w:bCs/>
                <w:iCs/>
              </w:rPr>
              <w:t>Диагностическое обследование</w:t>
            </w:r>
          </w:p>
        </w:tc>
        <w:tc>
          <w:tcPr>
            <w:tcW w:w="1991" w:type="dxa"/>
          </w:tcPr>
          <w:p w:rsidR="005C1E67" w:rsidRPr="00DA71AA" w:rsidRDefault="005C1E67" w:rsidP="00F77768">
            <w:pPr>
              <w:jc w:val="center"/>
              <w:rPr>
                <w:bCs/>
                <w:iCs/>
              </w:rPr>
            </w:pPr>
            <w:r w:rsidRPr="00DA71AA">
              <w:rPr>
                <w:bCs/>
                <w:iCs/>
              </w:rPr>
              <w:t>Стартовая диагностика</w:t>
            </w:r>
          </w:p>
        </w:tc>
        <w:tc>
          <w:tcPr>
            <w:tcW w:w="1991" w:type="dxa"/>
          </w:tcPr>
          <w:p w:rsidR="005C1E67" w:rsidRPr="00DA71AA" w:rsidRDefault="005C1E67" w:rsidP="00F77768">
            <w:pPr>
              <w:jc w:val="center"/>
              <w:rPr>
                <w:bCs/>
                <w:iCs/>
              </w:rPr>
            </w:pPr>
            <w:r w:rsidRPr="00DA71AA">
              <w:rPr>
                <w:bCs/>
                <w:iCs/>
              </w:rPr>
              <w:t>Промежуточная диагностика</w:t>
            </w:r>
          </w:p>
        </w:tc>
        <w:tc>
          <w:tcPr>
            <w:tcW w:w="1991" w:type="dxa"/>
          </w:tcPr>
          <w:p w:rsidR="005C1E67" w:rsidRPr="00DA71AA" w:rsidRDefault="005C1E67" w:rsidP="005C1E67">
            <w:pPr>
              <w:jc w:val="both"/>
              <w:rPr>
                <w:bCs/>
                <w:iCs/>
              </w:rPr>
            </w:pPr>
            <w:r w:rsidRPr="00DA71AA">
              <w:rPr>
                <w:bCs/>
                <w:iCs/>
              </w:rPr>
              <w:t>_</w:t>
            </w:r>
          </w:p>
        </w:tc>
        <w:tc>
          <w:tcPr>
            <w:tcW w:w="1991" w:type="dxa"/>
          </w:tcPr>
          <w:p w:rsidR="005C1E67" w:rsidRPr="00DA71AA" w:rsidRDefault="005C1E67" w:rsidP="00F77768">
            <w:pPr>
              <w:jc w:val="center"/>
              <w:rPr>
                <w:bCs/>
                <w:iCs/>
              </w:rPr>
            </w:pPr>
            <w:r w:rsidRPr="00DA71AA">
              <w:rPr>
                <w:bCs/>
                <w:iCs/>
              </w:rPr>
              <w:t>Итоговая диагностика</w:t>
            </w:r>
          </w:p>
        </w:tc>
        <w:tc>
          <w:tcPr>
            <w:tcW w:w="1991" w:type="dxa"/>
          </w:tcPr>
          <w:p w:rsidR="005C1E67" w:rsidRPr="00DA71AA" w:rsidRDefault="005C1E67" w:rsidP="00F77768">
            <w:pPr>
              <w:jc w:val="center"/>
              <w:rPr>
                <w:b/>
                <w:bCs/>
                <w:iCs/>
              </w:rPr>
            </w:pPr>
            <w:r w:rsidRPr="00DA71AA">
              <w:rPr>
                <w:b/>
                <w:bCs/>
                <w:iCs/>
              </w:rPr>
              <w:t>3</w:t>
            </w:r>
          </w:p>
        </w:tc>
      </w:tr>
      <w:tr w:rsidR="005C1E67" w:rsidRPr="00DA71AA" w:rsidTr="00260FA4">
        <w:trPr>
          <w:trHeight w:val="161"/>
          <w:jc w:val="center"/>
        </w:trPr>
        <w:tc>
          <w:tcPr>
            <w:tcW w:w="2925" w:type="dxa"/>
          </w:tcPr>
          <w:p w:rsidR="005C1E67" w:rsidRPr="00DA71AA" w:rsidRDefault="007F337D" w:rsidP="005C1E67">
            <w:pPr>
              <w:jc w:val="both"/>
            </w:pPr>
            <w:r w:rsidRPr="00DA71AA">
              <w:t>С</w:t>
            </w:r>
            <w:r w:rsidR="005C1E67" w:rsidRPr="00DA71AA">
              <w:t>писывание</w:t>
            </w:r>
          </w:p>
        </w:tc>
        <w:tc>
          <w:tcPr>
            <w:tcW w:w="1991" w:type="dxa"/>
          </w:tcPr>
          <w:p w:rsidR="005C1E67" w:rsidRPr="00DA71AA" w:rsidRDefault="000E6EF5" w:rsidP="00F77768">
            <w:pPr>
              <w:jc w:val="center"/>
              <w:rPr>
                <w:bCs/>
                <w:iCs/>
              </w:rPr>
            </w:pPr>
            <w:r w:rsidRPr="00DA71AA">
              <w:rPr>
                <w:bCs/>
                <w:iCs/>
              </w:rPr>
              <w:t>1</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7A5751" w:rsidP="00F77768">
            <w:pPr>
              <w:jc w:val="center"/>
              <w:rPr>
                <w:bCs/>
                <w:iCs/>
              </w:rPr>
            </w:pPr>
            <w:r w:rsidRPr="00DA71AA">
              <w:rPr>
                <w:bCs/>
                <w:iCs/>
              </w:rPr>
              <w:t>-</w:t>
            </w:r>
          </w:p>
        </w:tc>
        <w:tc>
          <w:tcPr>
            <w:tcW w:w="1991" w:type="dxa"/>
          </w:tcPr>
          <w:p w:rsidR="005C1E67" w:rsidRPr="00DA71AA" w:rsidRDefault="005C1E67" w:rsidP="005C1E67">
            <w:pPr>
              <w:jc w:val="both"/>
              <w:rPr>
                <w:bCs/>
                <w:iCs/>
              </w:rPr>
            </w:pPr>
          </w:p>
        </w:tc>
        <w:tc>
          <w:tcPr>
            <w:tcW w:w="1991" w:type="dxa"/>
          </w:tcPr>
          <w:p w:rsidR="005C1E67" w:rsidRPr="00DA71AA" w:rsidRDefault="007A5751" w:rsidP="00F77768">
            <w:pPr>
              <w:jc w:val="center"/>
              <w:rPr>
                <w:b/>
                <w:spacing w:val="-20"/>
              </w:rPr>
            </w:pPr>
            <w:r w:rsidRPr="00DA71AA">
              <w:rPr>
                <w:b/>
              </w:rPr>
              <w:t>2</w:t>
            </w:r>
          </w:p>
        </w:tc>
      </w:tr>
      <w:tr w:rsidR="005C1E67" w:rsidRPr="00DA71AA" w:rsidTr="00260FA4">
        <w:trPr>
          <w:trHeight w:val="159"/>
          <w:jc w:val="center"/>
        </w:trPr>
        <w:tc>
          <w:tcPr>
            <w:tcW w:w="2925" w:type="dxa"/>
          </w:tcPr>
          <w:p w:rsidR="005C1E67" w:rsidRPr="00DA71AA" w:rsidRDefault="005C1E67" w:rsidP="005C1E67">
            <w:pPr>
              <w:jc w:val="both"/>
              <w:rPr>
                <w:spacing w:val="-20"/>
              </w:rPr>
            </w:pPr>
            <w:r w:rsidRPr="00DA71AA">
              <w:t>Диктант</w:t>
            </w:r>
          </w:p>
        </w:tc>
        <w:tc>
          <w:tcPr>
            <w:tcW w:w="1991" w:type="dxa"/>
          </w:tcPr>
          <w:p w:rsidR="005C1E67" w:rsidRPr="00DA71AA" w:rsidRDefault="005C1E67" w:rsidP="00F77768">
            <w:pPr>
              <w:jc w:val="center"/>
              <w:rPr>
                <w:bCs/>
                <w:iCs/>
              </w:rPr>
            </w:pPr>
            <w:r w:rsidRPr="00DA71AA">
              <w:rPr>
                <w:bCs/>
                <w:iCs/>
              </w:rPr>
              <w:t>2</w:t>
            </w:r>
          </w:p>
        </w:tc>
        <w:tc>
          <w:tcPr>
            <w:tcW w:w="1991" w:type="dxa"/>
          </w:tcPr>
          <w:p w:rsidR="005C1E67" w:rsidRPr="00DA71AA" w:rsidRDefault="005C1E67" w:rsidP="00F77768">
            <w:pPr>
              <w:jc w:val="center"/>
              <w:rPr>
                <w:bCs/>
                <w:iCs/>
              </w:rPr>
            </w:pPr>
            <w:r w:rsidRPr="00DA71AA">
              <w:rPr>
                <w:bCs/>
                <w:iCs/>
              </w:rPr>
              <w:t>2</w:t>
            </w:r>
          </w:p>
        </w:tc>
        <w:tc>
          <w:tcPr>
            <w:tcW w:w="1991" w:type="dxa"/>
          </w:tcPr>
          <w:p w:rsidR="005C1E67" w:rsidRPr="00DA71AA" w:rsidRDefault="005C1E67" w:rsidP="00F77768">
            <w:pPr>
              <w:jc w:val="center"/>
              <w:rPr>
                <w:bCs/>
                <w:iCs/>
              </w:rPr>
            </w:pPr>
            <w:r w:rsidRPr="00DA71AA">
              <w:rPr>
                <w:bCs/>
                <w:iCs/>
              </w:rPr>
              <w:t>2</w:t>
            </w:r>
          </w:p>
        </w:tc>
        <w:tc>
          <w:tcPr>
            <w:tcW w:w="1991" w:type="dxa"/>
          </w:tcPr>
          <w:p w:rsidR="005C1E67" w:rsidRPr="00DA71AA" w:rsidRDefault="000E6EF5" w:rsidP="00F77768">
            <w:pPr>
              <w:jc w:val="center"/>
              <w:rPr>
                <w:bCs/>
                <w:iCs/>
              </w:rPr>
            </w:pPr>
            <w:r w:rsidRPr="00DA71AA">
              <w:rPr>
                <w:bCs/>
                <w:iCs/>
              </w:rPr>
              <w:t>1</w:t>
            </w:r>
          </w:p>
        </w:tc>
        <w:tc>
          <w:tcPr>
            <w:tcW w:w="1991" w:type="dxa"/>
          </w:tcPr>
          <w:p w:rsidR="005C1E67" w:rsidRPr="00DA71AA" w:rsidRDefault="000E6EF5" w:rsidP="00F77768">
            <w:pPr>
              <w:jc w:val="center"/>
              <w:rPr>
                <w:b/>
                <w:spacing w:val="-20"/>
              </w:rPr>
            </w:pPr>
            <w:r w:rsidRPr="00DA71AA">
              <w:rPr>
                <w:b/>
              </w:rPr>
              <w:t>7</w:t>
            </w:r>
          </w:p>
        </w:tc>
      </w:tr>
      <w:tr w:rsidR="005C1E67" w:rsidRPr="00DA71AA" w:rsidTr="00260FA4">
        <w:trPr>
          <w:trHeight w:val="142"/>
          <w:jc w:val="center"/>
        </w:trPr>
        <w:tc>
          <w:tcPr>
            <w:tcW w:w="2925" w:type="dxa"/>
          </w:tcPr>
          <w:p w:rsidR="005C1E67" w:rsidRPr="00DA71AA" w:rsidRDefault="005C1E67" w:rsidP="005C1E67">
            <w:pPr>
              <w:jc w:val="both"/>
              <w:rPr>
                <w:spacing w:val="-20"/>
              </w:rPr>
            </w:pPr>
            <w:r w:rsidRPr="00DA71AA">
              <w:t>Контрольный словарный диктант</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5C1E67" w:rsidP="00F77768">
            <w:pPr>
              <w:jc w:val="center"/>
              <w:rPr>
                <w:b/>
                <w:spacing w:val="-20"/>
              </w:rPr>
            </w:pPr>
            <w:r w:rsidRPr="00DA71AA">
              <w:rPr>
                <w:b/>
              </w:rPr>
              <w:t>4</w:t>
            </w:r>
          </w:p>
        </w:tc>
      </w:tr>
      <w:tr w:rsidR="005C1E67" w:rsidRPr="00DA71AA" w:rsidTr="00260FA4">
        <w:trPr>
          <w:trHeight w:val="131"/>
          <w:jc w:val="center"/>
        </w:trPr>
        <w:tc>
          <w:tcPr>
            <w:tcW w:w="2925" w:type="dxa"/>
          </w:tcPr>
          <w:p w:rsidR="005C1E67" w:rsidRPr="00DA71AA" w:rsidRDefault="005C1E67" w:rsidP="007F337D">
            <w:pPr>
              <w:jc w:val="both"/>
              <w:rPr>
                <w:spacing w:val="-20"/>
              </w:rPr>
            </w:pPr>
            <w:r w:rsidRPr="00DA71AA">
              <w:t>Тест</w:t>
            </w:r>
          </w:p>
        </w:tc>
        <w:tc>
          <w:tcPr>
            <w:tcW w:w="1991" w:type="dxa"/>
          </w:tcPr>
          <w:p w:rsidR="005C1E67" w:rsidRPr="00DA71AA" w:rsidRDefault="005C1E67" w:rsidP="00F77768">
            <w:pPr>
              <w:jc w:val="center"/>
              <w:rPr>
                <w:bCs/>
                <w:iCs/>
              </w:rPr>
            </w:pPr>
            <w:r w:rsidRPr="00DA71AA">
              <w:rPr>
                <w:bCs/>
                <w:iCs/>
              </w:rPr>
              <w:t>-</w:t>
            </w:r>
          </w:p>
        </w:tc>
        <w:tc>
          <w:tcPr>
            <w:tcW w:w="1991" w:type="dxa"/>
          </w:tcPr>
          <w:p w:rsidR="005C1E67" w:rsidRPr="00DA71AA" w:rsidRDefault="00CD4486" w:rsidP="00F77768">
            <w:pPr>
              <w:jc w:val="center"/>
              <w:rPr>
                <w:bCs/>
                <w:iCs/>
              </w:rPr>
            </w:pPr>
            <w:r w:rsidRPr="00DA71AA">
              <w:rPr>
                <w:bCs/>
                <w:iCs/>
              </w:rPr>
              <w:t>-</w:t>
            </w:r>
          </w:p>
        </w:tc>
        <w:tc>
          <w:tcPr>
            <w:tcW w:w="1991" w:type="dxa"/>
          </w:tcPr>
          <w:p w:rsidR="005C1E67" w:rsidRPr="00DA71AA" w:rsidRDefault="00CD4486" w:rsidP="00F77768">
            <w:pPr>
              <w:jc w:val="center"/>
              <w:rPr>
                <w:bCs/>
                <w:iCs/>
              </w:rPr>
            </w:pPr>
            <w:r w:rsidRPr="00DA71AA">
              <w:rPr>
                <w:bCs/>
                <w:iCs/>
              </w:rPr>
              <w:t>1</w:t>
            </w:r>
          </w:p>
        </w:tc>
        <w:tc>
          <w:tcPr>
            <w:tcW w:w="1991" w:type="dxa"/>
          </w:tcPr>
          <w:p w:rsidR="005C1E67" w:rsidRPr="00DA71AA" w:rsidRDefault="00600D97" w:rsidP="00F77768">
            <w:pPr>
              <w:jc w:val="center"/>
              <w:rPr>
                <w:bCs/>
                <w:iCs/>
              </w:rPr>
            </w:pPr>
            <w:r w:rsidRPr="00DA71AA">
              <w:rPr>
                <w:bCs/>
                <w:iCs/>
              </w:rPr>
              <w:t>1</w:t>
            </w:r>
          </w:p>
        </w:tc>
        <w:tc>
          <w:tcPr>
            <w:tcW w:w="1991" w:type="dxa"/>
          </w:tcPr>
          <w:p w:rsidR="005C1E67" w:rsidRPr="00DA71AA" w:rsidRDefault="00600D97" w:rsidP="00F77768">
            <w:pPr>
              <w:jc w:val="center"/>
              <w:rPr>
                <w:b/>
                <w:spacing w:val="-20"/>
              </w:rPr>
            </w:pPr>
            <w:r w:rsidRPr="00DA71AA">
              <w:rPr>
                <w:b/>
                <w:spacing w:val="-20"/>
              </w:rPr>
              <w:t>2</w:t>
            </w:r>
          </w:p>
        </w:tc>
      </w:tr>
      <w:tr w:rsidR="005C1E67" w:rsidRPr="00DA71AA" w:rsidTr="00260FA4">
        <w:trPr>
          <w:trHeight w:val="39"/>
          <w:jc w:val="center"/>
        </w:trPr>
        <w:tc>
          <w:tcPr>
            <w:tcW w:w="2925" w:type="dxa"/>
          </w:tcPr>
          <w:p w:rsidR="005C1E67" w:rsidRPr="00DA71AA" w:rsidRDefault="005C1E67" w:rsidP="005C1E67">
            <w:pPr>
              <w:jc w:val="both"/>
              <w:rPr>
                <w:spacing w:val="-20"/>
              </w:rPr>
            </w:pPr>
            <w:r w:rsidRPr="00DA71AA">
              <w:t>Контрольная  работа</w:t>
            </w:r>
          </w:p>
        </w:tc>
        <w:tc>
          <w:tcPr>
            <w:tcW w:w="1991" w:type="dxa"/>
          </w:tcPr>
          <w:p w:rsidR="005C1E67" w:rsidRPr="00DA71AA" w:rsidRDefault="005C1E67" w:rsidP="00F77768">
            <w:pPr>
              <w:jc w:val="center"/>
              <w:rPr>
                <w:bCs/>
                <w:iCs/>
              </w:rPr>
            </w:pPr>
            <w:r w:rsidRPr="00DA71AA">
              <w:rPr>
                <w:bCs/>
                <w:iCs/>
              </w:rPr>
              <w:t>1</w:t>
            </w:r>
          </w:p>
        </w:tc>
        <w:tc>
          <w:tcPr>
            <w:tcW w:w="1991" w:type="dxa"/>
          </w:tcPr>
          <w:p w:rsidR="005C1E67" w:rsidRPr="00DA71AA" w:rsidRDefault="007A5751" w:rsidP="00F77768">
            <w:pPr>
              <w:jc w:val="center"/>
              <w:rPr>
                <w:bCs/>
                <w:iCs/>
              </w:rPr>
            </w:pPr>
            <w:r w:rsidRPr="00DA71AA">
              <w:rPr>
                <w:bCs/>
                <w:iCs/>
              </w:rPr>
              <w:t>1</w:t>
            </w:r>
          </w:p>
        </w:tc>
        <w:tc>
          <w:tcPr>
            <w:tcW w:w="1991" w:type="dxa"/>
          </w:tcPr>
          <w:p w:rsidR="005C1E67" w:rsidRPr="00DA71AA" w:rsidRDefault="000E6EF5" w:rsidP="00F77768">
            <w:pPr>
              <w:jc w:val="center"/>
              <w:rPr>
                <w:bCs/>
                <w:iCs/>
              </w:rPr>
            </w:pPr>
            <w:r w:rsidRPr="00DA71AA">
              <w:rPr>
                <w:bCs/>
                <w:iCs/>
              </w:rPr>
              <w:t>1</w:t>
            </w:r>
          </w:p>
        </w:tc>
        <w:tc>
          <w:tcPr>
            <w:tcW w:w="1991" w:type="dxa"/>
          </w:tcPr>
          <w:p w:rsidR="005C1E67" w:rsidRPr="00DA71AA" w:rsidRDefault="000E6EF5" w:rsidP="00F77768">
            <w:pPr>
              <w:jc w:val="center"/>
              <w:rPr>
                <w:bCs/>
                <w:iCs/>
              </w:rPr>
            </w:pPr>
            <w:r w:rsidRPr="00DA71AA">
              <w:rPr>
                <w:bCs/>
                <w:iCs/>
              </w:rPr>
              <w:t>2</w:t>
            </w:r>
          </w:p>
        </w:tc>
        <w:tc>
          <w:tcPr>
            <w:tcW w:w="1991" w:type="dxa"/>
          </w:tcPr>
          <w:p w:rsidR="005C1E67" w:rsidRPr="00DA71AA" w:rsidRDefault="00404840" w:rsidP="00F77768">
            <w:pPr>
              <w:jc w:val="center"/>
              <w:rPr>
                <w:b/>
                <w:spacing w:val="-20"/>
              </w:rPr>
            </w:pPr>
            <w:r w:rsidRPr="00DA71AA">
              <w:rPr>
                <w:b/>
              </w:rPr>
              <w:t>5</w:t>
            </w:r>
          </w:p>
        </w:tc>
      </w:tr>
      <w:tr w:rsidR="005C1E67" w:rsidRPr="00DA71AA" w:rsidTr="00260FA4">
        <w:trPr>
          <w:trHeight w:val="39"/>
          <w:jc w:val="center"/>
        </w:trPr>
        <w:tc>
          <w:tcPr>
            <w:tcW w:w="2925" w:type="dxa"/>
          </w:tcPr>
          <w:p w:rsidR="005C1E67" w:rsidRPr="00DA71AA" w:rsidRDefault="005C1E67" w:rsidP="004E75B5">
            <w:pPr>
              <w:jc w:val="center"/>
              <w:rPr>
                <w:b/>
              </w:rPr>
            </w:pPr>
            <w:r w:rsidRPr="00DA71AA">
              <w:rPr>
                <w:b/>
              </w:rPr>
              <w:t>Итого</w:t>
            </w:r>
          </w:p>
        </w:tc>
        <w:tc>
          <w:tcPr>
            <w:tcW w:w="1991" w:type="dxa"/>
          </w:tcPr>
          <w:p w:rsidR="005C1E67" w:rsidRPr="00DA71AA" w:rsidRDefault="000E6EF5" w:rsidP="00F77768">
            <w:pPr>
              <w:jc w:val="center"/>
              <w:rPr>
                <w:b/>
                <w:bCs/>
                <w:iCs/>
              </w:rPr>
            </w:pPr>
            <w:r w:rsidRPr="00DA71AA">
              <w:rPr>
                <w:b/>
                <w:bCs/>
                <w:iCs/>
              </w:rPr>
              <w:t>6</w:t>
            </w:r>
          </w:p>
        </w:tc>
        <w:tc>
          <w:tcPr>
            <w:tcW w:w="1991" w:type="dxa"/>
          </w:tcPr>
          <w:p w:rsidR="005C1E67" w:rsidRPr="00DA71AA" w:rsidRDefault="007A5751" w:rsidP="00F77768">
            <w:pPr>
              <w:jc w:val="center"/>
              <w:rPr>
                <w:b/>
                <w:bCs/>
                <w:iCs/>
              </w:rPr>
            </w:pPr>
            <w:r w:rsidRPr="00DA71AA">
              <w:rPr>
                <w:b/>
                <w:bCs/>
                <w:iCs/>
              </w:rPr>
              <w:t>6</w:t>
            </w:r>
          </w:p>
        </w:tc>
        <w:tc>
          <w:tcPr>
            <w:tcW w:w="1991" w:type="dxa"/>
          </w:tcPr>
          <w:p w:rsidR="005C1E67" w:rsidRPr="00DA71AA" w:rsidRDefault="000E6EF5" w:rsidP="00F77768">
            <w:pPr>
              <w:jc w:val="center"/>
              <w:rPr>
                <w:b/>
                <w:bCs/>
                <w:iCs/>
              </w:rPr>
            </w:pPr>
            <w:r w:rsidRPr="00DA71AA">
              <w:rPr>
                <w:b/>
                <w:bCs/>
                <w:iCs/>
              </w:rPr>
              <w:t>5</w:t>
            </w:r>
          </w:p>
        </w:tc>
        <w:tc>
          <w:tcPr>
            <w:tcW w:w="1991" w:type="dxa"/>
          </w:tcPr>
          <w:p w:rsidR="005C1E67" w:rsidRPr="00DA71AA" w:rsidRDefault="000E6EF5" w:rsidP="00F77768">
            <w:pPr>
              <w:jc w:val="center"/>
              <w:rPr>
                <w:b/>
                <w:bCs/>
                <w:iCs/>
              </w:rPr>
            </w:pPr>
            <w:r w:rsidRPr="00DA71AA">
              <w:rPr>
                <w:b/>
                <w:bCs/>
                <w:iCs/>
              </w:rPr>
              <w:t>6</w:t>
            </w:r>
          </w:p>
        </w:tc>
        <w:tc>
          <w:tcPr>
            <w:tcW w:w="1991" w:type="dxa"/>
          </w:tcPr>
          <w:p w:rsidR="005C1E67" w:rsidRPr="00DA71AA" w:rsidRDefault="005C1E67" w:rsidP="00F77768">
            <w:pPr>
              <w:jc w:val="center"/>
              <w:rPr>
                <w:b/>
              </w:rPr>
            </w:pPr>
            <w:r w:rsidRPr="00DA71AA">
              <w:rPr>
                <w:b/>
              </w:rPr>
              <w:t>2</w:t>
            </w:r>
            <w:r w:rsidR="000E6EF5" w:rsidRPr="00DA71AA">
              <w:rPr>
                <w:b/>
              </w:rPr>
              <w:t>3</w:t>
            </w:r>
          </w:p>
        </w:tc>
      </w:tr>
    </w:tbl>
    <w:p w:rsidR="005C1E67" w:rsidRPr="00DA71AA" w:rsidRDefault="005C1E67" w:rsidP="005C1E67">
      <w:pPr>
        <w:tabs>
          <w:tab w:val="left" w:pos="7180"/>
        </w:tabs>
        <w:jc w:val="both"/>
        <w:rPr>
          <w:b/>
        </w:rPr>
      </w:pPr>
    </w:p>
    <w:p w:rsidR="00260FA4" w:rsidRDefault="00260FA4" w:rsidP="00260FA4">
      <w:pPr>
        <w:shd w:val="clear" w:color="auto" w:fill="FFFFFF"/>
        <w:jc w:val="center"/>
        <w:rPr>
          <w:b/>
          <w:bCs/>
        </w:rPr>
      </w:pPr>
      <w:r>
        <w:rPr>
          <w:b/>
          <w:bCs/>
        </w:rPr>
        <w:t>Требования к уровню подготовки учащихся</w:t>
      </w:r>
    </w:p>
    <w:p w:rsidR="00260FA4" w:rsidRPr="004847FB" w:rsidRDefault="00260FA4" w:rsidP="00260FA4">
      <w:pPr>
        <w:shd w:val="clear" w:color="auto" w:fill="FFFFFF"/>
        <w:jc w:val="center"/>
        <w:rPr>
          <w:b/>
          <w:bCs/>
        </w:rPr>
      </w:pPr>
    </w:p>
    <w:p w:rsidR="00260FA4" w:rsidRPr="004847FB" w:rsidRDefault="00260FA4" w:rsidP="00260FA4">
      <w:pPr>
        <w:ind w:right="1134"/>
        <w:jc w:val="both"/>
        <w:rPr>
          <w:b/>
          <w:i/>
        </w:rPr>
      </w:pPr>
      <w:r w:rsidRPr="004847FB">
        <w:rPr>
          <w:b/>
          <w:i/>
        </w:rPr>
        <w:t xml:space="preserve">К концу обучения во 2 классе учащиеся </w:t>
      </w:r>
      <w:r>
        <w:rPr>
          <w:b/>
          <w:i/>
        </w:rPr>
        <w:t>научатся</w:t>
      </w:r>
      <w:r w:rsidRPr="004847FB">
        <w:rPr>
          <w:b/>
          <w:i/>
        </w:rPr>
        <w:t>:</w:t>
      </w:r>
    </w:p>
    <w:p w:rsidR="00260FA4" w:rsidRPr="004847FB" w:rsidRDefault="00260FA4" w:rsidP="00260FA4">
      <w:pPr>
        <w:ind w:right="1134"/>
        <w:jc w:val="both"/>
        <w:rPr>
          <w:b/>
        </w:rPr>
      </w:pPr>
      <w:r w:rsidRPr="004847FB">
        <w:rPr>
          <w:b/>
        </w:rPr>
        <w:t>Различать</w:t>
      </w:r>
      <w:r>
        <w:rPr>
          <w:b/>
        </w:rPr>
        <w:t>, сравнивать, кратко характеризовать</w:t>
      </w:r>
      <w:r w:rsidRPr="004847FB">
        <w:rPr>
          <w:b/>
        </w:rPr>
        <w:t>:</w:t>
      </w:r>
    </w:p>
    <w:p w:rsidR="00260FA4" w:rsidRPr="004847FB" w:rsidRDefault="00260FA4" w:rsidP="00260FA4">
      <w:pPr>
        <w:pStyle w:val="1"/>
        <w:numPr>
          <w:ilvl w:val="0"/>
          <w:numId w:val="2"/>
        </w:numPr>
        <w:jc w:val="both"/>
      </w:pPr>
      <w:r w:rsidRPr="004847FB">
        <w:t>звуки и буквы, гласные и согласные звуки и буквы, твёрдые и мягкие, звонкие и глухие согласные звуки;</w:t>
      </w:r>
    </w:p>
    <w:p w:rsidR="00260FA4" w:rsidRPr="004847FB" w:rsidRDefault="00260FA4" w:rsidP="00260FA4">
      <w:pPr>
        <w:pStyle w:val="1"/>
        <w:numPr>
          <w:ilvl w:val="0"/>
          <w:numId w:val="2"/>
        </w:numPr>
        <w:jc w:val="both"/>
      </w:pPr>
      <w:r w:rsidRPr="004847FB">
        <w:t>слово и предложение;</w:t>
      </w:r>
    </w:p>
    <w:p w:rsidR="00260FA4" w:rsidRPr="004847FB" w:rsidRDefault="00260FA4" w:rsidP="00260FA4">
      <w:pPr>
        <w:pStyle w:val="1"/>
        <w:numPr>
          <w:ilvl w:val="0"/>
          <w:numId w:val="2"/>
        </w:numPr>
        <w:jc w:val="both"/>
      </w:pPr>
      <w:r w:rsidRPr="004847FB">
        <w:t>слова, называющие предмет, признак предмета, действие предмета;</w:t>
      </w:r>
    </w:p>
    <w:p w:rsidR="00260FA4" w:rsidRPr="004847FB" w:rsidRDefault="00260FA4" w:rsidP="00260FA4">
      <w:pPr>
        <w:pStyle w:val="1"/>
        <w:numPr>
          <w:ilvl w:val="0"/>
          <w:numId w:val="2"/>
        </w:numPr>
        <w:jc w:val="both"/>
      </w:pPr>
      <w:r w:rsidRPr="004847FB">
        <w:t>предложения по цели высказывания</w:t>
      </w:r>
    </w:p>
    <w:p w:rsidR="00260FA4" w:rsidRPr="004847FB" w:rsidRDefault="00260FA4" w:rsidP="00260FA4">
      <w:pPr>
        <w:pStyle w:val="1"/>
        <w:numPr>
          <w:ilvl w:val="0"/>
          <w:numId w:val="2"/>
        </w:numPr>
        <w:jc w:val="both"/>
      </w:pPr>
      <w:r w:rsidRPr="004847FB">
        <w:rPr>
          <w:i/>
        </w:rPr>
        <w:t xml:space="preserve">предлоги и приставки </w:t>
      </w:r>
      <w:r w:rsidRPr="004847FB">
        <w:t xml:space="preserve"> (на уровне правописания);</w:t>
      </w:r>
    </w:p>
    <w:p w:rsidR="00260FA4" w:rsidRPr="004847FB" w:rsidRDefault="00260FA4" w:rsidP="00260FA4">
      <w:pPr>
        <w:jc w:val="both"/>
        <w:rPr>
          <w:b/>
        </w:rPr>
      </w:pPr>
      <w:r w:rsidRPr="004847FB">
        <w:rPr>
          <w:b/>
        </w:rPr>
        <w:t>выделять, находить:</w:t>
      </w:r>
    </w:p>
    <w:p w:rsidR="00260FA4" w:rsidRPr="004847FB" w:rsidRDefault="00260FA4" w:rsidP="00260FA4">
      <w:pPr>
        <w:pStyle w:val="1"/>
        <w:numPr>
          <w:ilvl w:val="0"/>
          <w:numId w:val="4"/>
        </w:numPr>
        <w:jc w:val="both"/>
      </w:pPr>
      <w:r w:rsidRPr="004847FB">
        <w:t>корень, суффикс, приставку, окончание;</w:t>
      </w:r>
    </w:p>
    <w:p w:rsidR="00260FA4" w:rsidRPr="004847FB" w:rsidRDefault="00260FA4" w:rsidP="00260FA4">
      <w:pPr>
        <w:pStyle w:val="1"/>
        <w:numPr>
          <w:ilvl w:val="0"/>
          <w:numId w:val="3"/>
        </w:numPr>
        <w:jc w:val="both"/>
      </w:pPr>
      <w:r w:rsidRPr="004847FB">
        <w:t>лексическое значение слова в толковом словаре;</w:t>
      </w:r>
    </w:p>
    <w:p w:rsidR="00260FA4" w:rsidRPr="004847FB" w:rsidRDefault="00260FA4" w:rsidP="00260FA4">
      <w:pPr>
        <w:pStyle w:val="1"/>
        <w:numPr>
          <w:ilvl w:val="0"/>
          <w:numId w:val="3"/>
        </w:numPr>
        <w:jc w:val="both"/>
      </w:pPr>
      <w:r w:rsidRPr="004847FB">
        <w:rPr>
          <w:i/>
        </w:rPr>
        <w:t>многозначные слова, синонимы, антонимы</w:t>
      </w:r>
      <w:r w:rsidRPr="004847FB">
        <w:t>;</w:t>
      </w:r>
    </w:p>
    <w:p w:rsidR="00260FA4" w:rsidRPr="004847FB" w:rsidRDefault="00260FA4" w:rsidP="00260FA4">
      <w:pPr>
        <w:pStyle w:val="1"/>
        <w:numPr>
          <w:ilvl w:val="0"/>
          <w:numId w:val="3"/>
        </w:numPr>
        <w:jc w:val="both"/>
      </w:pPr>
      <w:r w:rsidRPr="004847FB">
        <w:t>основную мысль текста;</w:t>
      </w:r>
    </w:p>
    <w:p w:rsidR="00260FA4" w:rsidRPr="004847FB" w:rsidRDefault="00260FA4" w:rsidP="00260FA4">
      <w:pPr>
        <w:jc w:val="both"/>
      </w:pPr>
      <w:r w:rsidRPr="004847FB">
        <w:rPr>
          <w:b/>
        </w:rPr>
        <w:t>решать практические задачи:</w:t>
      </w:r>
    </w:p>
    <w:p w:rsidR="00260FA4" w:rsidRPr="004847FB" w:rsidRDefault="00260FA4" w:rsidP="00260FA4">
      <w:pPr>
        <w:pStyle w:val="1"/>
        <w:numPr>
          <w:ilvl w:val="0"/>
          <w:numId w:val="5"/>
        </w:numPr>
        <w:ind w:left="709"/>
        <w:jc w:val="both"/>
        <w:rPr>
          <w:i/>
        </w:rPr>
      </w:pPr>
      <w:r w:rsidRPr="004847FB">
        <w:rPr>
          <w:i/>
        </w:rPr>
        <w:t>составлять слово по заданной словообразовательной модели;</w:t>
      </w:r>
    </w:p>
    <w:p w:rsidR="00260FA4" w:rsidRPr="004847FB" w:rsidRDefault="00260FA4" w:rsidP="00260FA4">
      <w:pPr>
        <w:pStyle w:val="1"/>
        <w:numPr>
          <w:ilvl w:val="0"/>
          <w:numId w:val="3"/>
        </w:numPr>
        <w:ind w:left="709"/>
        <w:jc w:val="both"/>
        <w:rPr>
          <w:i/>
        </w:rPr>
      </w:pPr>
      <w:r w:rsidRPr="004847FB">
        <w:rPr>
          <w:i/>
        </w:rPr>
        <w:t>подбирать заголовок к данному тексту, озаглавливать собственный тест, определять по заголовкам содержание текста;</w:t>
      </w:r>
    </w:p>
    <w:p w:rsidR="00260FA4" w:rsidRPr="004847FB" w:rsidRDefault="00260FA4" w:rsidP="00260FA4">
      <w:pPr>
        <w:pStyle w:val="1"/>
        <w:numPr>
          <w:ilvl w:val="0"/>
          <w:numId w:val="3"/>
        </w:numPr>
        <w:jc w:val="both"/>
      </w:pPr>
      <w:r w:rsidRPr="004847FB">
        <w:rPr>
          <w:i/>
        </w:rPr>
        <w:t>исправлять деформированный текст</w:t>
      </w:r>
      <w:r w:rsidRPr="004847FB">
        <w:t xml:space="preserve"> (с нарушенным порядком следования частей)</w:t>
      </w:r>
    </w:p>
    <w:p w:rsidR="00260FA4" w:rsidRPr="004847FB" w:rsidRDefault="00260FA4" w:rsidP="00260FA4">
      <w:pPr>
        <w:jc w:val="both"/>
      </w:pPr>
      <w:r w:rsidRPr="004847FB">
        <w:rPr>
          <w:b/>
        </w:rPr>
        <w:t>применять правила правописания:</w:t>
      </w:r>
    </w:p>
    <w:p w:rsidR="00260FA4" w:rsidRPr="004847FB" w:rsidRDefault="00260FA4" w:rsidP="00260FA4">
      <w:pPr>
        <w:pStyle w:val="1"/>
        <w:numPr>
          <w:ilvl w:val="0"/>
          <w:numId w:val="3"/>
        </w:numPr>
        <w:jc w:val="both"/>
      </w:pPr>
      <w:r w:rsidRPr="004847FB">
        <w:t xml:space="preserve">   гласных после шипящих (</w:t>
      </w:r>
      <w:proofErr w:type="spellStart"/>
      <w:r w:rsidRPr="004847FB">
        <w:t>жи-ши</w:t>
      </w:r>
      <w:proofErr w:type="spellEnd"/>
      <w:r w:rsidRPr="004847FB">
        <w:t xml:space="preserve">, </w:t>
      </w:r>
      <w:proofErr w:type="spellStart"/>
      <w:proofErr w:type="gramStart"/>
      <w:r w:rsidRPr="004847FB">
        <w:t>ча-ща</w:t>
      </w:r>
      <w:proofErr w:type="spellEnd"/>
      <w:proofErr w:type="gramEnd"/>
      <w:r w:rsidRPr="004847FB">
        <w:t xml:space="preserve">, </w:t>
      </w:r>
      <w:proofErr w:type="spellStart"/>
      <w:r w:rsidRPr="004847FB">
        <w:t>чу-щу</w:t>
      </w:r>
      <w:proofErr w:type="spellEnd"/>
      <w:r w:rsidRPr="004847FB">
        <w:t>);</w:t>
      </w:r>
    </w:p>
    <w:p w:rsidR="00260FA4" w:rsidRPr="004847FB" w:rsidRDefault="00260FA4" w:rsidP="00260FA4">
      <w:pPr>
        <w:pStyle w:val="1"/>
        <w:numPr>
          <w:ilvl w:val="0"/>
          <w:numId w:val="3"/>
        </w:numPr>
        <w:jc w:val="both"/>
      </w:pPr>
      <w:r w:rsidRPr="004847FB">
        <w:t xml:space="preserve">   заглавной буквы в изученных случаях;</w:t>
      </w:r>
    </w:p>
    <w:p w:rsidR="00260FA4" w:rsidRPr="004847FB" w:rsidRDefault="00260FA4" w:rsidP="00260FA4">
      <w:pPr>
        <w:pStyle w:val="1"/>
        <w:numPr>
          <w:ilvl w:val="0"/>
          <w:numId w:val="3"/>
        </w:numPr>
        <w:jc w:val="both"/>
      </w:pPr>
      <w:r w:rsidRPr="004847FB">
        <w:t xml:space="preserve">   безударных проверяемых гласных в корнях;</w:t>
      </w:r>
    </w:p>
    <w:p w:rsidR="00260FA4" w:rsidRPr="004847FB" w:rsidRDefault="00260FA4" w:rsidP="00260FA4">
      <w:pPr>
        <w:pStyle w:val="1"/>
        <w:numPr>
          <w:ilvl w:val="0"/>
          <w:numId w:val="3"/>
        </w:numPr>
        <w:jc w:val="both"/>
      </w:pPr>
      <w:r w:rsidRPr="004847FB">
        <w:t xml:space="preserve">   звонких и глухих согласных в корне;</w:t>
      </w:r>
    </w:p>
    <w:p w:rsidR="00260FA4" w:rsidRPr="004847FB" w:rsidRDefault="00260FA4" w:rsidP="00260FA4">
      <w:pPr>
        <w:pStyle w:val="1"/>
        <w:numPr>
          <w:ilvl w:val="0"/>
          <w:numId w:val="3"/>
        </w:numPr>
        <w:jc w:val="both"/>
      </w:pPr>
      <w:r w:rsidRPr="004847FB">
        <w:t xml:space="preserve">   словарных слов, определённых программой;</w:t>
      </w:r>
    </w:p>
    <w:p w:rsidR="00260FA4" w:rsidRDefault="00260FA4" w:rsidP="00260FA4">
      <w:pPr>
        <w:pStyle w:val="1"/>
        <w:numPr>
          <w:ilvl w:val="0"/>
          <w:numId w:val="3"/>
        </w:numPr>
        <w:jc w:val="both"/>
      </w:pPr>
      <w:r w:rsidRPr="004847FB">
        <w:lastRenderedPageBreak/>
        <w:t xml:space="preserve">   разделительного мягкого</w:t>
      </w:r>
      <w:r>
        <w:t xml:space="preserve"> и твёрдого </w:t>
      </w:r>
      <w:r w:rsidRPr="004847FB">
        <w:t>знак</w:t>
      </w:r>
      <w:r>
        <w:t>ов;</w:t>
      </w:r>
    </w:p>
    <w:p w:rsidR="00260FA4" w:rsidRPr="004847FB" w:rsidRDefault="00260FA4" w:rsidP="00260FA4">
      <w:pPr>
        <w:pStyle w:val="1"/>
        <w:numPr>
          <w:ilvl w:val="0"/>
          <w:numId w:val="3"/>
        </w:numPr>
        <w:jc w:val="both"/>
      </w:pPr>
      <w:r>
        <w:t xml:space="preserve">   раздельное написание предлогов с другими словами</w:t>
      </w:r>
      <w:r w:rsidRPr="004847FB">
        <w:t>.</w:t>
      </w:r>
    </w:p>
    <w:p w:rsidR="00260FA4" w:rsidRDefault="00260FA4" w:rsidP="00260FA4">
      <w:pPr>
        <w:jc w:val="both"/>
        <w:rPr>
          <w:b/>
          <w:i/>
        </w:rPr>
      </w:pPr>
      <w:r w:rsidRPr="00A36FBE">
        <w:rPr>
          <w:b/>
          <w:i/>
        </w:rPr>
        <w:t xml:space="preserve">Учащиеся получат возможность научиться:    </w:t>
      </w:r>
    </w:p>
    <w:p w:rsidR="00260FA4" w:rsidRDefault="00260FA4" w:rsidP="00260FA4">
      <w:pPr>
        <w:pStyle w:val="a7"/>
        <w:numPr>
          <w:ilvl w:val="0"/>
          <w:numId w:val="10"/>
        </w:numPr>
        <w:jc w:val="both"/>
      </w:pPr>
      <w:r>
        <w:t>устанавливать значения суффиксов и приставок;</w:t>
      </w:r>
    </w:p>
    <w:p w:rsidR="00260FA4" w:rsidRDefault="00260FA4" w:rsidP="00260FA4">
      <w:pPr>
        <w:pStyle w:val="a7"/>
        <w:numPr>
          <w:ilvl w:val="0"/>
          <w:numId w:val="10"/>
        </w:numPr>
        <w:jc w:val="both"/>
      </w:pPr>
      <w:r>
        <w:t>определять способы образования слов;</w:t>
      </w:r>
    </w:p>
    <w:p w:rsidR="00260FA4" w:rsidRDefault="00260FA4" w:rsidP="00260FA4">
      <w:pPr>
        <w:pStyle w:val="a7"/>
        <w:numPr>
          <w:ilvl w:val="0"/>
          <w:numId w:val="10"/>
        </w:numPr>
        <w:jc w:val="both"/>
      </w:pPr>
      <w:r>
        <w:t>различать однозначные и многозначные слова;</w:t>
      </w:r>
    </w:p>
    <w:p w:rsidR="00260FA4" w:rsidRDefault="00260FA4" w:rsidP="00260FA4">
      <w:pPr>
        <w:pStyle w:val="a7"/>
        <w:numPr>
          <w:ilvl w:val="0"/>
          <w:numId w:val="10"/>
        </w:numPr>
        <w:jc w:val="both"/>
      </w:pPr>
      <w:r>
        <w:t>наблюдать за использованием в тексте слов в переносном значении и омонимов;</w:t>
      </w:r>
    </w:p>
    <w:p w:rsidR="00260FA4" w:rsidRDefault="00260FA4" w:rsidP="00260FA4">
      <w:pPr>
        <w:pStyle w:val="a7"/>
        <w:numPr>
          <w:ilvl w:val="0"/>
          <w:numId w:val="10"/>
        </w:numPr>
        <w:jc w:val="both"/>
      </w:pPr>
      <w:r>
        <w:t>подбирать синонимы и антонимы;</w:t>
      </w:r>
    </w:p>
    <w:p w:rsidR="00260FA4" w:rsidRDefault="00260FA4" w:rsidP="00260FA4">
      <w:pPr>
        <w:pStyle w:val="a7"/>
        <w:numPr>
          <w:ilvl w:val="0"/>
          <w:numId w:val="10"/>
        </w:numPr>
        <w:jc w:val="both"/>
      </w:pPr>
      <w:r>
        <w:t>подбирать примеры слов с определённой орфограммой;</w:t>
      </w:r>
    </w:p>
    <w:p w:rsidR="00260FA4" w:rsidRDefault="00260FA4" w:rsidP="00260FA4">
      <w:pPr>
        <w:pStyle w:val="a7"/>
        <w:numPr>
          <w:ilvl w:val="0"/>
          <w:numId w:val="10"/>
        </w:numPr>
        <w:jc w:val="both"/>
      </w:pPr>
      <w:r>
        <w:t>составлять план текста;</w:t>
      </w:r>
    </w:p>
    <w:p w:rsidR="00260FA4" w:rsidRPr="00A36FBE" w:rsidRDefault="00260FA4" w:rsidP="00260FA4">
      <w:pPr>
        <w:pStyle w:val="a7"/>
        <w:numPr>
          <w:ilvl w:val="0"/>
          <w:numId w:val="10"/>
        </w:numPr>
        <w:jc w:val="both"/>
      </w:pPr>
      <w:r>
        <w:t>определять тип текста.</w:t>
      </w:r>
    </w:p>
    <w:p w:rsidR="00260FA4" w:rsidRDefault="00260FA4" w:rsidP="00D50411">
      <w:pPr>
        <w:tabs>
          <w:tab w:val="left" w:pos="7180"/>
        </w:tabs>
        <w:jc w:val="center"/>
        <w:rPr>
          <w:b/>
        </w:rPr>
      </w:pPr>
    </w:p>
    <w:p w:rsidR="00260FA4" w:rsidRDefault="00260FA4" w:rsidP="00260FA4">
      <w:pPr>
        <w:jc w:val="center"/>
        <w:rPr>
          <w:b/>
        </w:rPr>
      </w:pPr>
      <w:r w:rsidRPr="00B40116">
        <w:rPr>
          <w:b/>
        </w:rPr>
        <w:t>Планируемые результаты освоения программы по русскому языку</w:t>
      </w:r>
    </w:p>
    <w:p w:rsidR="00260FA4" w:rsidRPr="005C1E67" w:rsidRDefault="00260FA4" w:rsidP="00260FA4">
      <w:pPr>
        <w:shd w:val="clear" w:color="auto" w:fill="FFFFFF"/>
        <w:ind w:left="36" w:right="7" w:firstLine="900"/>
        <w:jc w:val="both"/>
        <w:rPr>
          <w:rStyle w:val="FontStyle63"/>
          <w:bCs w:val="0"/>
          <w:sz w:val="24"/>
          <w:szCs w:val="24"/>
        </w:rPr>
      </w:pPr>
      <w:r w:rsidRPr="00B8432D">
        <w:rPr>
          <w:b/>
          <w:spacing w:val="-2"/>
        </w:rPr>
        <w:t>Планируемые результаты</w:t>
      </w:r>
      <w:r w:rsidRPr="00B8432D">
        <w:rPr>
          <w:spacing w:val="-2"/>
        </w:rPr>
        <w:t xml:space="preserve"> основной образовательной программы обеспечивают связь между требованиями стандарта, образовательным процессом и системой оценки результатов освоения ООП.</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1"/>
          <w:b/>
          <w:sz w:val="24"/>
          <w:szCs w:val="24"/>
        </w:rPr>
        <w:t>Личностными</w:t>
      </w:r>
      <w:r w:rsidRPr="000A22D6">
        <w:rPr>
          <w:rStyle w:val="FontStyle61"/>
          <w:sz w:val="24"/>
          <w:szCs w:val="24"/>
        </w:rPr>
        <w:t xml:space="preserve"> </w:t>
      </w:r>
      <w:r w:rsidRPr="000A22D6">
        <w:rPr>
          <w:rStyle w:val="FontStyle60"/>
          <w:sz w:val="24"/>
          <w:szCs w:val="24"/>
        </w:rPr>
        <w:t xml:space="preserve">результатами изучения русского языка являются: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осознание языка как основного средства человеческого общения;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восприятие русского языка как явления национальной культуры;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понимание того, что правильная устная и письменная речь является показателем индивидуальной культуры человека;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способность к самооценке на основе наблюдения за собственной речью;</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умение осознавать и определять свои эмоции; сочувствовать другим людям, сопереживать;</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умение чувствовать красоту и выразительность речи;</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любовь и уважение к Отечеству, его языку, культуре;</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интерес к чтению, к ведению диалога с автором текста; потребность в чтении;</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интерес к письму, к созданию собственных текстов, к письменной форме общения;</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интерес к изучению языка;</w:t>
      </w:r>
    </w:p>
    <w:p w:rsidR="00260FA4" w:rsidRPr="000A22D6" w:rsidRDefault="00260FA4" w:rsidP="00260FA4">
      <w:pPr>
        <w:pStyle w:val="Style3"/>
        <w:widowControl/>
        <w:spacing w:line="240" w:lineRule="auto"/>
        <w:ind w:firstLine="0"/>
        <w:jc w:val="both"/>
        <w:rPr>
          <w:rStyle w:val="FontStyle61"/>
          <w:i w:val="0"/>
          <w:iCs w:val="0"/>
          <w:sz w:val="24"/>
          <w:szCs w:val="24"/>
        </w:rPr>
      </w:pPr>
      <w:r w:rsidRPr="000A22D6">
        <w:rPr>
          <w:rStyle w:val="FontStyle60"/>
          <w:sz w:val="24"/>
          <w:szCs w:val="24"/>
        </w:rPr>
        <w:t>- осознание ответственности за произнесенное и написанное слово.</w:t>
      </w:r>
    </w:p>
    <w:p w:rsidR="00260FA4" w:rsidRPr="000A22D6" w:rsidRDefault="00260FA4" w:rsidP="00260FA4">
      <w:pPr>
        <w:pStyle w:val="Style3"/>
        <w:widowControl/>
        <w:spacing w:line="240" w:lineRule="auto"/>
        <w:ind w:firstLine="708"/>
        <w:jc w:val="both"/>
        <w:rPr>
          <w:rStyle w:val="FontStyle60"/>
          <w:sz w:val="24"/>
          <w:szCs w:val="24"/>
        </w:rPr>
      </w:pPr>
      <w:proofErr w:type="spellStart"/>
      <w:r w:rsidRPr="000A22D6">
        <w:rPr>
          <w:rStyle w:val="FontStyle61"/>
          <w:b/>
          <w:sz w:val="24"/>
          <w:szCs w:val="24"/>
        </w:rPr>
        <w:t>Метапредметными</w:t>
      </w:r>
      <w:proofErr w:type="spellEnd"/>
      <w:r w:rsidRPr="000A22D6">
        <w:rPr>
          <w:rStyle w:val="FontStyle61"/>
          <w:sz w:val="24"/>
          <w:szCs w:val="24"/>
        </w:rPr>
        <w:t xml:space="preserve"> </w:t>
      </w:r>
      <w:r w:rsidRPr="000A22D6">
        <w:rPr>
          <w:rStyle w:val="FontStyle60"/>
          <w:sz w:val="24"/>
          <w:szCs w:val="24"/>
        </w:rPr>
        <w:t>результатами изучения русского языка являются:</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 умение использовать язык с целью поиска необходимой информации в различных источниках для решения учебных задач;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стремление к более точному выражению собственного мнения и позиции; умение задавать вопросы.</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1"/>
          <w:b/>
          <w:sz w:val="24"/>
          <w:szCs w:val="24"/>
        </w:rPr>
        <w:t>Предметными</w:t>
      </w:r>
      <w:r w:rsidRPr="000A22D6">
        <w:rPr>
          <w:rStyle w:val="FontStyle61"/>
          <w:sz w:val="24"/>
          <w:szCs w:val="24"/>
        </w:rPr>
        <w:t xml:space="preserve"> </w:t>
      </w:r>
      <w:r w:rsidRPr="000A22D6">
        <w:rPr>
          <w:rStyle w:val="FontStyle60"/>
          <w:sz w:val="24"/>
          <w:szCs w:val="24"/>
        </w:rPr>
        <w:t>результатами изучения русского языка являются:</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t xml:space="preserve"> - овладение начальными представлениями о нормах русского литературного языка (орфоэпических, лексических, грамматических) и правилах речевого этикета; </w:t>
      </w:r>
    </w:p>
    <w:p w:rsidR="00260FA4" w:rsidRPr="000A22D6" w:rsidRDefault="00260FA4" w:rsidP="00260FA4">
      <w:pPr>
        <w:pStyle w:val="Style3"/>
        <w:widowControl/>
        <w:spacing w:line="240" w:lineRule="auto"/>
        <w:ind w:firstLine="0"/>
        <w:jc w:val="both"/>
        <w:rPr>
          <w:rStyle w:val="FontStyle60"/>
          <w:sz w:val="24"/>
          <w:szCs w:val="24"/>
        </w:rPr>
      </w:pPr>
      <w:r w:rsidRPr="000A22D6">
        <w:rPr>
          <w:rStyle w:val="FontStyle60"/>
          <w:sz w:val="24"/>
          <w:szCs w:val="24"/>
        </w:rPr>
        <w:lastRenderedPageBreak/>
        <w:t xml:space="preserve">- умение применять орфографические правила и правила постановки знаков препинания при записи собственных и предложенных текстов; </w:t>
      </w:r>
    </w:p>
    <w:p w:rsidR="00260FA4" w:rsidRPr="00260FA4" w:rsidRDefault="00260FA4" w:rsidP="00260FA4">
      <w:pPr>
        <w:pStyle w:val="Style3"/>
        <w:widowControl/>
        <w:spacing w:line="240" w:lineRule="auto"/>
        <w:ind w:firstLine="0"/>
        <w:jc w:val="both"/>
      </w:pPr>
      <w:proofErr w:type="gramStart"/>
      <w:r w:rsidRPr="000A22D6">
        <w:rPr>
          <w:rStyle w:val="FontStyle60"/>
          <w:sz w:val="24"/>
          <w:szCs w:val="24"/>
        </w:rPr>
        <w:t>- умение проверять написанное; умение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260FA4" w:rsidRDefault="00260FA4" w:rsidP="00D50411">
      <w:pPr>
        <w:tabs>
          <w:tab w:val="left" w:pos="7180"/>
        </w:tabs>
        <w:jc w:val="center"/>
        <w:rPr>
          <w:b/>
        </w:rPr>
      </w:pPr>
    </w:p>
    <w:p w:rsidR="005C1E67" w:rsidRPr="00DA71AA" w:rsidRDefault="00173682" w:rsidP="00D50411">
      <w:pPr>
        <w:tabs>
          <w:tab w:val="left" w:pos="7180"/>
        </w:tabs>
        <w:jc w:val="center"/>
        <w:rPr>
          <w:b/>
        </w:rPr>
      </w:pPr>
      <w:r>
        <w:rPr>
          <w:b/>
        </w:rPr>
        <w:t>Содержание</w:t>
      </w:r>
      <w:r w:rsidR="005C1E67" w:rsidRPr="00DA71AA">
        <w:rPr>
          <w:b/>
        </w:rPr>
        <w:t xml:space="preserve"> учебного курса</w:t>
      </w:r>
    </w:p>
    <w:p w:rsidR="00260FA4" w:rsidRDefault="00260FA4" w:rsidP="005C1E67">
      <w:pPr>
        <w:jc w:val="center"/>
        <w:rPr>
          <w:b/>
        </w:rPr>
      </w:pPr>
    </w:p>
    <w:p w:rsidR="005C1E67" w:rsidRPr="00DA71AA" w:rsidRDefault="005C1E67" w:rsidP="005C1E67">
      <w:pPr>
        <w:jc w:val="center"/>
        <w:rPr>
          <w:b/>
        </w:rPr>
      </w:pPr>
      <w:r w:rsidRPr="00DA71AA">
        <w:rPr>
          <w:b/>
        </w:rPr>
        <w:t xml:space="preserve">Учебно-тематический план </w:t>
      </w:r>
      <w:r w:rsidR="00DA71AA" w:rsidRPr="00DA71AA">
        <w:rPr>
          <w:b/>
        </w:rPr>
        <w:t>(</w:t>
      </w:r>
      <w:r w:rsidRPr="00DA71AA">
        <w:rPr>
          <w:b/>
        </w:rPr>
        <w:t>1</w:t>
      </w:r>
      <w:r w:rsidR="007F337D" w:rsidRPr="00DA71AA">
        <w:rPr>
          <w:b/>
        </w:rPr>
        <w:t xml:space="preserve">66 </w:t>
      </w:r>
      <w:r w:rsidRPr="00DA71AA">
        <w:rPr>
          <w:b/>
        </w:rPr>
        <w:t>ч</w:t>
      </w:r>
      <w:r w:rsidR="00DA71AA" w:rsidRPr="00DA71AA">
        <w:rPr>
          <w:b/>
        </w:rPr>
        <w:t>)</w:t>
      </w:r>
    </w:p>
    <w:tbl>
      <w:tblPr>
        <w:tblStyle w:val="a3"/>
        <w:tblW w:w="0" w:type="auto"/>
        <w:tblInd w:w="817" w:type="dxa"/>
        <w:tblLook w:val="01E0"/>
      </w:tblPr>
      <w:tblGrid>
        <w:gridCol w:w="992"/>
        <w:gridCol w:w="5670"/>
        <w:gridCol w:w="6379"/>
      </w:tblGrid>
      <w:tr w:rsidR="005C1E67" w:rsidRPr="00DA71AA" w:rsidTr="005C1E67">
        <w:trPr>
          <w:trHeight w:val="411"/>
        </w:trPr>
        <w:tc>
          <w:tcPr>
            <w:tcW w:w="992" w:type="dxa"/>
            <w:vMerge w:val="restart"/>
          </w:tcPr>
          <w:p w:rsidR="00DA71AA" w:rsidRPr="00DA71AA" w:rsidRDefault="005C1E67" w:rsidP="005C1E67">
            <w:pPr>
              <w:jc w:val="both"/>
              <w:rPr>
                <w:b/>
              </w:rPr>
            </w:pPr>
            <w:r w:rsidRPr="00DA71AA">
              <w:rPr>
                <w:b/>
              </w:rPr>
              <w:t>№</w:t>
            </w:r>
          </w:p>
          <w:p w:rsidR="005C1E67" w:rsidRPr="00DA71AA" w:rsidRDefault="005C1E67" w:rsidP="005C1E67">
            <w:pPr>
              <w:jc w:val="both"/>
              <w:rPr>
                <w:b/>
              </w:rPr>
            </w:pPr>
            <w:r w:rsidRPr="00DA71AA">
              <w:rPr>
                <w:b/>
              </w:rPr>
              <w:t xml:space="preserve"> </w:t>
            </w:r>
            <w:proofErr w:type="gramStart"/>
            <w:r w:rsidRPr="00DA71AA">
              <w:rPr>
                <w:b/>
              </w:rPr>
              <w:t>п</w:t>
            </w:r>
            <w:proofErr w:type="gramEnd"/>
            <w:r w:rsidRPr="00DA71AA">
              <w:rPr>
                <w:b/>
              </w:rPr>
              <w:t>/п</w:t>
            </w:r>
          </w:p>
        </w:tc>
        <w:tc>
          <w:tcPr>
            <w:tcW w:w="5670" w:type="dxa"/>
            <w:vMerge w:val="restart"/>
          </w:tcPr>
          <w:p w:rsidR="005C1E67" w:rsidRPr="00DA71AA" w:rsidRDefault="005C1E67" w:rsidP="00DA71AA">
            <w:pPr>
              <w:jc w:val="center"/>
              <w:rPr>
                <w:b/>
              </w:rPr>
            </w:pPr>
            <w:r w:rsidRPr="00DA71AA">
              <w:rPr>
                <w:b/>
              </w:rPr>
              <w:t>Наименование разделов и тем</w:t>
            </w:r>
          </w:p>
        </w:tc>
        <w:tc>
          <w:tcPr>
            <w:tcW w:w="6379" w:type="dxa"/>
            <w:vMerge w:val="restart"/>
          </w:tcPr>
          <w:p w:rsidR="005C1E67" w:rsidRPr="00DA71AA" w:rsidRDefault="005C1E67" w:rsidP="00DA71AA">
            <w:pPr>
              <w:jc w:val="center"/>
              <w:rPr>
                <w:b/>
              </w:rPr>
            </w:pPr>
            <w:r w:rsidRPr="00DA71AA">
              <w:rPr>
                <w:b/>
              </w:rPr>
              <w:t>Количество часов</w:t>
            </w:r>
          </w:p>
        </w:tc>
      </w:tr>
      <w:tr w:rsidR="005C1E67" w:rsidRPr="00DA71AA" w:rsidTr="005C1E67">
        <w:trPr>
          <w:trHeight w:val="276"/>
        </w:trPr>
        <w:tc>
          <w:tcPr>
            <w:tcW w:w="992" w:type="dxa"/>
            <w:vMerge/>
          </w:tcPr>
          <w:p w:rsidR="005C1E67" w:rsidRPr="00DA71AA" w:rsidRDefault="005C1E67" w:rsidP="005C1E67">
            <w:pPr>
              <w:jc w:val="both"/>
              <w:rPr>
                <w:b/>
              </w:rPr>
            </w:pPr>
          </w:p>
        </w:tc>
        <w:tc>
          <w:tcPr>
            <w:tcW w:w="5670" w:type="dxa"/>
            <w:vMerge/>
          </w:tcPr>
          <w:p w:rsidR="005C1E67" w:rsidRPr="00DA71AA" w:rsidRDefault="005C1E67" w:rsidP="005C1E67">
            <w:pPr>
              <w:jc w:val="both"/>
              <w:rPr>
                <w:b/>
              </w:rPr>
            </w:pPr>
          </w:p>
        </w:tc>
        <w:tc>
          <w:tcPr>
            <w:tcW w:w="6379" w:type="dxa"/>
            <w:vMerge/>
          </w:tcPr>
          <w:p w:rsidR="005C1E67" w:rsidRPr="00DA71AA" w:rsidRDefault="005C1E67" w:rsidP="005C1E67">
            <w:pPr>
              <w:jc w:val="both"/>
              <w:rPr>
                <w:b/>
              </w:rPr>
            </w:pPr>
          </w:p>
        </w:tc>
      </w:tr>
      <w:tr w:rsidR="005C1E67" w:rsidRPr="00DA71AA" w:rsidTr="005C1E67">
        <w:trPr>
          <w:trHeight w:val="550"/>
        </w:trPr>
        <w:tc>
          <w:tcPr>
            <w:tcW w:w="992" w:type="dxa"/>
          </w:tcPr>
          <w:p w:rsidR="005C1E67" w:rsidRPr="00DA71AA" w:rsidRDefault="005C1E67" w:rsidP="00DA71AA">
            <w:pPr>
              <w:jc w:val="center"/>
              <w:rPr>
                <w:b/>
              </w:rPr>
            </w:pPr>
            <w:r w:rsidRPr="00DA71AA">
              <w:rPr>
                <w:b/>
              </w:rPr>
              <w:t>1</w:t>
            </w:r>
          </w:p>
        </w:tc>
        <w:tc>
          <w:tcPr>
            <w:tcW w:w="5670" w:type="dxa"/>
          </w:tcPr>
          <w:p w:rsidR="005C1E67" w:rsidRPr="00DA71AA" w:rsidRDefault="005C1E67" w:rsidP="005C1E67">
            <w:pPr>
              <w:jc w:val="both"/>
              <w:rPr>
                <w:b/>
              </w:rPr>
            </w:pPr>
            <w:r w:rsidRPr="00DA71AA">
              <w:rPr>
                <w:b/>
              </w:rPr>
              <w:t xml:space="preserve">«Как устроен наш язык» </w:t>
            </w:r>
          </w:p>
          <w:p w:rsidR="005C1E67" w:rsidRPr="00DA71AA" w:rsidRDefault="005C1E67" w:rsidP="005C1E67">
            <w:pPr>
              <w:jc w:val="both"/>
              <w:rPr>
                <w:b/>
              </w:rPr>
            </w:pPr>
            <w:r w:rsidRPr="00DA71AA">
              <w:rPr>
                <w:b/>
              </w:rPr>
              <w:t xml:space="preserve">      - </w:t>
            </w:r>
            <w:r w:rsidRPr="00DA71AA">
              <w:t xml:space="preserve">фонетика </w:t>
            </w:r>
          </w:p>
          <w:p w:rsidR="005C1E67" w:rsidRPr="00DA71AA" w:rsidRDefault="005C1E67" w:rsidP="005C1E67">
            <w:pPr>
              <w:jc w:val="both"/>
            </w:pPr>
            <w:r w:rsidRPr="00DA71AA">
              <w:t xml:space="preserve">      - Слово и предложение </w:t>
            </w:r>
          </w:p>
          <w:p w:rsidR="005C1E67" w:rsidRPr="00DA71AA" w:rsidRDefault="005C1E67" w:rsidP="005C1E67">
            <w:pPr>
              <w:jc w:val="both"/>
            </w:pPr>
            <w:r w:rsidRPr="00DA71AA">
              <w:t xml:space="preserve">      - Состав слова </w:t>
            </w:r>
          </w:p>
          <w:p w:rsidR="005C1E67" w:rsidRPr="00DA71AA" w:rsidRDefault="005C1E67" w:rsidP="005C1E67">
            <w:pPr>
              <w:jc w:val="both"/>
            </w:pPr>
            <w:r w:rsidRPr="00DA71AA">
              <w:t xml:space="preserve">      - Лексика  </w:t>
            </w:r>
          </w:p>
        </w:tc>
        <w:tc>
          <w:tcPr>
            <w:tcW w:w="6379" w:type="dxa"/>
          </w:tcPr>
          <w:p w:rsidR="005C1E67" w:rsidRPr="00DA71AA" w:rsidRDefault="009F12C6" w:rsidP="00DA71AA">
            <w:pPr>
              <w:jc w:val="center"/>
              <w:rPr>
                <w:b/>
              </w:rPr>
            </w:pPr>
            <w:r w:rsidRPr="00DA71AA">
              <w:rPr>
                <w:b/>
              </w:rPr>
              <w:t>6</w:t>
            </w:r>
            <w:r w:rsidR="007F337D" w:rsidRPr="00DA71AA">
              <w:rPr>
                <w:b/>
              </w:rPr>
              <w:t>7</w:t>
            </w:r>
          </w:p>
          <w:p w:rsidR="005C1E67" w:rsidRPr="00DA71AA" w:rsidRDefault="009F12C6" w:rsidP="00DA71AA">
            <w:pPr>
              <w:jc w:val="center"/>
            </w:pPr>
            <w:r w:rsidRPr="00DA71AA">
              <w:t>12</w:t>
            </w:r>
          </w:p>
          <w:p w:rsidR="005C1E67" w:rsidRPr="00DA71AA" w:rsidRDefault="009F12C6" w:rsidP="00DA71AA">
            <w:pPr>
              <w:jc w:val="center"/>
            </w:pPr>
            <w:r w:rsidRPr="00DA71AA">
              <w:t>8</w:t>
            </w:r>
          </w:p>
          <w:p w:rsidR="005C1E67" w:rsidRPr="00DA71AA" w:rsidRDefault="009F12C6" w:rsidP="00DA71AA">
            <w:pPr>
              <w:jc w:val="center"/>
            </w:pPr>
            <w:r w:rsidRPr="00DA71AA">
              <w:t>21</w:t>
            </w:r>
          </w:p>
          <w:p w:rsidR="005C1E67" w:rsidRPr="00DA71AA" w:rsidRDefault="005C1E67" w:rsidP="00DA71AA">
            <w:pPr>
              <w:jc w:val="center"/>
              <w:rPr>
                <w:b/>
              </w:rPr>
            </w:pPr>
            <w:r w:rsidRPr="00DA71AA">
              <w:t>2</w:t>
            </w:r>
            <w:r w:rsidR="007F337D" w:rsidRPr="00DA71AA">
              <w:t>6</w:t>
            </w:r>
          </w:p>
        </w:tc>
      </w:tr>
      <w:tr w:rsidR="005C1E67" w:rsidRPr="00DA71AA" w:rsidTr="005C1E67">
        <w:trPr>
          <w:trHeight w:val="178"/>
        </w:trPr>
        <w:tc>
          <w:tcPr>
            <w:tcW w:w="992" w:type="dxa"/>
          </w:tcPr>
          <w:p w:rsidR="005C1E67" w:rsidRPr="00DA71AA" w:rsidRDefault="005C1E67" w:rsidP="00DA71AA">
            <w:pPr>
              <w:jc w:val="center"/>
              <w:rPr>
                <w:b/>
              </w:rPr>
            </w:pPr>
            <w:r w:rsidRPr="00DA71AA">
              <w:rPr>
                <w:b/>
              </w:rPr>
              <w:t>2</w:t>
            </w:r>
          </w:p>
        </w:tc>
        <w:tc>
          <w:tcPr>
            <w:tcW w:w="5670" w:type="dxa"/>
          </w:tcPr>
          <w:p w:rsidR="005C1E67" w:rsidRPr="00DA71AA" w:rsidRDefault="005C1E67" w:rsidP="005C1E67">
            <w:pPr>
              <w:jc w:val="both"/>
              <w:rPr>
                <w:b/>
              </w:rPr>
            </w:pPr>
            <w:r w:rsidRPr="00DA71AA">
              <w:rPr>
                <w:b/>
              </w:rPr>
              <w:t>«Правописание»</w:t>
            </w:r>
          </w:p>
        </w:tc>
        <w:tc>
          <w:tcPr>
            <w:tcW w:w="6379" w:type="dxa"/>
          </w:tcPr>
          <w:p w:rsidR="005C1E67" w:rsidRPr="00DA71AA" w:rsidRDefault="009F12C6" w:rsidP="00DA71AA">
            <w:pPr>
              <w:jc w:val="center"/>
              <w:rPr>
                <w:b/>
              </w:rPr>
            </w:pPr>
            <w:r w:rsidRPr="00DA71AA">
              <w:rPr>
                <w:b/>
              </w:rPr>
              <w:t>62</w:t>
            </w:r>
          </w:p>
        </w:tc>
      </w:tr>
      <w:tr w:rsidR="005C1E67" w:rsidRPr="00DA71AA" w:rsidTr="005C1E67">
        <w:trPr>
          <w:trHeight w:val="178"/>
        </w:trPr>
        <w:tc>
          <w:tcPr>
            <w:tcW w:w="992" w:type="dxa"/>
          </w:tcPr>
          <w:p w:rsidR="005C1E67" w:rsidRPr="00DA71AA" w:rsidRDefault="005C1E67" w:rsidP="00DA71AA">
            <w:pPr>
              <w:jc w:val="center"/>
              <w:rPr>
                <w:b/>
              </w:rPr>
            </w:pPr>
            <w:r w:rsidRPr="00DA71AA">
              <w:rPr>
                <w:b/>
              </w:rPr>
              <w:t>3</w:t>
            </w:r>
          </w:p>
        </w:tc>
        <w:tc>
          <w:tcPr>
            <w:tcW w:w="5670" w:type="dxa"/>
          </w:tcPr>
          <w:p w:rsidR="005C1E67" w:rsidRPr="00DA71AA" w:rsidRDefault="005C1E67" w:rsidP="005C1E67">
            <w:pPr>
              <w:jc w:val="both"/>
              <w:rPr>
                <w:b/>
              </w:rPr>
            </w:pPr>
            <w:r w:rsidRPr="00DA71AA">
              <w:rPr>
                <w:b/>
              </w:rPr>
              <w:t>«Развитие речи»</w:t>
            </w:r>
          </w:p>
        </w:tc>
        <w:tc>
          <w:tcPr>
            <w:tcW w:w="6379" w:type="dxa"/>
          </w:tcPr>
          <w:p w:rsidR="005C1E67" w:rsidRPr="00DA71AA" w:rsidRDefault="005C1E67" w:rsidP="00DA71AA">
            <w:pPr>
              <w:jc w:val="center"/>
              <w:rPr>
                <w:b/>
              </w:rPr>
            </w:pPr>
            <w:r w:rsidRPr="00DA71AA">
              <w:rPr>
                <w:b/>
              </w:rPr>
              <w:t>3</w:t>
            </w:r>
            <w:r w:rsidR="009F12C6" w:rsidRPr="00DA71AA">
              <w:rPr>
                <w:b/>
              </w:rPr>
              <w:t>1</w:t>
            </w:r>
          </w:p>
        </w:tc>
      </w:tr>
      <w:tr w:rsidR="005C1E67" w:rsidRPr="00DA71AA" w:rsidTr="005C1E67">
        <w:trPr>
          <w:trHeight w:val="178"/>
        </w:trPr>
        <w:tc>
          <w:tcPr>
            <w:tcW w:w="992" w:type="dxa"/>
          </w:tcPr>
          <w:p w:rsidR="005C1E67" w:rsidRPr="00DA71AA" w:rsidRDefault="005C1E67" w:rsidP="00DA71AA">
            <w:pPr>
              <w:jc w:val="center"/>
              <w:rPr>
                <w:b/>
              </w:rPr>
            </w:pPr>
            <w:r w:rsidRPr="00DA71AA">
              <w:rPr>
                <w:b/>
              </w:rPr>
              <w:t>4</w:t>
            </w:r>
          </w:p>
        </w:tc>
        <w:tc>
          <w:tcPr>
            <w:tcW w:w="5670" w:type="dxa"/>
          </w:tcPr>
          <w:p w:rsidR="005C1E67" w:rsidRPr="00DA71AA" w:rsidRDefault="005C1E67" w:rsidP="005C1E67">
            <w:pPr>
              <w:jc w:val="both"/>
              <w:rPr>
                <w:b/>
              </w:rPr>
            </w:pPr>
            <w:r w:rsidRPr="00DA71AA">
              <w:rPr>
                <w:b/>
              </w:rPr>
              <w:t>Повторение</w:t>
            </w:r>
          </w:p>
        </w:tc>
        <w:tc>
          <w:tcPr>
            <w:tcW w:w="6379" w:type="dxa"/>
          </w:tcPr>
          <w:p w:rsidR="005C1E67" w:rsidRPr="00DA71AA" w:rsidRDefault="007F337D" w:rsidP="00DA71AA">
            <w:pPr>
              <w:jc w:val="center"/>
              <w:rPr>
                <w:b/>
              </w:rPr>
            </w:pPr>
            <w:r w:rsidRPr="00DA71AA">
              <w:rPr>
                <w:b/>
              </w:rPr>
              <w:t>6</w:t>
            </w:r>
          </w:p>
        </w:tc>
      </w:tr>
      <w:tr w:rsidR="005C1E67" w:rsidRPr="00DA71AA" w:rsidTr="005C1E67">
        <w:trPr>
          <w:trHeight w:val="178"/>
        </w:trPr>
        <w:tc>
          <w:tcPr>
            <w:tcW w:w="992" w:type="dxa"/>
          </w:tcPr>
          <w:p w:rsidR="005C1E67" w:rsidRPr="00DA71AA" w:rsidRDefault="005C1E67" w:rsidP="00DA71AA">
            <w:pPr>
              <w:jc w:val="center"/>
              <w:rPr>
                <w:b/>
              </w:rPr>
            </w:pPr>
          </w:p>
        </w:tc>
        <w:tc>
          <w:tcPr>
            <w:tcW w:w="5670" w:type="dxa"/>
          </w:tcPr>
          <w:p w:rsidR="005C1E67" w:rsidRPr="00DA71AA" w:rsidRDefault="005C1E67" w:rsidP="005C1E67">
            <w:pPr>
              <w:jc w:val="both"/>
              <w:rPr>
                <w:b/>
              </w:rPr>
            </w:pPr>
            <w:r w:rsidRPr="00DA71AA">
              <w:rPr>
                <w:b/>
              </w:rPr>
              <w:t>Итого</w:t>
            </w:r>
          </w:p>
        </w:tc>
        <w:tc>
          <w:tcPr>
            <w:tcW w:w="6379" w:type="dxa"/>
          </w:tcPr>
          <w:p w:rsidR="005C1E67" w:rsidRPr="00DA71AA" w:rsidRDefault="007F337D" w:rsidP="00DA71AA">
            <w:pPr>
              <w:jc w:val="center"/>
              <w:rPr>
                <w:b/>
              </w:rPr>
            </w:pPr>
            <w:r w:rsidRPr="00DA71AA">
              <w:rPr>
                <w:b/>
              </w:rPr>
              <w:t>166</w:t>
            </w:r>
          </w:p>
        </w:tc>
      </w:tr>
    </w:tbl>
    <w:p w:rsidR="005C1E67" w:rsidRPr="000A22D6" w:rsidRDefault="005C1E67" w:rsidP="005C1E67">
      <w:pPr>
        <w:pStyle w:val="1"/>
        <w:ind w:left="0"/>
        <w:jc w:val="both"/>
        <w:rPr>
          <w:b/>
        </w:rPr>
      </w:pPr>
    </w:p>
    <w:p w:rsidR="000A22D6" w:rsidRPr="004847FB" w:rsidRDefault="000A22D6" w:rsidP="005C1E67">
      <w:pPr>
        <w:jc w:val="center"/>
        <w:rPr>
          <w:b/>
        </w:rPr>
      </w:pPr>
      <w:r w:rsidRPr="004847FB">
        <w:rPr>
          <w:b/>
        </w:rPr>
        <w:t>«Как устроен наш язык» (основы лингвистических знаний)</w:t>
      </w:r>
    </w:p>
    <w:p w:rsidR="000A22D6" w:rsidRPr="004847FB" w:rsidRDefault="000A22D6" w:rsidP="005C1E67">
      <w:pPr>
        <w:jc w:val="both"/>
        <w:rPr>
          <w:b/>
        </w:rPr>
      </w:pPr>
      <w:r w:rsidRPr="004847FB">
        <w:rPr>
          <w:b/>
        </w:rPr>
        <w:t xml:space="preserve">Фонетика </w:t>
      </w:r>
    </w:p>
    <w:p w:rsidR="000A22D6" w:rsidRPr="004847FB" w:rsidRDefault="000A22D6" w:rsidP="005C1E67">
      <w:pPr>
        <w:ind w:firstLine="709"/>
        <w:jc w:val="both"/>
        <w:rPr>
          <w:b/>
        </w:rPr>
      </w:pPr>
      <w:r w:rsidRPr="004847FB">
        <w:t xml:space="preserve">Что изучает фонетика? Звуки и буквы. Обозначение звуков на письме. Гласные и согласные звуки и буквы. Гласные буквы Е, е, Ё, ё, </w:t>
      </w:r>
      <w:proofErr w:type="gramStart"/>
      <w:r w:rsidRPr="004847FB">
        <w:t>Ю</w:t>
      </w:r>
      <w:proofErr w:type="gramEnd"/>
      <w:r w:rsidRPr="004847FB">
        <w:t>, ю, Я, я, их функции. Согласные твёрдые и мягкие, звонкие и глухие. Согласные парные и непарные по твёрдости-мягкости, звонкости-глухости. Слог. Ударение. Перенос.</w:t>
      </w:r>
    </w:p>
    <w:p w:rsidR="000A22D6" w:rsidRPr="004847FB" w:rsidRDefault="000A22D6" w:rsidP="005C1E67">
      <w:pPr>
        <w:jc w:val="both"/>
        <w:rPr>
          <w:b/>
        </w:rPr>
      </w:pPr>
      <w:r w:rsidRPr="004847FB">
        <w:rPr>
          <w:b/>
        </w:rPr>
        <w:t>Слово и предложение</w:t>
      </w:r>
    </w:p>
    <w:p w:rsidR="000A22D6" w:rsidRPr="004847FB" w:rsidRDefault="000A22D6" w:rsidP="005C1E67">
      <w:pPr>
        <w:ind w:firstLine="709"/>
        <w:jc w:val="both"/>
        <w:rPr>
          <w:b/>
        </w:rPr>
      </w:pPr>
      <w:r w:rsidRPr="004847FB">
        <w:t xml:space="preserve">Слово как единство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 </w:t>
      </w:r>
    </w:p>
    <w:p w:rsidR="000A22D6" w:rsidRPr="004847FB" w:rsidRDefault="000A22D6" w:rsidP="005C1E67">
      <w:pPr>
        <w:ind w:firstLine="709"/>
        <w:jc w:val="both"/>
      </w:pPr>
      <w:r w:rsidRPr="004847FB">
        <w:t xml:space="preserve"> Предложение. Отличие предложения от слова. Повествовательные, вопросительные и побудительные предложения. Знаки препинания в конце предложений. Восклицательные и невосклицательные предложения. Слова в предложении.</w:t>
      </w:r>
    </w:p>
    <w:p w:rsidR="000A22D6" w:rsidRPr="004847FB" w:rsidRDefault="000A22D6" w:rsidP="005C1E67">
      <w:pPr>
        <w:jc w:val="both"/>
        <w:rPr>
          <w:b/>
        </w:rPr>
      </w:pPr>
      <w:r w:rsidRPr="004847FB">
        <w:rPr>
          <w:b/>
        </w:rPr>
        <w:t xml:space="preserve">Состав слова </w:t>
      </w:r>
    </w:p>
    <w:p w:rsidR="000A22D6" w:rsidRPr="004847FB" w:rsidRDefault="000A22D6" w:rsidP="005C1E67">
      <w:pPr>
        <w:ind w:firstLine="709"/>
        <w:jc w:val="both"/>
      </w:pPr>
      <w:r w:rsidRPr="004847FB">
        <w:rPr>
          <w:i/>
        </w:rPr>
        <w:t>Форма слова</w:t>
      </w:r>
      <w:r w:rsidRPr="004847FB">
        <w:t xml:space="preserve">. Окончание. </w:t>
      </w:r>
      <w:r w:rsidRPr="004847FB">
        <w:rPr>
          <w:i/>
        </w:rPr>
        <w:t>Слова изменяемые и неизменяемые.</w:t>
      </w:r>
      <w:r w:rsidRPr="004847FB">
        <w:t xml:space="preserve"> Корень слова. </w:t>
      </w:r>
      <w:r w:rsidRPr="004847FB">
        <w:rPr>
          <w:i/>
        </w:rPr>
        <w:t>Однокоренные слова.</w:t>
      </w:r>
      <w:r w:rsidRPr="004847FB">
        <w:t xml:space="preserve"> Чередование согласных в корнях. Суффикс. </w:t>
      </w:r>
      <w:r w:rsidRPr="004847FB">
        <w:rPr>
          <w:i/>
        </w:rPr>
        <w:t>Суффиксальный способ образования слов.</w:t>
      </w:r>
      <w:r w:rsidRPr="004847FB">
        <w:t xml:space="preserve"> Приставка. </w:t>
      </w:r>
      <w:r w:rsidRPr="004847FB">
        <w:rPr>
          <w:i/>
        </w:rPr>
        <w:t>Приставочный способ образования слов.</w:t>
      </w:r>
      <w:r w:rsidRPr="004847FB">
        <w:t xml:space="preserve"> Основа слова. </w:t>
      </w:r>
      <w:r w:rsidRPr="004847FB">
        <w:rPr>
          <w:i/>
        </w:rPr>
        <w:t>Приставочно-суффиксальный способ образования слов.</w:t>
      </w:r>
    </w:p>
    <w:p w:rsidR="000A22D6" w:rsidRPr="004847FB" w:rsidRDefault="000A22D6" w:rsidP="005C1E67">
      <w:pPr>
        <w:jc w:val="both"/>
        <w:rPr>
          <w:b/>
        </w:rPr>
      </w:pPr>
      <w:r w:rsidRPr="004847FB">
        <w:rPr>
          <w:b/>
        </w:rPr>
        <w:t>Лексика</w:t>
      </w:r>
    </w:p>
    <w:p w:rsidR="000A22D6" w:rsidRPr="004847FB" w:rsidRDefault="000A22D6" w:rsidP="005C1E67">
      <w:pPr>
        <w:ind w:firstLine="709"/>
        <w:jc w:val="both"/>
        <w:rPr>
          <w:i/>
        </w:rPr>
      </w:pPr>
      <w:r w:rsidRPr="004847FB">
        <w:t>Слово и его лексическое значение. Слово в словаре и в тексте. Определение значения слова в толковом словарике учебника. Слова однозначные и многозначные.</w:t>
      </w:r>
      <w:r>
        <w:t xml:space="preserve"> </w:t>
      </w:r>
      <w:r w:rsidRPr="004847FB">
        <w:rPr>
          <w:i/>
        </w:rPr>
        <w:t>Синонимы. Антонимы. Омонимы. Слова исконные и заимствованные.</w:t>
      </w:r>
      <w:r>
        <w:rPr>
          <w:i/>
        </w:rPr>
        <w:t xml:space="preserve"> </w:t>
      </w:r>
      <w:r w:rsidRPr="004847FB">
        <w:rPr>
          <w:i/>
        </w:rPr>
        <w:t>Устаревшие слова.</w:t>
      </w:r>
      <w:r>
        <w:rPr>
          <w:i/>
        </w:rPr>
        <w:t xml:space="preserve"> </w:t>
      </w:r>
      <w:r w:rsidRPr="004847FB">
        <w:rPr>
          <w:i/>
        </w:rPr>
        <w:t>Фразеологизм. Фразеологизм и слово. Использование фразеологизмов.</w:t>
      </w:r>
    </w:p>
    <w:p w:rsidR="00260FA4" w:rsidRDefault="000A22D6" w:rsidP="00DA71AA">
      <w:pPr>
        <w:jc w:val="both"/>
      </w:pPr>
      <w:r>
        <w:lastRenderedPageBreak/>
        <w:t xml:space="preserve">                                                            </w:t>
      </w:r>
    </w:p>
    <w:p w:rsidR="000A22D6" w:rsidRDefault="000A22D6" w:rsidP="00260FA4">
      <w:pPr>
        <w:jc w:val="center"/>
        <w:rPr>
          <w:b/>
        </w:rPr>
      </w:pPr>
      <w:r w:rsidRPr="004847FB">
        <w:rPr>
          <w:b/>
        </w:rPr>
        <w:t>«Правописание» (формирование навыков грамотного письма)</w:t>
      </w:r>
    </w:p>
    <w:p w:rsidR="00260FA4" w:rsidRDefault="00260FA4" w:rsidP="00260FA4">
      <w:pPr>
        <w:jc w:val="center"/>
        <w:rPr>
          <w:b/>
        </w:rPr>
      </w:pPr>
    </w:p>
    <w:p w:rsidR="000A22D6" w:rsidRPr="004847FB" w:rsidRDefault="000A22D6" w:rsidP="005C1E67">
      <w:pPr>
        <w:ind w:firstLine="709"/>
        <w:jc w:val="both"/>
      </w:pPr>
      <w:r w:rsidRPr="004847FB">
        <w:t xml:space="preserve">Правописание </w:t>
      </w:r>
      <w:proofErr w:type="spellStart"/>
      <w:r w:rsidRPr="004847FB">
        <w:t>жи-ши</w:t>
      </w:r>
      <w:proofErr w:type="spellEnd"/>
      <w:r w:rsidRPr="004847FB">
        <w:t xml:space="preserve">, </w:t>
      </w:r>
      <w:proofErr w:type="spellStart"/>
      <w:proofErr w:type="gramStart"/>
      <w:r w:rsidRPr="004847FB">
        <w:t>ча-ща</w:t>
      </w:r>
      <w:proofErr w:type="spellEnd"/>
      <w:proofErr w:type="gramEnd"/>
      <w:r w:rsidRPr="004847FB">
        <w:t xml:space="preserve">, </w:t>
      </w:r>
      <w:proofErr w:type="spellStart"/>
      <w:r w:rsidRPr="004847FB">
        <w:t>чу-щу</w:t>
      </w:r>
      <w:proofErr w:type="spellEnd"/>
      <w:r w:rsidRPr="004847FB">
        <w:t>. Обозначение мягкости согласных с помощью мягкого знака. Перенос слов.</w:t>
      </w:r>
    </w:p>
    <w:p w:rsidR="000A22D6" w:rsidRPr="004847FB" w:rsidRDefault="000A22D6" w:rsidP="005C1E67">
      <w:pPr>
        <w:ind w:firstLine="709"/>
        <w:jc w:val="both"/>
      </w:pPr>
      <w:r w:rsidRPr="004847FB">
        <w:t xml:space="preserve">Правописание заглавной буквы. </w:t>
      </w:r>
    </w:p>
    <w:p w:rsidR="000A22D6" w:rsidRPr="004847FB" w:rsidRDefault="000A22D6" w:rsidP="005C1E67">
      <w:pPr>
        <w:ind w:firstLine="709"/>
        <w:jc w:val="both"/>
        <w:rPr>
          <w:i/>
        </w:rPr>
      </w:pPr>
      <w:r w:rsidRPr="004847FB">
        <w:t xml:space="preserve">Правописание гласных  и согласных в корнях: безударная проверяемая гласная в корне, проверяемая согласная и непроизносимая согласная. </w:t>
      </w:r>
      <w:r w:rsidRPr="004847FB">
        <w:rPr>
          <w:i/>
        </w:rPr>
        <w:t xml:space="preserve">Правописание беглой чередующейся гласной е в корне при словообразовании (башня – башенка).             </w:t>
      </w:r>
    </w:p>
    <w:p w:rsidR="000A22D6" w:rsidRPr="004847FB" w:rsidRDefault="000A22D6" w:rsidP="005C1E67">
      <w:pPr>
        <w:jc w:val="both"/>
        <w:rPr>
          <w:b/>
        </w:rPr>
      </w:pPr>
      <w:r w:rsidRPr="004847FB">
        <w:rPr>
          <w:i/>
        </w:rPr>
        <w:t>П</w:t>
      </w:r>
      <w:r w:rsidRPr="004847FB">
        <w:t xml:space="preserve">равописание суффиксов имён существительных:  </w:t>
      </w:r>
      <w:proofErr w:type="gramStart"/>
      <w:r w:rsidRPr="004847FB">
        <w:t>-</w:t>
      </w:r>
      <w:proofErr w:type="spellStart"/>
      <w:r w:rsidRPr="004847FB">
        <w:rPr>
          <w:b/>
        </w:rPr>
        <w:t>о</w:t>
      </w:r>
      <w:proofErr w:type="gramEnd"/>
      <w:r w:rsidRPr="004847FB">
        <w:rPr>
          <w:b/>
        </w:rPr>
        <w:t>нок</w:t>
      </w:r>
      <w:proofErr w:type="spellEnd"/>
      <w:r w:rsidRPr="004847FB">
        <w:rPr>
          <w:b/>
        </w:rPr>
        <w:t>-, -</w:t>
      </w:r>
      <w:proofErr w:type="spellStart"/>
      <w:r w:rsidRPr="004847FB">
        <w:rPr>
          <w:b/>
        </w:rPr>
        <w:t>енок</w:t>
      </w:r>
      <w:proofErr w:type="spellEnd"/>
      <w:r w:rsidRPr="004847FB">
        <w:rPr>
          <w:b/>
        </w:rPr>
        <w:t>-, -</w:t>
      </w:r>
      <w:proofErr w:type="spellStart"/>
      <w:r w:rsidRPr="004847FB">
        <w:rPr>
          <w:b/>
        </w:rPr>
        <w:t>ок</w:t>
      </w:r>
      <w:proofErr w:type="spellEnd"/>
      <w:r w:rsidRPr="004847FB">
        <w:rPr>
          <w:b/>
        </w:rPr>
        <w:t>-, -</w:t>
      </w:r>
      <w:proofErr w:type="spellStart"/>
      <w:r w:rsidRPr="004847FB">
        <w:rPr>
          <w:b/>
        </w:rPr>
        <w:t>ек</w:t>
      </w:r>
      <w:proofErr w:type="spellEnd"/>
      <w:r w:rsidRPr="004847FB">
        <w:rPr>
          <w:b/>
        </w:rPr>
        <w:t xml:space="preserve">-, </w:t>
      </w:r>
    </w:p>
    <w:p w:rsidR="000A22D6" w:rsidRPr="004847FB" w:rsidRDefault="000A22D6" w:rsidP="005C1E67">
      <w:pPr>
        <w:jc w:val="both"/>
        <w:rPr>
          <w:b/>
        </w:rPr>
      </w:pPr>
      <w:r w:rsidRPr="004847FB">
        <w:rPr>
          <w:b/>
        </w:rPr>
        <w:t>-</w:t>
      </w:r>
      <w:proofErr w:type="spellStart"/>
      <w:r w:rsidRPr="004847FB">
        <w:rPr>
          <w:b/>
        </w:rPr>
        <w:t>и</w:t>
      </w:r>
      <w:proofErr w:type="gramStart"/>
      <w:r w:rsidRPr="004847FB">
        <w:rPr>
          <w:b/>
        </w:rPr>
        <w:t>к</w:t>
      </w:r>
      <w:proofErr w:type="spellEnd"/>
      <w:r w:rsidRPr="004847FB">
        <w:rPr>
          <w:b/>
        </w:rPr>
        <w:t>-</w:t>
      </w:r>
      <w:proofErr w:type="gramEnd"/>
      <w:r w:rsidRPr="004847FB">
        <w:rPr>
          <w:b/>
        </w:rPr>
        <w:t>,  -ост (</w:t>
      </w:r>
      <w:proofErr w:type="spellStart"/>
      <w:r w:rsidRPr="004847FB">
        <w:rPr>
          <w:b/>
        </w:rPr>
        <w:t>ь</w:t>
      </w:r>
      <w:proofErr w:type="spellEnd"/>
      <w:r w:rsidRPr="004847FB">
        <w:rPr>
          <w:b/>
        </w:rPr>
        <w:t>)-.</w:t>
      </w:r>
    </w:p>
    <w:p w:rsidR="000A22D6" w:rsidRPr="004847FB" w:rsidRDefault="000A22D6" w:rsidP="005C1E67">
      <w:pPr>
        <w:ind w:firstLine="709"/>
        <w:jc w:val="both"/>
        <w:rPr>
          <w:b/>
        </w:rPr>
      </w:pPr>
      <w:r w:rsidRPr="004847FB">
        <w:t xml:space="preserve"> Правописание суффиксов имён прилагательных: </w:t>
      </w:r>
      <w:proofErr w:type="gramStart"/>
      <w:r w:rsidRPr="004847FB">
        <w:rPr>
          <w:b/>
        </w:rPr>
        <w:t>-</w:t>
      </w:r>
      <w:proofErr w:type="spellStart"/>
      <w:r w:rsidRPr="004847FB">
        <w:rPr>
          <w:b/>
        </w:rPr>
        <w:t>о</w:t>
      </w:r>
      <w:proofErr w:type="gramEnd"/>
      <w:r w:rsidRPr="004847FB">
        <w:rPr>
          <w:b/>
        </w:rPr>
        <w:t>в</w:t>
      </w:r>
      <w:proofErr w:type="spellEnd"/>
      <w:r w:rsidRPr="004847FB">
        <w:rPr>
          <w:b/>
        </w:rPr>
        <w:t>-, -ев-, -ив-, -</w:t>
      </w:r>
      <w:proofErr w:type="spellStart"/>
      <w:r w:rsidRPr="004847FB">
        <w:rPr>
          <w:b/>
        </w:rPr>
        <w:t>чив</w:t>
      </w:r>
      <w:proofErr w:type="spellEnd"/>
      <w:r w:rsidRPr="004847FB">
        <w:rPr>
          <w:b/>
        </w:rPr>
        <w:t>-, -лив-.</w:t>
      </w:r>
    </w:p>
    <w:p w:rsidR="000A22D6" w:rsidRPr="004847FB" w:rsidRDefault="000A22D6" w:rsidP="005C1E67">
      <w:pPr>
        <w:ind w:firstLine="709"/>
        <w:jc w:val="both"/>
      </w:pPr>
      <w:r w:rsidRPr="004847FB">
        <w:t xml:space="preserve"> Правописание приставок: </w:t>
      </w:r>
      <w:r w:rsidRPr="004847FB">
        <w:rPr>
          <w:b/>
        </w:rPr>
        <w:t>о</w:t>
      </w:r>
      <w:proofErr w:type="gramStart"/>
      <w:r w:rsidRPr="004847FB">
        <w:rPr>
          <w:b/>
        </w:rPr>
        <w:t>б-</w:t>
      </w:r>
      <w:proofErr w:type="gramEnd"/>
      <w:r w:rsidRPr="004847FB">
        <w:rPr>
          <w:b/>
        </w:rPr>
        <w:t>, от-, до-, по-, под-, про-, за-, на-, над-.</w:t>
      </w:r>
    </w:p>
    <w:p w:rsidR="000A22D6" w:rsidRPr="004847FB" w:rsidRDefault="000A22D6" w:rsidP="005C1E67">
      <w:pPr>
        <w:ind w:firstLine="709"/>
        <w:jc w:val="both"/>
        <w:rPr>
          <w:i/>
        </w:rPr>
      </w:pPr>
      <w:r w:rsidRPr="004847FB">
        <w:t xml:space="preserve"> Правописание разделительных твёрдого и мягкого знаков. </w:t>
      </w:r>
      <w:r w:rsidRPr="004847FB">
        <w:rPr>
          <w:i/>
        </w:rPr>
        <w:t>Правописание предлогов и приставок.</w:t>
      </w:r>
    </w:p>
    <w:p w:rsidR="00260FA4" w:rsidRDefault="000A22D6" w:rsidP="00DA71AA">
      <w:pPr>
        <w:jc w:val="both"/>
      </w:pPr>
      <w:r>
        <w:t xml:space="preserve">                                                                                                           </w:t>
      </w:r>
    </w:p>
    <w:p w:rsidR="000A22D6" w:rsidRDefault="000A22D6" w:rsidP="00260FA4">
      <w:pPr>
        <w:jc w:val="center"/>
        <w:rPr>
          <w:b/>
        </w:rPr>
      </w:pPr>
      <w:r w:rsidRPr="004847FB">
        <w:rPr>
          <w:b/>
        </w:rPr>
        <w:t>«Развитие речи»</w:t>
      </w:r>
    </w:p>
    <w:p w:rsidR="00260FA4" w:rsidRDefault="00260FA4" w:rsidP="00260FA4">
      <w:pPr>
        <w:jc w:val="center"/>
        <w:rPr>
          <w:b/>
        </w:rPr>
      </w:pPr>
    </w:p>
    <w:p w:rsidR="000A22D6" w:rsidRPr="004847FB" w:rsidRDefault="000A22D6" w:rsidP="005C1E67">
      <w:pPr>
        <w:ind w:firstLine="709"/>
        <w:jc w:val="both"/>
        <w:rPr>
          <w:i/>
        </w:rPr>
      </w:pPr>
      <w:r w:rsidRPr="004847FB">
        <w:t xml:space="preserve"> Текст. </w:t>
      </w:r>
      <w:r w:rsidRPr="004847FB">
        <w:rPr>
          <w:i/>
        </w:rPr>
        <w:t>Признаки текста</w:t>
      </w:r>
      <w:r w:rsidRPr="004847FB">
        <w:t xml:space="preserve">. Смысловое единство предложений в тексте. Заглавие текста. Подбор заголовков к данным текстам. </w:t>
      </w:r>
      <w:r w:rsidRPr="004847FB">
        <w:rPr>
          <w:i/>
        </w:rPr>
        <w:t>Определение по заголовкам содержания текстов.</w:t>
      </w:r>
    </w:p>
    <w:p w:rsidR="000A22D6" w:rsidRPr="004847FB" w:rsidRDefault="000A22D6" w:rsidP="005C1E67">
      <w:pPr>
        <w:ind w:firstLine="709"/>
        <w:jc w:val="both"/>
      </w:pPr>
      <w:r w:rsidRPr="004847FB">
        <w:t xml:space="preserve"> Выражение в тексте законченной мысли, отработка вариантов окончания текстов. Начало текста (зачин), подбор и придумывание подходящих по смыслу зачинов к данным текстам.</w:t>
      </w:r>
    </w:p>
    <w:p w:rsidR="000A22D6" w:rsidRPr="004847FB" w:rsidRDefault="000A22D6" w:rsidP="005C1E67">
      <w:pPr>
        <w:ind w:firstLine="709"/>
        <w:jc w:val="both"/>
      </w:pPr>
      <w:r w:rsidRPr="004847FB">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0A22D6" w:rsidRPr="004847FB" w:rsidRDefault="000A22D6" w:rsidP="005C1E67">
      <w:pPr>
        <w:ind w:firstLine="709"/>
        <w:jc w:val="both"/>
      </w:pPr>
      <w:r w:rsidRPr="004847FB">
        <w:t>Абзац. Последовательность абзацев в тексте. Корректирование текстов с нарушенной последовательностью абзацев.</w:t>
      </w:r>
    </w:p>
    <w:p w:rsidR="000A22D6" w:rsidRPr="004847FB" w:rsidRDefault="000A22D6" w:rsidP="005C1E67">
      <w:pPr>
        <w:ind w:firstLine="709"/>
        <w:jc w:val="both"/>
      </w:pPr>
      <w:r w:rsidRPr="004847FB">
        <w:t xml:space="preserve">Комплексная работа над структурой текста: </w:t>
      </w:r>
      <w:proofErr w:type="spellStart"/>
      <w:r w:rsidRPr="004847FB">
        <w:t>озаглавливание</w:t>
      </w:r>
      <w:proofErr w:type="spellEnd"/>
      <w:r w:rsidRPr="004847FB">
        <w:t>, корректирование  порядка предложений и абзацев.</w:t>
      </w:r>
    </w:p>
    <w:p w:rsidR="000A22D6" w:rsidRPr="004847FB" w:rsidRDefault="000A22D6" w:rsidP="005C1E67">
      <w:pPr>
        <w:ind w:firstLine="709"/>
        <w:jc w:val="both"/>
        <w:rPr>
          <w:i/>
        </w:rPr>
      </w:pPr>
      <w:r w:rsidRPr="004847FB">
        <w:t xml:space="preserve">План текста. Составление планов к данным текстам. </w:t>
      </w:r>
      <w:proofErr w:type="spellStart"/>
      <w:r w:rsidRPr="004847FB">
        <w:rPr>
          <w:i/>
        </w:rPr>
        <w:t>Озаглавливание</w:t>
      </w:r>
      <w:proofErr w:type="spellEnd"/>
      <w:r w:rsidRPr="004847FB">
        <w:rPr>
          <w:i/>
        </w:rPr>
        <w:t xml:space="preserve"> возможного текста по предложенным планам.</w:t>
      </w:r>
    </w:p>
    <w:p w:rsidR="000A22D6" w:rsidRPr="004847FB" w:rsidRDefault="000A22D6" w:rsidP="005C1E67">
      <w:pPr>
        <w:ind w:firstLine="709"/>
        <w:jc w:val="both"/>
        <w:rPr>
          <w:i/>
        </w:rPr>
      </w:pPr>
      <w:r w:rsidRPr="004847FB">
        <w:rPr>
          <w:i/>
        </w:rPr>
        <w:t>Типы текстов: описание, повествование, рассуждение, - их особенности.</w:t>
      </w:r>
    </w:p>
    <w:p w:rsidR="000A22D6" w:rsidRDefault="000A22D6" w:rsidP="005C1E67">
      <w:pPr>
        <w:ind w:firstLine="709"/>
        <w:jc w:val="both"/>
      </w:pPr>
      <w:r w:rsidRPr="004847FB">
        <w:t xml:space="preserve"> Повторение </w:t>
      </w:r>
    </w:p>
    <w:p w:rsidR="004479DD" w:rsidRPr="00A36FBE" w:rsidRDefault="000A22D6" w:rsidP="00260FA4">
      <w:pPr>
        <w:shd w:val="clear" w:color="auto" w:fill="FFFFFF"/>
        <w:jc w:val="both"/>
      </w:pPr>
      <w:r>
        <w:rPr>
          <w:b/>
        </w:rPr>
        <w:t xml:space="preserve">                                                                                </w:t>
      </w:r>
    </w:p>
    <w:p w:rsidR="00A36FBE" w:rsidRPr="00FC064E" w:rsidRDefault="00A36FBE" w:rsidP="005C1E67">
      <w:pPr>
        <w:jc w:val="both"/>
        <w:rPr>
          <w:b/>
        </w:rPr>
      </w:pPr>
      <w:r w:rsidRPr="00FC064E">
        <w:rPr>
          <w:b/>
        </w:rPr>
        <w:t>Типы уроков: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0"/>
        <w:gridCol w:w="7960"/>
      </w:tblGrid>
      <w:tr w:rsidR="004479DD" w:rsidTr="004479DD">
        <w:trPr>
          <w:trHeight w:val="1429"/>
        </w:trPr>
        <w:tc>
          <w:tcPr>
            <w:tcW w:w="7960" w:type="dxa"/>
          </w:tcPr>
          <w:p w:rsidR="004479DD" w:rsidRPr="00A8285B" w:rsidRDefault="004479DD" w:rsidP="005C1E67">
            <w:pPr>
              <w:numPr>
                <w:ilvl w:val="0"/>
                <w:numId w:val="6"/>
              </w:numPr>
              <w:jc w:val="both"/>
              <w:rPr>
                <w:i/>
              </w:rPr>
            </w:pPr>
            <w:r w:rsidRPr="00A8285B">
              <w:rPr>
                <w:i/>
              </w:rPr>
              <w:t xml:space="preserve">Урок изучения </w:t>
            </w:r>
            <w:r>
              <w:rPr>
                <w:i/>
              </w:rPr>
              <w:t>нового материала (УИНМ)</w:t>
            </w:r>
          </w:p>
          <w:p w:rsidR="004479DD" w:rsidRPr="00A8285B" w:rsidRDefault="004479DD" w:rsidP="005C1E67">
            <w:pPr>
              <w:numPr>
                <w:ilvl w:val="0"/>
                <w:numId w:val="7"/>
              </w:numPr>
              <w:jc w:val="both"/>
              <w:rPr>
                <w:i/>
              </w:rPr>
            </w:pPr>
            <w:r w:rsidRPr="00A8285B">
              <w:rPr>
                <w:i/>
              </w:rPr>
              <w:t xml:space="preserve">Урок закрепления </w:t>
            </w:r>
            <w:r>
              <w:rPr>
                <w:i/>
              </w:rPr>
              <w:t>изученного материала (УЗИМ)</w:t>
            </w:r>
          </w:p>
          <w:p w:rsidR="004479DD" w:rsidRDefault="004479DD" w:rsidP="005C1E67">
            <w:pPr>
              <w:numPr>
                <w:ilvl w:val="0"/>
                <w:numId w:val="8"/>
              </w:numPr>
              <w:jc w:val="both"/>
              <w:rPr>
                <w:i/>
              </w:rPr>
            </w:pPr>
            <w:r w:rsidRPr="00A8285B">
              <w:rPr>
                <w:i/>
              </w:rPr>
              <w:t xml:space="preserve">Урок </w:t>
            </w:r>
            <w:r>
              <w:rPr>
                <w:i/>
              </w:rPr>
              <w:t>применения знаний и умений (УПЗУ)</w:t>
            </w:r>
          </w:p>
          <w:p w:rsidR="004479DD" w:rsidRPr="00A8285B" w:rsidRDefault="004479DD" w:rsidP="005C1E67">
            <w:pPr>
              <w:numPr>
                <w:ilvl w:val="0"/>
                <w:numId w:val="8"/>
              </w:numPr>
              <w:jc w:val="both"/>
              <w:rPr>
                <w:i/>
              </w:rPr>
            </w:pPr>
            <w:r w:rsidRPr="00A8285B">
              <w:rPr>
                <w:i/>
              </w:rPr>
              <w:t>Урок обобщения и систематизация знаний (УОСЗ)</w:t>
            </w:r>
          </w:p>
          <w:p w:rsidR="004479DD" w:rsidRDefault="004479DD" w:rsidP="005C1E67">
            <w:pPr>
              <w:jc w:val="both"/>
              <w:rPr>
                <w:i/>
              </w:rPr>
            </w:pPr>
          </w:p>
        </w:tc>
        <w:tc>
          <w:tcPr>
            <w:tcW w:w="7960" w:type="dxa"/>
          </w:tcPr>
          <w:p w:rsidR="004479DD" w:rsidRDefault="004479DD" w:rsidP="005C1E67">
            <w:pPr>
              <w:numPr>
                <w:ilvl w:val="0"/>
                <w:numId w:val="9"/>
              </w:numPr>
              <w:jc w:val="both"/>
              <w:rPr>
                <w:i/>
              </w:rPr>
            </w:pPr>
            <w:r>
              <w:rPr>
                <w:i/>
              </w:rPr>
              <w:t>Урок</w:t>
            </w:r>
            <w:r w:rsidRPr="00A8285B">
              <w:rPr>
                <w:i/>
              </w:rPr>
              <w:t xml:space="preserve"> контроля знаний</w:t>
            </w:r>
            <w:r>
              <w:rPr>
                <w:i/>
              </w:rPr>
              <w:t xml:space="preserve"> и умений</w:t>
            </w:r>
            <w:r w:rsidRPr="00A8285B">
              <w:rPr>
                <w:i/>
              </w:rPr>
              <w:t xml:space="preserve"> (УКЗ</w:t>
            </w:r>
            <w:r>
              <w:rPr>
                <w:i/>
              </w:rPr>
              <w:t>У</w:t>
            </w:r>
            <w:r w:rsidRPr="00A8285B">
              <w:rPr>
                <w:i/>
              </w:rPr>
              <w:t>)</w:t>
            </w:r>
          </w:p>
          <w:p w:rsidR="004479DD" w:rsidRDefault="004479DD" w:rsidP="005C1E67">
            <w:pPr>
              <w:numPr>
                <w:ilvl w:val="0"/>
                <w:numId w:val="9"/>
              </w:numPr>
              <w:jc w:val="both"/>
              <w:rPr>
                <w:i/>
              </w:rPr>
            </w:pPr>
            <w:r>
              <w:rPr>
                <w:i/>
              </w:rPr>
              <w:t>Урок работы над ошибками (РНО)</w:t>
            </w:r>
          </w:p>
          <w:p w:rsidR="004479DD" w:rsidRDefault="004479DD" w:rsidP="005C1E67">
            <w:pPr>
              <w:numPr>
                <w:ilvl w:val="0"/>
                <w:numId w:val="9"/>
              </w:numPr>
              <w:jc w:val="both"/>
              <w:rPr>
                <w:i/>
              </w:rPr>
            </w:pPr>
            <w:r>
              <w:rPr>
                <w:i/>
              </w:rPr>
              <w:t>Урок развития речи (РР)</w:t>
            </w:r>
          </w:p>
          <w:p w:rsidR="004479DD" w:rsidRDefault="004479DD" w:rsidP="005C1E67">
            <w:pPr>
              <w:numPr>
                <w:ilvl w:val="0"/>
                <w:numId w:val="9"/>
              </w:numPr>
              <w:jc w:val="both"/>
              <w:rPr>
                <w:i/>
              </w:rPr>
            </w:pPr>
            <w:r>
              <w:rPr>
                <w:i/>
              </w:rPr>
              <w:t>Комбинированный урок (КУ)</w:t>
            </w:r>
          </w:p>
          <w:p w:rsidR="004479DD" w:rsidRDefault="004479DD" w:rsidP="005C1E67">
            <w:pPr>
              <w:numPr>
                <w:ilvl w:val="0"/>
                <w:numId w:val="9"/>
              </w:numPr>
              <w:jc w:val="both"/>
              <w:rPr>
                <w:i/>
              </w:rPr>
            </w:pPr>
            <w:r>
              <w:rPr>
                <w:i/>
              </w:rPr>
              <w:t>Урок-практикум (УП)</w:t>
            </w:r>
          </w:p>
          <w:p w:rsidR="004479DD" w:rsidRDefault="004479DD" w:rsidP="005C1E67">
            <w:pPr>
              <w:jc w:val="both"/>
              <w:rPr>
                <w:i/>
              </w:rPr>
            </w:pPr>
          </w:p>
        </w:tc>
      </w:tr>
    </w:tbl>
    <w:p w:rsidR="00260FA4" w:rsidRDefault="00260FA4" w:rsidP="00A36FBE">
      <w:pPr>
        <w:jc w:val="center"/>
        <w:rPr>
          <w:b/>
        </w:rPr>
      </w:pPr>
    </w:p>
    <w:p w:rsidR="00260FA4" w:rsidRDefault="00260FA4" w:rsidP="00A36FBE">
      <w:pPr>
        <w:jc w:val="center"/>
        <w:rPr>
          <w:b/>
        </w:rPr>
      </w:pPr>
    </w:p>
    <w:p w:rsidR="00260FA4" w:rsidRDefault="00260FA4" w:rsidP="00A36FBE">
      <w:pPr>
        <w:jc w:val="center"/>
        <w:rPr>
          <w:b/>
        </w:rPr>
      </w:pPr>
    </w:p>
    <w:p w:rsidR="00260FA4" w:rsidRDefault="00260FA4" w:rsidP="00A36FBE">
      <w:pPr>
        <w:jc w:val="center"/>
        <w:rPr>
          <w:b/>
        </w:rPr>
      </w:pPr>
    </w:p>
    <w:p w:rsidR="00260FA4" w:rsidRDefault="00260FA4" w:rsidP="00A36FBE">
      <w:pPr>
        <w:jc w:val="center"/>
        <w:rPr>
          <w:b/>
        </w:rPr>
      </w:pPr>
    </w:p>
    <w:p w:rsidR="00A36FBE" w:rsidRPr="00DA71AA" w:rsidRDefault="00A36FBE" w:rsidP="00A36FBE">
      <w:pPr>
        <w:jc w:val="center"/>
        <w:rPr>
          <w:b/>
        </w:rPr>
      </w:pPr>
      <w:r w:rsidRPr="00DA71AA">
        <w:rPr>
          <w:b/>
        </w:rPr>
        <w:t>КАЛЕНДАРНО-ТЕМАТИЧЕСКОЕ ПЛАНИРОВАНИЕ УРОКОВ РУССКОГО ЯЗЫКА (1</w:t>
      </w:r>
      <w:r w:rsidR="007F337D" w:rsidRPr="00DA71AA">
        <w:rPr>
          <w:b/>
        </w:rPr>
        <w:t>66</w:t>
      </w:r>
      <w:r w:rsidRPr="00DA71AA">
        <w:rPr>
          <w:b/>
        </w:rPr>
        <w:t xml:space="preserve"> ч)</w:t>
      </w:r>
    </w:p>
    <w:p w:rsidR="00A36FBE" w:rsidRPr="00DA71AA" w:rsidRDefault="00A36FBE" w:rsidP="00A36FBE">
      <w:pPr>
        <w:jc w:val="both"/>
        <w:rPr>
          <w:b/>
        </w:rPr>
      </w:pPr>
    </w:p>
    <w:tbl>
      <w:tblPr>
        <w:tblpPr w:leftFromText="180" w:rightFromText="180" w:vertAnchor="text" w:tblpXSpec="righ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850"/>
        <w:gridCol w:w="3969"/>
        <w:gridCol w:w="1560"/>
        <w:gridCol w:w="6378"/>
        <w:gridCol w:w="1701"/>
      </w:tblGrid>
      <w:tr w:rsidR="009F12C6" w:rsidRPr="00DA71AA" w:rsidTr="00DA71AA">
        <w:trPr>
          <w:trHeight w:val="555"/>
        </w:trPr>
        <w:tc>
          <w:tcPr>
            <w:tcW w:w="675" w:type="dxa"/>
            <w:vMerge w:val="restart"/>
            <w:shd w:val="clear" w:color="auto" w:fill="auto"/>
          </w:tcPr>
          <w:p w:rsidR="009F12C6" w:rsidRPr="00DA71AA" w:rsidRDefault="009F12C6" w:rsidP="007F337D">
            <w:pPr>
              <w:jc w:val="both"/>
              <w:rPr>
                <w:b/>
              </w:rPr>
            </w:pPr>
            <w:r w:rsidRPr="00DA71AA">
              <w:rPr>
                <w:b/>
                <w:sz w:val="22"/>
                <w:szCs w:val="22"/>
              </w:rPr>
              <w:t xml:space="preserve">№ </w:t>
            </w:r>
            <w:proofErr w:type="gramStart"/>
            <w:r w:rsidRPr="00DA71AA">
              <w:rPr>
                <w:b/>
                <w:sz w:val="22"/>
                <w:szCs w:val="22"/>
              </w:rPr>
              <w:t>п</w:t>
            </w:r>
            <w:proofErr w:type="gramEnd"/>
            <w:r w:rsidRPr="00DA71AA">
              <w:rPr>
                <w:b/>
                <w:sz w:val="22"/>
                <w:szCs w:val="22"/>
              </w:rPr>
              <w:t>/п</w:t>
            </w:r>
          </w:p>
        </w:tc>
        <w:tc>
          <w:tcPr>
            <w:tcW w:w="1701" w:type="dxa"/>
            <w:gridSpan w:val="2"/>
            <w:shd w:val="clear" w:color="auto" w:fill="auto"/>
          </w:tcPr>
          <w:p w:rsidR="009F12C6" w:rsidRPr="00DA71AA" w:rsidRDefault="009F12C6" w:rsidP="00DA71AA">
            <w:pPr>
              <w:jc w:val="center"/>
              <w:rPr>
                <w:b/>
              </w:rPr>
            </w:pPr>
            <w:r w:rsidRPr="00DA71AA">
              <w:rPr>
                <w:b/>
                <w:sz w:val="22"/>
                <w:szCs w:val="22"/>
              </w:rPr>
              <w:t>Дата проведения</w:t>
            </w:r>
          </w:p>
        </w:tc>
        <w:tc>
          <w:tcPr>
            <w:tcW w:w="3969" w:type="dxa"/>
            <w:vMerge w:val="restart"/>
            <w:shd w:val="clear" w:color="auto" w:fill="auto"/>
          </w:tcPr>
          <w:p w:rsidR="009F12C6" w:rsidRPr="00DA71AA" w:rsidRDefault="009F12C6" w:rsidP="00DA71AA">
            <w:pPr>
              <w:jc w:val="center"/>
              <w:rPr>
                <w:b/>
              </w:rPr>
            </w:pPr>
            <w:r w:rsidRPr="00DA71AA">
              <w:rPr>
                <w:b/>
                <w:sz w:val="22"/>
                <w:szCs w:val="22"/>
              </w:rPr>
              <w:t>Раздел, тема урока</w:t>
            </w:r>
          </w:p>
        </w:tc>
        <w:tc>
          <w:tcPr>
            <w:tcW w:w="1560" w:type="dxa"/>
            <w:vMerge w:val="restart"/>
            <w:shd w:val="clear" w:color="auto" w:fill="auto"/>
          </w:tcPr>
          <w:p w:rsidR="00DA71AA" w:rsidRPr="00DA71AA" w:rsidRDefault="009F12C6" w:rsidP="00DA71AA">
            <w:pPr>
              <w:jc w:val="center"/>
              <w:rPr>
                <w:b/>
              </w:rPr>
            </w:pPr>
            <w:r w:rsidRPr="00DA71AA">
              <w:rPr>
                <w:b/>
                <w:sz w:val="22"/>
                <w:szCs w:val="22"/>
              </w:rPr>
              <w:t>Контроль знаний</w:t>
            </w:r>
          </w:p>
          <w:p w:rsidR="009F12C6" w:rsidRPr="00DA71AA" w:rsidRDefault="009F12C6" w:rsidP="00DA71AA">
            <w:pPr>
              <w:jc w:val="center"/>
              <w:rPr>
                <w:b/>
              </w:rPr>
            </w:pPr>
            <w:r w:rsidRPr="00DA71AA">
              <w:rPr>
                <w:b/>
                <w:sz w:val="22"/>
                <w:szCs w:val="22"/>
              </w:rPr>
              <w:t>уч-ся (тип урока)</w:t>
            </w:r>
          </w:p>
        </w:tc>
        <w:tc>
          <w:tcPr>
            <w:tcW w:w="6378" w:type="dxa"/>
            <w:vMerge w:val="restart"/>
            <w:shd w:val="clear" w:color="auto" w:fill="auto"/>
          </w:tcPr>
          <w:p w:rsidR="00DA71AA" w:rsidRPr="00DA71AA" w:rsidRDefault="009F12C6" w:rsidP="00DA71AA">
            <w:pPr>
              <w:jc w:val="center"/>
              <w:rPr>
                <w:b/>
              </w:rPr>
            </w:pPr>
            <w:r w:rsidRPr="00DA71AA">
              <w:rPr>
                <w:b/>
                <w:sz w:val="22"/>
                <w:szCs w:val="22"/>
              </w:rPr>
              <w:t>Дидактические ед</w:t>
            </w:r>
            <w:r w:rsidR="00DA71AA" w:rsidRPr="00DA71AA">
              <w:rPr>
                <w:b/>
                <w:sz w:val="22"/>
                <w:szCs w:val="22"/>
              </w:rPr>
              <w:t>иницы образовательного процесса,</w:t>
            </w:r>
          </w:p>
          <w:p w:rsidR="009F12C6" w:rsidRPr="00DA71AA" w:rsidRDefault="00DA71AA" w:rsidP="00DA71AA">
            <w:pPr>
              <w:jc w:val="center"/>
              <w:rPr>
                <w:b/>
              </w:rPr>
            </w:pPr>
            <w:r w:rsidRPr="00DA71AA">
              <w:rPr>
                <w:b/>
                <w:sz w:val="22"/>
                <w:szCs w:val="22"/>
              </w:rPr>
              <w:t>УУД</w:t>
            </w:r>
          </w:p>
        </w:tc>
        <w:tc>
          <w:tcPr>
            <w:tcW w:w="1701" w:type="dxa"/>
            <w:vMerge w:val="restart"/>
            <w:shd w:val="clear" w:color="auto" w:fill="auto"/>
          </w:tcPr>
          <w:p w:rsidR="009F12C6" w:rsidRPr="00DA71AA" w:rsidRDefault="009F12C6" w:rsidP="00DA71AA">
            <w:pPr>
              <w:jc w:val="center"/>
              <w:rPr>
                <w:b/>
              </w:rPr>
            </w:pPr>
            <w:r w:rsidRPr="00DA71AA">
              <w:rPr>
                <w:b/>
                <w:sz w:val="22"/>
                <w:szCs w:val="22"/>
              </w:rPr>
              <w:t>Примечание</w:t>
            </w:r>
          </w:p>
        </w:tc>
      </w:tr>
      <w:tr w:rsidR="009F12C6" w:rsidRPr="00DA71AA" w:rsidTr="00DA71AA">
        <w:trPr>
          <w:trHeight w:val="555"/>
        </w:trPr>
        <w:tc>
          <w:tcPr>
            <w:tcW w:w="675" w:type="dxa"/>
            <w:vMerge/>
            <w:shd w:val="clear" w:color="auto" w:fill="auto"/>
          </w:tcPr>
          <w:p w:rsidR="009F12C6" w:rsidRPr="00DA71AA" w:rsidRDefault="009F12C6" w:rsidP="007F337D">
            <w:pPr>
              <w:jc w:val="both"/>
              <w:rPr>
                <w:b/>
              </w:rPr>
            </w:pPr>
          </w:p>
        </w:tc>
        <w:tc>
          <w:tcPr>
            <w:tcW w:w="851" w:type="dxa"/>
            <w:shd w:val="clear" w:color="auto" w:fill="auto"/>
          </w:tcPr>
          <w:p w:rsidR="009F12C6" w:rsidRPr="00DA71AA" w:rsidRDefault="009F12C6" w:rsidP="00DA71AA">
            <w:pPr>
              <w:jc w:val="center"/>
              <w:rPr>
                <w:b/>
              </w:rPr>
            </w:pPr>
            <w:r w:rsidRPr="00DA71AA">
              <w:rPr>
                <w:b/>
                <w:sz w:val="22"/>
                <w:szCs w:val="22"/>
              </w:rPr>
              <w:t>по плану</w:t>
            </w:r>
          </w:p>
        </w:tc>
        <w:tc>
          <w:tcPr>
            <w:tcW w:w="850" w:type="dxa"/>
            <w:shd w:val="clear" w:color="auto" w:fill="auto"/>
          </w:tcPr>
          <w:p w:rsidR="009F12C6" w:rsidRPr="00DA71AA" w:rsidRDefault="00DA71AA" w:rsidP="007F337D">
            <w:pPr>
              <w:jc w:val="both"/>
              <w:rPr>
                <w:b/>
              </w:rPr>
            </w:pPr>
            <w:r w:rsidRPr="00DA71AA">
              <w:rPr>
                <w:b/>
                <w:sz w:val="22"/>
                <w:szCs w:val="22"/>
              </w:rPr>
              <w:t>факт</w:t>
            </w:r>
          </w:p>
        </w:tc>
        <w:tc>
          <w:tcPr>
            <w:tcW w:w="3969" w:type="dxa"/>
            <w:vMerge/>
            <w:shd w:val="clear" w:color="auto" w:fill="auto"/>
          </w:tcPr>
          <w:p w:rsidR="009F12C6" w:rsidRPr="00DA71AA" w:rsidRDefault="009F12C6" w:rsidP="007F337D">
            <w:pPr>
              <w:jc w:val="both"/>
              <w:rPr>
                <w:b/>
              </w:rPr>
            </w:pPr>
          </w:p>
        </w:tc>
        <w:tc>
          <w:tcPr>
            <w:tcW w:w="1560" w:type="dxa"/>
            <w:vMerge/>
            <w:shd w:val="clear" w:color="auto" w:fill="auto"/>
          </w:tcPr>
          <w:p w:rsidR="009F12C6" w:rsidRPr="00DA71AA" w:rsidRDefault="009F12C6" w:rsidP="007F337D">
            <w:pPr>
              <w:jc w:val="both"/>
              <w:rPr>
                <w:b/>
              </w:rPr>
            </w:pPr>
          </w:p>
        </w:tc>
        <w:tc>
          <w:tcPr>
            <w:tcW w:w="6378" w:type="dxa"/>
            <w:vMerge/>
            <w:shd w:val="clear" w:color="auto" w:fill="auto"/>
          </w:tcPr>
          <w:p w:rsidR="009F12C6" w:rsidRPr="00DA71AA" w:rsidRDefault="009F12C6" w:rsidP="007F337D">
            <w:pPr>
              <w:jc w:val="center"/>
              <w:rPr>
                <w:b/>
              </w:rPr>
            </w:pPr>
          </w:p>
        </w:tc>
        <w:tc>
          <w:tcPr>
            <w:tcW w:w="1701" w:type="dxa"/>
            <w:vMerge/>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tabs>
                <w:tab w:val="clear" w:pos="1080"/>
                <w:tab w:val="num" w:pos="0"/>
              </w:tabs>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r w:rsidRPr="00DA71AA">
              <w:rPr>
                <w:sz w:val="22"/>
                <w:szCs w:val="22"/>
              </w:rPr>
              <w:t>Звуки речи и буквы.</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val="restart"/>
            <w:shd w:val="clear" w:color="auto" w:fill="auto"/>
          </w:tcPr>
          <w:p w:rsidR="007F337D" w:rsidRPr="00DA71AA" w:rsidRDefault="00520678" w:rsidP="00EA0092">
            <w:pPr>
              <w:tabs>
                <w:tab w:val="left" w:pos="8640"/>
              </w:tabs>
              <w:jc w:val="both"/>
            </w:pPr>
            <w:r w:rsidRPr="00DA71AA">
              <w:rPr>
                <w:i/>
                <w:sz w:val="22"/>
                <w:szCs w:val="22"/>
              </w:rPr>
              <w:t>Предметные: р</w:t>
            </w:r>
            <w:r w:rsidRPr="00DA71AA">
              <w:rPr>
                <w:sz w:val="22"/>
                <w:szCs w:val="22"/>
              </w:rPr>
              <w:t>азличает  звуки  и буквы, гласные и согласные звуки и буквы</w:t>
            </w:r>
            <w:r w:rsidR="00EA0092" w:rsidRPr="00DA71AA">
              <w:rPr>
                <w:sz w:val="22"/>
                <w:szCs w:val="22"/>
              </w:rPr>
              <w:t>; о</w:t>
            </w:r>
            <w:r w:rsidRPr="00DA71AA">
              <w:rPr>
                <w:sz w:val="22"/>
                <w:szCs w:val="22"/>
              </w:rPr>
              <w:t xml:space="preserve">бозначает мягкость согласных звуков на письме; </w:t>
            </w:r>
            <w:r w:rsidR="00EA0092" w:rsidRPr="00DA71AA">
              <w:rPr>
                <w:sz w:val="22"/>
                <w:szCs w:val="22"/>
              </w:rPr>
              <w:t>р</w:t>
            </w:r>
            <w:r w:rsidRPr="00DA71AA">
              <w:rPr>
                <w:sz w:val="22"/>
                <w:szCs w:val="22"/>
              </w:rPr>
              <w:t>азличает безударные и ударные гласные</w:t>
            </w:r>
            <w:r w:rsidR="00EA0092" w:rsidRPr="00DA71AA">
              <w:rPr>
                <w:sz w:val="22"/>
                <w:szCs w:val="22"/>
              </w:rPr>
              <w:t>; о</w:t>
            </w:r>
            <w:r w:rsidRPr="00DA71AA">
              <w:rPr>
                <w:sz w:val="22"/>
                <w:szCs w:val="22"/>
              </w:rPr>
              <w:t>тли</w:t>
            </w:r>
            <w:r w:rsidR="00EA0092" w:rsidRPr="00DA71AA">
              <w:rPr>
                <w:sz w:val="22"/>
                <w:szCs w:val="22"/>
              </w:rPr>
              <w:t>чает согласные звуки от гласных; р</w:t>
            </w:r>
            <w:r w:rsidRPr="00DA71AA">
              <w:rPr>
                <w:sz w:val="22"/>
                <w:szCs w:val="22"/>
              </w:rPr>
              <w:t>азличает согласные твердые и мягкие, звонкие и глухие,</w:t>
            </w:r>
            <w:r w:rsidR="00EA0092" w:rsidRPr="00DA71AA">
              <w:rPr>
                <w:sz w:val="22"/>
                <w:szCs w:val="22"/>
              </w:rPr>
              <w:t xml:space="preserve"> </w:t>
            </w:r>
            <w:r w:rsidRPr="00DA71AA">
              <w:rPr>
                <w:sz w:val="22"/>
                <w:szCs w:val="22"/>
              </w:rPr>
              <w:t>парные по звонкости-глухости согласные</w:t>
            </w:r>
          </w:p>
          <w:p w:rsidR="00EA0092" w:rsidRPr="00DA71AA" w:rsidRDefault="00EA0092" w:rsidP="00EA0092">
            <w:pPr>
              <w:tabs>
                <w:tab w:val="left" w:pos="8640"/>
              </w:tabs>
              <w:jc w:val="both"/>
              <w:rPr>
                <w:i/>
              </w:rPr>
            </w:pPr>
            <w:proofErr w:type="spellStart"/>
            <w:r w:rsidRPr="00DA71AA">
              <w:rPr>
                <w:i/>
                <w:sz w:val="22"/>
                <w:szCs w:val="22"/>
              </w:rPr>
              <w:t>Метапредметные</w:t>
            </w:r>
            <w:proofErr w:type="spellEnd"/>
            <w:r w:rsidRPr="00DA71AA">
              <w:rPr>
                <w:i/>
                <w:sz w:val="22"/>
                <w:szCs w:val="22"/>
              </w:rPr>
              <w:t>:</w:t>
            </w:r>
          </w:p>
          <w:p w:rsidR="009F12C6" w:rsidRPr="00DA71AA" w:rsidRDefault="00EA0092" w:rsidP="00EA0092">
            <w:pPr>
              <w:tabs>
                <w:tab w:val="left" w:pos="8640"/>
              </w:tabs>
              <w:jc w:val="both"/>
              <w:rPr>
                <w:i/>
              </w:rPr>
            </w:pPr>
            <w:r w:rsidRPr="00DA71AA">
              <w:rPr>
                <w:i/>
                <w:sz w:val="22"/>
                <w:szCs w:val="22"/>
              </w:rPr>
              <w:t>-</w:t>
            </w:r>
            <w:r w:rsidR="009F12C6" w:rsidRPr="00DA71AA">
              <w:rPr>
                <w:sz w:val="22"/>
                <w:szCs w:val="22"/>
              </w:rPr>
              <w:t xml:space="preserve">умение анализировать </w:t>
            </w:r>
            <w:proofErr w:type="gramStart"/>
            <w:r w:rsidR="009F12C6" w:rsidRPr="00DA71AA">
              <w:rPr>
                <w:sz w:val="22"/>
                <w:szCs w:val="22"/>
              </w:rPr>
              <w:t>самостоятельно</w:t>
            </w:r>
            <w:proofErr w:type="gramEnd"/>
            <w:r w:rsidR="009F12C6" w:rsidRPr="00DA71AA">
              <w:rPr>
                <w:sz w:val="22"/>
                <w:szCs w:val="22"/>
              </w:rPr>
              <w:t xml:space="preserve"> выделять, создавать и преобразовывать модели.</w:t>
            </w:r>
          </w:p>
          <w:p w:rsidR="009F12C6" w:rsidRPr="00DA71AA" w:rsidRDefault="00EA0092" w:rsidP="007F337D">
            <w:pPr>
              <w:tabs>
                <w:tab w:val="left" w:pos="8640"/>
              </w:tabs>
              <w:jc w:val="both"/>
            </w:pPr>
            <w:r w:rsidRPr="00DA71AA">
              <w:rPr>
                <w:i/>
                <w:sz w:val="22"/>
                <w:szCs w:val="22"/>
              </w:rPr>
              <w:t>-</w:t>
            </w:r>
            <w:r w:rsidR="009F12C6" w:rsidRPr="00DA71AA">
              <w:rPr>
                <w:i/>
                <w:sz w:val="22"/>
                <w:szCs w:val="22"/>
              </w:rPr>
              <w:t xml:space="preserve"> </w:t>
            </w:r>
            <w:r w:rsidR="009F12C6" w:rsidRPr="00DA71AA">
              <w:rPr>
                <w:sz w:val="22"/>
                <w:szCs w:val="22"/>
              </w:rPr>
              <w:t>владеют способами совместной деятельности в паре, группе.</w:t>
            </w:r>
          </w:p>
          <w:p w:rsidR="009F12C6" w:rsidRPr="00DA71AA" w:rsidRDefault="00EA0092" w:rsidP="007F337D">
            <w:r w:rsidRPr="00DA71AA">
              <w:rPr>
                <w:i/>
                <w:sz w:val="22"/>
                <w:szCs w:val="22"/>
              </w:rPr>
              <w:t>-</w:t>
            </w:r>
            <w:r w:rsidR="009F12C6" w:rsidRPr="00DA71AA">
              <w:rPr>
                <w:i/>
                <w:sz w:val="22"/>
                <w:szCs w:val="22"/>
              </w:rPr>
              <w:t xml:space="preserve"> </w:t>
            </w:r>
            <w:r w:rsidR="009F12C6" w:rsidRPr="00DA71AA">
              <w:rPr>
                <w:sz w:val="22"/>
                <w:szCs w:val="22"/>
              </w:rPr>
              <w:t>умение высказывать в устной форме о звуковых моделях слов.</w:t>
            </w:r>
          </w:p>
          <w:p w:rsidR="009F12C6" w:rsidRPr="00DA71AA" w:rsidRDefault="009F12C6" w:rsidP="007F337D">
            <w:pPr>
              <w:rPr>
                <w:i/>
              </w:rPr>
            </w:pPr>
            <w:proofErr w:type="gramStart"/>
            <w:r w:rsidRPr="00DA71AA">
              <w:rPr>
                <w:i/>
                <w:sz w:val="22"/>
                <w:szCs w:val="22"/>
              </w:rPr>
              <w:t>Личностные:</w:t>
            </w:r>
            <w:r w:rsidR="00294507" w:rsidRPr="00DA71AA">
              <w:rPr>
                <w:sz w:val="22"/>
                <w:szCs w:val="22"/>
              </w:rPr>
              <w:t xml:space="preserve"> в</w:t>
            </w:r>
            <w:r w:rsidRPr="00DA71AA">
              <w:rPr>
                <w:sz w:val="22"/>
                <w:szCs w:val="22"/>
              </w:rPr>
              <w:t>нутренняя позиция школьника, самостоятельность, ответственность, мотивация учебной деятельности.</w:t>
            </w:r>
            <w:proofErr w:type="gramEnd"/>
          </w:p>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r w:rsidRPr="00DA71AA">
              <w:rPr>
                <w:sz w:val="22"/>
                <w:szCs w:val="22"/>
              </w:rPr>
              <w:t>Гласные и согласные звуки и их буквы.</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pPr>
              <w:jc w:val="both"/>
            </w:pPr>
          </w:p>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r w:rsidRPr="00DA71AA">
              <w:rPr>
                <w:sz w:val="22"/>
                <w:szCs w:val="22"/>
              </w:rPr>
              <w:t xml:space="preserve">Обозначение звуков речи на письме. </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pPr>
              <w:rPr>
                <w:b/>
                <w:i/>
              </w:rPr>
            </w:pPr>
            <w:r w:rsidRPr="00DA71AA">
              <w:rPr>
                <w:sz w:val="22"/>
                <w:szCs w:val="22"/>
              </w:rPr>
              <w:t>Ударные и безударные гласные звуки в слове.</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r w:rsidRPr="00DA71AA">
              <w:rPr>
                <w:sz w:val="22"/>
                <w:szCs w:val="22"/>
              </w:rPr>
              <w:t>Согласные звуки.</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9F12C6" w:rsidP="007F337D">
            <w:pPr>
              <w:rPr>
                <w:b/>
                <w:i/>
              </w:rPr>
            </w:pPr>
            <w:r w:rsidRPr="00DA71AA">
              <w:rPr>
                <w:sz w:val="22"/>
                <w:szCs w:val="22"/>
              </w:rPr>
              <w:t>Согласные твердые и мягкие, звонкие и глухие.</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tc>
        <w:tc>
          <w:tcPr>
            <w:tcW w:w="1701" w:type="dxa"/>
            <w:shd w:val="clear" w:color="auto" w:fill="auto"/>
          </w:tcPr>
          <w:p w:rsidR="009F12C6" w:rsidRPr="00DA71AA" w:rsidRDefault="009F12C6" w:rsidP="007F337D">
            <w:pPr>
              <w:jc w:val="both"/>
              <w:rPr>
                <w:b/>
              </w:rPr>
            </w:pPr>
          </w:p>
        </w:tc>
      </w:tr>
      <w:tr w:rsidR="009F12C6" w:rsidRPr="00DA71AA" w:rsidTr="00DA71AA">
        <w:tc>
          <w:tcPr>
            <w:tcW w:w="675" w:type="dxa"/>
            <w:shd w:val="clear" w:color="auto" w:fill="auto"/>
          </w:tcPr>
          <w:p w:rsidR="009F12C6" w:rsidRPr="00DA71AA" w:rsidRDefault="009F12C6" w:rsidP="007F337D">
            <w:pPr>
              <w:numPr>
                <w:ilvl w:val="0"/>
                <w:numId w:val="11"/>
              </w:numPr>
              <w:ind w:left="0" w:firstLine="0"/>
              <w:jc w:val="center"/>
            </w:pPr>
          </w:p>
        </w:tc>
        <w:tc>
          <w:tcPr>
            <w:tcW w:w="851" w:type="dxa"/>
            <w:shd w:val="clear" w:color="auto" w:fill="auto"/>
          </w:tcPr>
          <w:p w:rsidR="009F12C6" w:rsidRPr="00DA71AA" w:rsidRDefault="009F12C6" w:rsidP="007F337D"/>
        </w:tc>
        <w:tc>
          <w:tcPr>
            <w:tcW w:w="850" w:type="dxa"/>
            <w:shd w:val="clear" w:color="auto" w:fill="auto"/>
          </w:tcPr>
          <w:p w:rsidR="009F12C6" w:rsidRPr="00DA71AA" w:rsidRDefault="009F12C6" w:rsidP="007F337D"/>
        </w:tc>
        <w:tc>
          <w:tcPr>
            <w:tcW w:w="3969" w:type="dxa"/>
            <w:shd w:val="clear" w:color="auto" w:fill="auto"/>
          </w:tcPr>
          <w:p w:rsidR="009F12C6" w:rsidRPr="00DA71AA" w:rsidRDefault="00783CC6" w:rsidP="007F337D">
            <w:r>
              <w:rPr>
                <w:sz w:val="22"/>
                <w:szCs w:val="22"/>
              </w:rPr>
              <w:t xml:space="preserve">Звонкие и глухие согласные </w:t>
            </w:r>
            <w:r w:rsidR="009F12C6" w:rsidRPr="00DA71AA">
              <w:rPr>
                <w:sz w:val="22"/>
                <w:szCs w:val="22"/>
              </w:rPr>
              <w:t xml:space="preserve"> в конце слова.</w:t>
            </w:r>
          </w:p>
        </w:tc>
        <w:tc>
          <w:tcPr>
            <w:tcW w:w="1560" w:type="dxa"/>
            <w:shd w:val="clear" w:color="auto" w:fill="auto"/>
          </w:tcPr>
          <w:p w:rsidR="009F12C6" w:rsidRPr="00DA71AA" w:rsidRDefault="000E6EF5" w:rsidP="00DA71AA">
            <w:pPr>
              <w:jc w:val="center"/>
            </w:pPr>
            <w:r w:rsidRPr="00DA71AA">
              <w:rPr>
                <w:i/>
                <w:sz w:val="22"/>
                <w:szCs w:val="22"/>
              </w:rPr>
              <w:t>КУ</w:t>
            </w:r>
          </w:p>
        </w:tc>
        <w:tc>
          <w:tcPr>
            <w:tcW w:w="6378" w:type="dxa"/>
            <w:vMerge/>
            <w:shd w:val="clear" w:color="auto" w:fill="auto"/>
          </w:tcPr>
          <w:p w:rsidR="009F12C6" w:rsidRPr="00DA71AA" w:rsidRDefault="009F12C6" w:rsidP="007F337D"/>
        </w:tc>
        <w:tc>
          <w:tcPr>
            <w:tcW w:w="1701" w:type="dxa"/>
            <w:shd w:val="clear" w:color="auto" w:fill="auto"/>
          </w:tcPr>
          <w:p w:rsidR="009F12C6" w:rsidRPr="00DA71AA" w:rsidRDefault="009F12C6" w:rsidP="007F337D">
            <w:pPr>
              <w:jc w:val="both"/>
              <w:rPr>
                <w:b/>
              </w:rPr>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pPr>
              <w:rPr>
                <w:b/>
                <w:i/>
              </w:rPr>
            </w:pPr>
            <w:r w:rsidRPr="00DA71AA">
              <w:rPr>
                <w:b/>
                <w:i/>
                <w:sz w:val="22"/>
                <w:szCs w:val="22"/>
              </w:rPr>
              <w:t>Стартовая диагностика.</w:t>
            </w:r>
          </w:p>
        </w:tc>
        <w:tc>
          <w:tcPr>
            <w:tcW w:w="1560" w:type="dxa"/>
            <w:shd w:val="clear" w:color="auto" w:fill="auto"/>
          </w:tcPr>
          <w:p w:rsidR="00EA0092" w:rsidRPr="00DA71AA" w:rsidRDefault="00EA0092" w:rsidP="00DA71AA">
            <w:pPr>
              <w:jc w:val="center"/>
            </w:pPr>
            <w:r w:rsidRPr="00DA71AA">
              <w:rPr>
                <w:i/>
                <w:sz w:val="22"/>
                <w:szCs w:val="22"/>
              </w:rPr>
              <w:t>УКЗУ</w:t>
            </w:r>
          </w:p>
        </w:tc>
        <w:tc>
          <w:tcPr>
            <w:tcW w:w="6378" w:type="dxa"/>
            <w:vMerge w:val="restart"/>
            <w:shd w:val="clear" w:color="auto" w:fill="auto"/>
          </w:tcPr>
          <w:p w:rsidR="00EA0092" w:rsidRPr="00DA71AA" w:rsidRDefault="00EA0092" w:rsidP="00EA0092">
            <w:pPr>
              <w:jc w:val="both"/>
            </w:pPr>
            <w:r w:rsidRPr="00DA71AA">
              <w:rPr>
                <w:i/>
                <w:sz w:val="22"/>
                <w:szCs w:val="22"/>
              </w:rPr>
              <w:t>Предметные:</w:t>
            </w:r>
            <w:r w:rsidRPr="00DA71AA">
              <w:rPr>
                <w:sz w:val="22"/>
                <w:szCs w:val="22"/>
              </w:rPr>
              <w:t xml:space="preserve"> писать слова с сочетаниями </w:t>
            </w:r>
            <w:proofErr w:type="spellStart"/>
            <w:r w:rsidRPr="00DA71AA">
              <w:rPr>
                <w:sz w:val="22"/>
                <w:szCs w:val="22"/>
              </w:rPr>
              <w:t>жи-ши</w:t>
            </w:r>
            <w:proofErr w:type="spellEnd"/>
            <w:r w:rsidRPr="00DA71AA">
              <w:rPr>
                <w:sz w:val="22"/>
                <w:szCs w:val="22"/>
              </w:rPr>
              <w:t xml:space="preserve">, </w:t>
            </w:r>
            <w:proofErr w:type="spellStart"/>
            <w:proofErr w:type="gramStart"/>
            <w:r w:rsidRPr="00DA71AA">
              <w:rPr>
                <w:sz w:val="22"/>
                <w:szCs w:val="22"/>
              </w:rPr>
              <w:t>ча-ща</w:t>
            </w:r>
            <w:proofErr w:type="spellEnd"/>
            <w:proofErr w:type="gramEnd"/>
            <w:r w:rsidRPr="00DA71AA">
              <w:rPr>
                <w:sz w:val="22"/>
                <w:szCs w:val="22"/>
              </w:rPr>
              <w:t xml:space="preserve">, </w:t>
            </w:r>
            <w:proofErr w:type="spellStart"/>
            <w:r w:rsidRPr="00DA71AA">
              <w:rPr>
                <w:sz w:val="22"/>
                <w:szCs w:val="22"/>
              </w:rPr>
              <w:t>чу-щу</w:t>
            </w:r>
            <w:proofErr w:type="spellEnd"/>
            <w:r w:rsidRPr="00DA71AA">
              <w:rPr>
                <w:sz w:val="22"/>
                <w:szCs w:val="22"/>
              </w:rPr>
              <w:t>; писать слова с разделительным мягким знаком.</w:t>
            </w:r>
          </w:p>
          <w:p w:rsidR="00EA0092" w:rsidRPr="00DA71AA" w:rsidRDefault="00EA0092" w:rsidP="007F337D">
            <w:pPr>
              <w:jc w:val="both"/>
              <w:rPr>
                <w:i/>
              </w:rPr>
            </w:pPr>
            <w:proofErr w:type="spellStart"/>
            <w:r w:rsidRPr="00DA71AA">
              <w:rPr>
                <w:i/>
                <w:sz w:val="22"/>
                <w:szCs w:val="22"/>
              </w:rPr>
              <w:t>Метапредметные</w:t>
            </w:r>
            <w:proofErr w:type="spellEnd"/>
            <w:r w:rsidRPr="00DA71AA">
              <w:rPr>
                <w:i/>
                <w:sz w:val="22"/>
                <w:szCs w:val="22"/>
              </w:rPr>
              <w:t xml:space="preserve">: </w:t>
            </w:r>
          </w:p>
          <w:p w:rsidR="00EA0092" w:rsidRPr="00DA71AA" w:rsidRDefault="00EA0092" w:rsidP="007F337D">
            <w:pPr>
              <w:jc w:val="both"/>
              <w:rPr>
                <w:i/>
              </w:rPr>
            </w:pPr>
            <w:r w:rsidRPr="00DA71AA">
              <w:rPr>
                <w:i/>
                <w:sz w:val="22"/>
                <w:szCs w:val="22"/>
              </w:rPr>
              <w:t xml:space="preserve">- </w:t>
            </w:r>
            <w:r w:rsidRPr="00DA71AA">
              <w:rPr>
                <w:sz w:val="22"/>
                <w:szCs w:val="22"/>
              </w:rPr>
              <w:t>умение   задавать вопросы, обозначить своё понимание и непонимание к изучаемой проблеме</w:t>
            </w:r>
          </w:p>
          <w:p w:rsidR="00EA0092" w:rsidRPr="00DA71AA" w:rsidRDefault="00EA0092" w:rsidP="00EA0092">
            <w:pPr>
              <w:jc w:val="both"/>
            </w:pPr>
            <w:r w:rsidRPr="00DA71AA">
              <w:rPr>
                <w:i/>
                <w:sz w:val="22"/>
                <w:szCs w:val="22"/>
              </w:rPr>
              <w:t xml:space="preserve">- </w:t>
            </w:r>
            <w:r w:rsidRPr="00DA71AA">
              <w:rPr>
                <w:sz w:val="22"/>
                <w:szCs w:val="22"/>
              </w:rPr>
              <w:t xml:space="preserve"> строить монологическое высказывание;  аргументировать свою позицию;</w:t>
            </w:r>
            <w:r w:rsidR="00C70D75" w:rsidRPr="00DA71AA">
              <w:rPr>
                <w:sz w:val="22"/>
                <w:szCs w:val="22"/>
              </w:rPr>
              <w:t xml:space="preserve"> </w:t>
            </w:r>
            <w:r w:rsidRPr="00DA71AA">
              <w:rPr>
                <w:sz w:val="22"/>
                <w:szCs w:val="22"/>
              </w:rPr>
              <w:t>- применять установленные правила.</w:t>
            </w:r>
          </w:p>
          <w:p w:rsidR="00EA0092" w:rsidRPr="00DA71AA" w:rsidRDefault="00EA0092" w:rsidP="00A76385">
            <w:r w:rsidRPr="00DA71AA">
              <w:rPr>
                <w:i/>
                <w:sz w:val="22"/>
                <w:szCs w:val="22"/>
              </w:rPr>
              <w:t xml:space="preserve">Личностные: </w:t>
            </w:r>
            <w:r w:rsidRPr="00DA71AA">
              <w:rPr>
                <w:sz w:val="22"/>
                <w:szCs w:val="22"/>
              </w:rPr>
              <w:t>осознание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vAlign w:val="center"/>
          </w:tcPr>
          <w:p w:rsidR="00EA0092" w:rsidRPr="00DA71AA" w:rsidRDefault="00EA0092" w:rsidP="007F337D">
            <w:pPr>
              <w:jc w:val="both"/>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pPr>
              <w:rPr>
                <w:i/>
              </w:rPr>
            </w:pPr>
            <w:r w:rsidRPr="00DA71AA">
              <w:rPr>
                <w:sz w:val="22"/>
                <w:szCs w:val="22"/>
              </w:rPr>
              <w:t xml:space="preserve">Учимся писать сочетания </w:t>
            </w:r>
            <w:proofErr w:type="spellStart"/>
            <w:r w:rsidRPr="00DA71AA">
              <w:rPr>
                <w:i/>
                <w:sz w:val="22"/>
                <w:szCs w:val="22"/>
              </w:rPr>
              <w:t>жи-ши</w:t>
            </w:r>
            <w:proofErr w:type="spellEnd"/>
            <w:r w:rsidRPr="00DA71AA">
              <w:rPr>
                <w:i/>
                <w:sz w:val="22"/>
                <w:szCs w:val="22"/>
              </w:rPr>
              <w:t>.</w:t>
            </w:r>
          </w:p>
        </w:tc>
        <w:tc>
          <w:tcPr>
            <w:tcW w:w="1560" w:type="dxa"/>
            <w:shd w:val="clear" w:color="auto" w:fill="auto"/>
          </w:tcPr>
          <w:p w:rsidR="00EA0092" w:rsidRPr="00DA71AA" w:rsidRDefault="000E6EF5" w:rsidP="00DA71AA">
            <w:pPr>
              <w:jc w:val="center"/>
            </w:pPr>
            <w:r w:rsidRPr="00DA71AA">
              <w:rPr>
                <w:i/>
                <w:sz w:val="22"/>
                <w:szCs w:val="22"/>
              </w:rPr>
              <w:t>УЗИМ</w:t>
            </w:r>
          </w:p>
        </w:tc>
        <w:tc>
          <w:tcPr>
            <w:tcW w:w="6378" w:type="dxa"/>
            <w:vMerge/>
            <w:shd w:val="clear" w:color="auto" w:fill="auto"/>
          </w:tcPr>
          <w:p w:rsidR="00EA0092" w:rsidRPr="00DA71AA" w:rsidRDefault="00EA0092" w:rsidP="009B181C">
            <w:pPr>
              <w:jc w:val="both"/>
            </w:pPr>
          </w:p>
        </w:tc>
        <w:tc>
          <w:tcPr>
            <w:tcW w:w="1701" w:type="dxa"/>
            <w:shd w:val="clear" w:color="auto" w:fill="auto"/>
            <w:vAlign w:val="center"/>
          </w:tcPr>
          <w:p w:rsidR="00EA0092" w:rsidRPr="00DA71AA" w:rsidRDefault="00EA0092" w:rsidP="007F337D">
            <w:pPr>
              <w:jc w:val="both"/>
              <w:rPr>
                <w:b/>
              </w:rPr>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pPr>
              <w:rPr>
                <w:i/>
              </w:rPr>
            </w:pPr>
            <w:r w:rsidRPr="00DA71AA">
              <w:rPr>
                <w:sz w:val="22"/>
                <w:szCs w:val="22"/>
              </w:rPr>
              <w:t xml:space="preserve">Учимся писать сочетания </w:t>
            </w:r>
            <w:proofErr w:type="spellStart"/>
            <w:proofErr w:type="gramStart"/>
            <w:r w:rsidRPr="00DA71AA">
              <w:rPr>
                <w:i/>
                <w:sz w:val="22"/>
                <w:szCs w:val="22"/>
              </w:rPr>
              <w:t>ча-ща</w:t>
            </w:r>
            <w:proofErr w:type="spellEnd"/>
            <w:proofErr w:type="gramEnd"/>
            <w:r w:rsidRPr="00DA71AA">
              <w:rPr>
                <w:i/>
                <w:sz w:val="22"/>
                <w:szCs w:val="22"/>
              </w:rPr>
              <w:t>.</w:t>
            </w:r>
          </w:p>
          <w:p w:rsidR="00EA0092" w:rsidRPr="00DA71AA" w:rsidRDefault="00EA0092" w:rsidP="007F337D">
            <w:pPr>
              <w:rPr>
                <w:i/>
              </w:rPr>
            </w:pPr>
            <w:r w:rsidRPr="00DA71AA">
              <w:rPr>
                <w:i/>
                <w:sz w:val="22"/>
                <w:szCs w:val="22"/>
              </w:rPr>
              <w:t>Словарный диктант.</w:t>
            </w:r>
          </w:p>
        </w:tc>
        <w:tc>
          <w:tcPr>
            <w:tcW w:w="1560" w:type="dxa"/>
            <w:shd w:val="clear" w:color="auto" w:fill="auto"/>
          </w:tcPr>
          <w:p w:rsidR="00EA0092" w:rsidRPr="00DA71AA" w:rsidRDefault="000E6EF5" w:rsidP="00DA71AA">
            <w:pPr>
              <w:jc w:val="center"/>
            </w:pPr>
            <w:r w:rsidRPr="00DA71AA">
              <w:rPr>
                <w:i/>
                <w:sz w:val="22"/>
                <w:szCs w:val="22"/>
              </w:rPr>
              <w:t>УЗИМ</w:t>
            </w:r>
          </w:p>
        </w:tc>
        <w:tc>
          <w:tcPr>
            <w:tcW w:w="6378" w:type="dxa"/>
            <w:vMerge/>
            <w:shd w:val="clear" w:color="auto" w:fill="auto"/>
          </w:tcPr>
          <w:p w:rsidR="00EA0092" w:rsidRPr="00DA71AA" w:rsidRDefault="00EA0092" w:rsidP="009B181C">
            <w:pPr>
              <w:jc w:val="both"/>
            </w:pPr>
          </w:p>
        </w:tc>
        <w:tc>
          <w:tcPr>
            <w:tcW w:w="1701" w:type="dxa"/>
            <w:shd w:val="clear" w:color="auto" w:fill="auto"/>
            <w:vAlign w:val="center"/>
          </w:tcPr>
          <w:p w:rsidR="00EA0092" w:rsidRPr="00DA71AA" w:rsidRDefault="00EA0092" w:rsidP="007F337D">
            <w:pPr>
              <w:jc w:val="both"/>
              <w:rPr>
                <w:b/>
              </w:rPr>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r w:rsidRPr="00DA71AA">
              <w:rPr>
                <w:sz w:val="22"/>
                <w:szCs w:val="22"/>
              </w:rPr>
              <w:t xml:space="preserve">Учимся писать сочетания </w:t>
            </w:r>
            <w:proofErr w:type="spellStart"/>
            <w:r w:rsidRPr="00DA71AA">
              <w:rPr>
                <w:i/>
                <w:sz w:val="22"/>
                <w:szCs w:val="22"/>
              </w:rPr>
              <w:t>чу-щу</w:t>
            </w:r>
            <w:proofErr w:type="spellEnd"/>
            <w:r w:rsidRPr="00DA71AA">
              <w:rPr>
                <w:sz w:val="22"/>
                <w:szCs w:val="22"/>
              </w:rPr>
              <w:t>.</w:t>
            </w:r>
          </w:p>
        </w:tc>
        <w:tc>
          <w:tcPr>
            <w:tcW w:w="1560" w:type="dxa"/>
            <w:shd w:val="clear" w:color="auto" w:fill="auto"/>
          </w:tcPr>
          <w:p w:rsidR="00EA0092" w:rsidRPr="00DA71AA" w:rsidRDefault="000E6EF5" w:rsidP="00DA71AA">
            <w:pPr>
              <w:jc w:val="center"/>
            </w:pPr>
            <w:r w:rsidRPr="00DA71AA">
              <w:rPr>
                <w:i/>
                <w:sz w:val="22"/>
                <w:szCs w:val="22"/>
              </w:rPr>
              <w:t>УЗИМ</w:t>
            </w:r>
          </w:p>
        </w:tc>
        <w:tc>
          <w:tcPr>
            <w:tcW w:w="6378" w:type="dxa"/>
            <w:vMerge/>
            <w:shd w:val="clear" w:color="auto" w:fill="auto"/>
          </w:tcPr>
          <w:p w:rsidR="00EA0092" w:rsidRPr="00DA71AA" w:rsidRDefault="00EA0092" w:rsidP="009B181C">
            <w:pPr>
              <w:jc w:val="both"/>
            </w:pPr>
          </w:p>
        </w:tc>
        <w:tc>
          <w:tcPr>
            <w:tcW w:w="1701" w:type="dxa"/>
            <w:shd w:val="clear" w:color="auto" w:fill="auto"/>
            <w:vAlign w:val="center"/>
          </w:tcPr>
          <w:p w:rsidR="00EA0092" w:rsidRPr="00DA71AA" w:rsidRDefault="00EA0092" w:rsidP="007F337D">
            <w:pPr>
              <w:jc w:val="both"/>
              <w:rPr>
                <w:b/>
              </w:rPr>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r w:rsidRPr="00DA71AA">
              <w:rPr>
                <w:sz w:val="22"/>
                <w:szCs w:val="22"/>
              </w:rPr>
              <w:t xml:space="preserve">Разделительный мягкий знак (ь). </w:t>
            </w:r>
          </w:p>
        </w:tc>
        <w:tc>
          <w:tcPr>
            <w:tcW w:w="1560" w:type="dxa"/>
            <w:shd w:val="clear" w:color="auto" w:fill="auto"/>
          </w:tcPr>
          <w:p w:rsidR="00EA0092" w:rsidRPr="00DA71AA" w:rsidRDefault="000E6EF5" w:rsidP="00DA71AA">
            <w:pPr>
              <w:jc w:val="center"/>
            </w:pPr>
            <w:r w:rsidRPr="00DA71AA">
              <w:rPr>
                <w:i/>
                <w:sz w:val="22"/>
                <w:szCs w:val="22"/>
              </w:rPr>
              <w:t>УЗИМ</w:t>
            </w:r>
          </w:p>
        </w:tc>
        <w:tc>
          <w:tcPr>
            <w:tcW w:w="6378" w:type="dxa"/>
            <w:vMerge/>
            <w:shd w:val="clear" w:color="auto" w:fill="auto"/>
          </w:tcPr>
          <w:p w:rsidR="00EA0092" w:rsidRPr="00DA71AA" w:rsidRDefault="00EA0092" w:rsidP="00EA0092">
            <w:pPr>
              <w:jc w:val="both"/>
            </w:pPr>
          </w:p>
        </w:tc>
        <w:tc>
          <w:tcPr>
            <w:tcW w:w="1701" w:type="dxa"/>
            <w:shd w:val="clear" w:color="auto" w:fill="auto"/>
          </w:tcPr>
          <w:p w:rsidR="00EA0092" w:rsidRPr="00DA71AA" w:rsidRDefault="00EA0092" w:rsidP="007F337D">
            <w:pPr>
              <w:jc w:val="both"/>
              <w:rPr>
                <w:b/>
              </w:rPr>
            </w:pPr>
          </w:p>
        </w:tc>
      </w:tr>
      <w:tr w:rsidR="00EA0092" w:rsidRPr="00DA71AA" w:rsidTr="00DA71AA">
        <w:tc>
          <w:tcPr>
            <w:tcW w:w="675" w:type="dxa"/>
            <w:shd w:val="clear" w:color="auto" w:fill="auto"/>
          </w:tcPr>
          <w:p w:rsidR="00EA0092" w:rsidRPr="00DA71AA" w:rsidRDefault="00EA0092" w:rsidP="007F337D">
            <w:pPr>
              <w:numPr>
                <w:ilvl w:val="0"/>
                <w:numId w:val="11"/>
              </w:numPr>
              <w:ind w:left="0" w:firstLine="0"/>
              <w:jc w:val="center"/>
            </w:pPr>
          </w:p>
        </w:tc>
        <w:tc>
          <w:tcPr>
            <w:tcW w:w="851" w:type="dxa"/>
            <w:shd w:val="clear" w:color="auto" w:fill="auto"/>
          </w:tcPr>
          <w:p w:rsidR="00EA0092" w:rsidRPr="00DA71AA" w:rsidRDefault="00EA0092" w:rsidP="007F337D"/>
        </w:tc>
        <w:tc>
          <w:tcPr>
            <w:tcW w:w="850" w:type="dxa"/>
            <w:shd w:val="clear" w:color="auto" w:fill="auto"/>
          </w:tcPr>
          <w:p w:rsidR="00EA0092" w:rsidRPr="00DA71AA" w:rsidRDefault="00EA0092" w:rsidP="007F337D"/>
        </w:tc>
        <w:tc>
          <w:tcPr>
            <w:tcW w:w="3969" w:type="dxa"/>
            <w:shd w:val="clear" w:color="auto" w:fill="auto"/>
          </w:tcPr>
          <w:p w:rsidR="00EA0092" w:rsidRPr="00DA71AA" w:rsidRDefault="00EA0092" w:rsidP="007F337D">
            <w:r w:rsidRPr="00DA71AA">
              <w:rPr>
                <w:sz w:val="22"/>
                <w:szCs w:val="22"/>
              </w:rPr>
              <w:t xml:space="preserve">Разделительный мягкий знак (ь). </w:t>
            </w:r>
          </w:p>
        </w:tc>
        <w:tc>
          <w:tcPr>
            <w:tcW w:w="1560" w:type="dxa"/>
            <w:shd w:val="clear" w:color="auto" w:fill="auto"/>
          </w:tcPr>
          <w:p w:rsidR="00EA0092" w:rsidRPr="00DA71AA" w:rsidRDefault="000E6EF5" w:rsidP="00DA71AA">
            <w:pPr>
              <w:jc w:val="center"/>
            </w:pPr>
            <w:r w:rsidRPr="00DA71AA">
              <w:rPr>
                <w:i/>
                <w:sz w:val="22"/>
                <w:szCs w:val="22"/>
              </w:rPr>
              <w:t>УЗИМ</w:t>
            </w:r>
          </w:p>
        </w:tc>
        <w:tc>
          <w:tcPr>
            <w:tcW w:w="6378" w:type="dxa"/>
            <w:vMerge/>
            <w:shd w:val="clear" w:color="auto" w:fill="auto"/>
          </w:tcPr>
          <w:p w:rsidR="00EA0092" w:rsidRPr="00DA71AA" w:rsidRDefault="00EA0092" w:rsidP="007F337D"/>
        </w:tc>
        <w:tc>
          <w:tcPr>
            <w:tcW w:w="1701" w:type="dxa"/>
            <w:shd w:val="clear" w:color="auto" w:fill="auto"/>
          </w:tcPr>
          <w:p w:rsidR="00EA0092" w:rsidRPr="00DA71AA" w:rsidRDefault="00EA0092" w:rsidP="007F337D">
            <w:pPr>
              <w:jc w:val="both"/>
              <w:rPr>
                <w:b/>
              </w:rPr>
            </w:pPr>
          </w:p>
        </w:tc>
      </w:tr>
      <w:tr w:rsidR="00C70D75" w:rsidRPr="00DA71AA" w:rsidTr="00DA71AA">
        <w:tc>
          <w:tcPr>
            <w:tcW w:w="675" w:type="dxa"/>
            <w:shd w:val="clear" w:color="auto" w:fill="auto"/>
          </w:tcPr>
          <w:p w:rsidR="00C70D75" w:rsidRPr="00DA71AA" w:rsidRDefault="00C70D75" w:rsidP="009B181C">
            <w:pPr>
              <w:numPr>
                <w:ilvl w:val="0"/>
                <w:numId w:val="11"/>
              </w:numPr>
              <w:ind w:left="0" w:firstLine="0"/>
              <w:jc w:val="center"/>
            </w:pPr>
          </w:p>
        </w:tc>
        <w:tc>
          <w:tcPr>
            <w:tcW w:w="851" w:type="dxa"/>
            <w:shd w:val="clear" w:color="auto" w:fill="auto"/>
          </w:tcPr>
          <w:p w:rsidR="00C70D75" w:rsidRPr="00DA71AA" w:rsidRDefault="00C70D75" w:rsidP="009B181C"/>
        </w:tc>
        <w:tc>
          <w:tcPr>
            <w:tcW w:w="850" w:type="dxa"/>
            <w:shd w:val="clear" w:color="auto" w:fill="auto"/>
          </w:tcPr>
          <w:p w:rsidR="00C70D75" w:rsidRPr="00DA71AA" w:rsidRDefault="00C70D75" w:rsidP="009B181C"/>
        </w:tc>
        <w:tc>
          <w:tcPr>
            <w:tcW w:w="3969" w:type="dxa"/>
            <w:shd w:val="clear" w:color="auto" w:fill="auto"/>
          </w:tcPr>
          <w:p w:rsidR="00C70D75" w:rsidRPr="00DA71AA" w:rsidRDefault="00C70D75" w:rsidP="009B181C">
            <w:r w:rsidRPr="00DA71AA">
              <w:rPr>
                <w:sz w:val="22"/>
                <w:szCs w:val="22"/>
              </w:rPr>
              <w:t>Слог.</w:t>
            </w:r>
          </w:p>
        </w:tc>
        <w:tc>
          <w:tcPr>
            <w:tcW w:w="1560" w:type="dxa"/>
            <w:shd w:val="clear" w:color="auto" w:fill="auto"/>
          </w:tcPr>
          <w:p w:rsidR="00C70D75" w:rsidRPr="00DA71AA" w:rsidRDefault="00C70D75" w:rsidP="00DA71AA">
            <w:pPr>
              <w:jc w:val="center"/>
              <w:rPr>
                <w:i/>
              </w:rPr>
            </w:pPr>
            <w:r w:rsidRPr="00DA71AA">
              <w:rPr>
                <w:i/>
                <w:sz w:val="22"/>
                <w:szCs w:val="22"/>
              </w:rPr>
              <w:t>КУ</w:t>
            </w:r>
          </w:p>
        </w:tc>
        <w:tc>
          <w:tcPr>
            <w:tcW w:w="6378" w:type="dxa"/>
            <w:vMerge w:val="restart"/>
            <w:shd w:val="clear" w:color="auto" w:fill="auto"/>
          </w:tcPr>
          <w:p w:rsidR="00C70D75" w:rsidRPr="00DA71AA" w:rsidRDefault="00C70D75" w:rsidP="009B181C">
            <w:r w:rsidRPr="00DA71AA">
              <w:rPr>
                <w:i/>
                <w:sz w:val="22"/>
                <w:szCs w:val="22"/>
              </w:rPr>
              <w:t xml:space="preserve">Предметные: </w:t>
            </w:r>
            <w:r w:rsidRPr="00DA71AA">
              <w:rPr>
                <w:sz w:val="22"/>
                <w:szCs w:val="22"/>
              </w:rPr>
              <w:t xml:space="preserve"> делить слова на слоги; определять количество слогов  в слове, знает правила переноса слов; ориентироваться в многообразии способов, смысловое чтение.</w:t>
            </w:r>
          </w:p>
          <w:p w:rsidR="00C70D75" w:rsidRPr="00DA71AA" w:rsidRDefault="00C70D75" w:rsidP="009B181C">
            <w:pPr>
              <w:rPr>
                <w:i/>
              </w:rPr>
            </w:pPr>
            <w:proofErr w:type="spellStart"/>
            <w:r w:rsidRPr="00DA71AA">
              <w:rPr>
                <w:i/>
                <w:sz w:val="22"/>
                <w:szCs w:val="22"/>
              </w:rPr>
              <w:t>Метапредметные</w:t>
            </w:r>
            <w:proofErr w:type="spellEnd"/>
            <w:r w:rsidRPr="00DA71AA">
              <w:rPr>
                <w:i/>
                <w:sz w:val="22"/>
                <w:szCs w:val="22"/>
              </w:rPr>
              <w:t>:</w:t>
            </w:r>
          </w:p>
          <w:p w:rsidR="00C70D75" w:rsidRPr="00DA71AA" w:rsidRDefault="00C70D75" w:rsidP="009B181C">
            <w:pPr>
              <w:rPr>
                <w:i/>
              </w:rPr>
            </w:pPr>
            <w:r w:rsidRPr="00DA71AA">
              <w:rPr>
                <w:i/>
                <w:sz w:val="22"/>
                <w:szCs w:val="22"/>
              </w:rPr>
              <w:t>-</w:t>
            </w:r>
            <w:r w:rsidRPr="00DA71AA">
              <w:rPr>
                <w:sz w:val="22"/>
                <w:szCs w:val="22"/>
              </w:rPr>
              <w:t>самостоятельно создавать алгоритмы деятельности.</w:t>
            </w:r>
          </w:p>
          <w:p w:rsidR="00C70D75" w:rsidRPr="00DA71AA" w:rsidRDefault="00C70D75" w:rsidP="009B181C">
            <w:pPr>
              <w:rPr>
                <w:i/>
              </w:rPr>
            </w:pPr>
            <w:r w:rsidRPr="00DA71AA">
              <w:rPr>
                <w:i/>
                <w:sz w:val="22"/>
                <w:szCs w:val="22"/>
              </w:rPr>
              <w:t>-</w:t>
            </w:r>
            <w:r w:rsidRPr="00DA71AA">
              <w:rPr>
                <w:sz w:val="22"/>
                <w:szCs w:val="22"/>
              </w:rPr>
              <w:t xml:space="preserve"> преобразовывать практическую задачу, выбирать действия.</w:t>
            </w:r>
          </w:p>
          <w:p w:rsidR="00C70D75" w:rsidRPr="00DA71AA" w:rsidRDefault="00C70D75" w:rsidP="009B181C">
            <w:pPr>
              <w:rPr>
                <w:i/>
              </w:rPr>
            </w:pPr>
            <w:r w:rsidRPr="00DA71AA">
              <w:rPr>
                <w:i/>
                <w:sz w:val="22"/>
                <w:szCs w:val="22"/>
              </w:rPr>
              <w:t xml:space="preserve">- </w:t>
            </w:r>
            <w:r w:rsidRPr="00DA71AA">
              <w:rPr>
                <w:sz w:val="22"/>
                <w:szCs w:val="22"/>
              </w:rPr>
              <w:t>аргументировать и координировать свою позицию</w:t>
            </w:r>
          </w:p>
          <w:p w:rsidR="00C70D75" w:rsidRPr="00DA71AA" w:rsidRDefault="00C70D75" w:rsidP="009B181C">
            <w:r w:rsidRPr="00DA71AA">
              <w:rPr>
                <w:i/>
                <w:sz w:val="22"/>
                <w:szCs w:val="22"/>
              </w:rPr>
              <w:t>Личностные:</w:t>
            </w:r>
            <w:r w:rsidRPr="00DA71AA">
              <w:rPr>
                <w:sz w:val="22"/>
                <w:szCs w:val="22"/>
              </w:rPr>
              <w:t xml:space="preserve"> </w:t>
            </w:r>
            <w:proofErr w:type="spellStart"/>
            <w:r w:rsidRPr="00DA71AA">
              <w:rPr>
                <w:sz w:val="22"/>
                <w:szCs w:val="22"/>
              </w:rPr>
              <w:t>Здоровьесберегающее</w:t>
            </w:r>
            <w:proofErr w:type="spellEnd"/>
            <w:r w:rsidRPr="00DA71AA">
              <w:rPr>
                <w:sz w:val="22"/>
                <w:szCs w:val="22"/>
              </w:rPr>
              <w:t xml:space="preserve"> поведение, внутренняя позиция школьника на основе положительного отношения к школе.</w:t>
            </w:r>
          </w:p>
          <w:p w:rsidR="00C70D75" w:rsidRPr="00DA71AA" w:rsidRDefault="00C70D75" w:rsidP="000E6EF5">
            <w:pPr>
              <w:jc w:val="both"/>
            </w:pPr>
            <w:r w:rsidRPr="00DA71AA">
              <w:rPr>
                <w:i/>
                <w:sz w:val="22"/>
                <w:szCs w:val="22"/>
              </w:rPr>
              <w:lastRenderedPageBreak/>
              <w:t xml:space="preserve">Предметные: </w:t>
            </w:r>
            <w:r w:rsidRPr="00DA71AA">
              <w:rPr>
                <w:sz w:val="22"/>
                <w:szCs w:val="22"/>
              </w:rPr>
              <w:t xml:space="preserve"> определять ударный гласный в слове; знать понятие «имя существительное»,  «имя прилагательное»; различать слово и предложения; знать виды предложений по цели высказывания</w:t>
            </w:r>
          </w:p>
          <w:p w:rsidR="00C70D75" w:rsidRPr="00DA71AA" w:rsidRDefault="00C70D75" w:rsidP="000E6EF5">
            <w:pPr>
              <w:rPr>
                <w:i/>
              </w:rPr>
            </w:pPr>
            <w:proofErr w:type="spellStart"/>
            <w:r w:rsidRPr="00DA71AA">
              <w:rPr>
                <w:i/>
                <w:sz w:val="22"/>
                <w:szCs w:val="22"/>
              </w:rPr>
              <w:t>Метапредметные</w:t>
            </w:r>
            <w:proofErr w:type="spellEnd"/>
            <w:r w:rsidRPr="00DA71AA">
              <w:rPr>
                <w:i/>
                <w:sz w:val="22"/>
                <w:szCs w:val="22"/>
              </w:rPr>
              <w:t>:</w:t>
            </w:r>
          </w:p>
          <w:p w:rsidR="00C70D75" w:rsidRPr="00DA71AA" w:rsidRDefault="00C70D75" w:rsidP="000E6EF5">
            <w:r w:rsidRPr="00DA71AA">
              <w:rPr>
                <w:sz w:val="22"/>
                <w:szCs w:val="22"/>
              </w:rPr>
              <w:t>- ориентироваться в разнообразии, рефлексия способов и условий действий.</w:t>
            </w:r>
          </w:p>
          <w:p w:rsidR="00C70D75" w:rsidRPr="00DA71AA" w:rsidRDefault="00C70D75" w:rsidP="000E6EF5">
            <w:r w:rsidRPr="00DA71AA">
              <w:rPr>
                <w:sz w:val="22"/>
                <w:szCs w:val="22"/>
              </w:rPr>
              <w:t>- применять установленные правила, последовательность действий.</w:t>
            </w:r>
          </w:p>
          <w:p w:rsidR="00C70D75" w:rsidRPr="00DA71AA" w:rsidRDefault="00C70D75" w:rsidP="000E6EF5">
            <w:pPr>
              <w:jc w:val="both"/>
            </w:pPr>
            <w:r w:rsidRPr="00DA71AA">
              <w:rPr>
                <w:sz w:val="22"/>
                <w:szCs w:val="22"/>
              </w:rPr>
              <w:t>-  аргументировать и координировать свою позицию</w:t>
            </w:r>
          </w:p>
          <w:p w:rsidR="00C70D75" w:rsidRPr="00DA71AA" w:rsidRDefault="00C70D75" w:rsidP="00F16636">
            <w:proofErr w:type="gramStart"/>
            <w:r w:rsidRPr="00DA71AA">
              <w:rPr>
                <w:i/>
                <w:sz w:val="22"/>
                <w:szCs w:val="22"/>
              </w:rPr>
              <w:t>Личностные:</w:t>
            </w:r>
            <w:r w:rsidRPr="00DA71AA">
              <w:rPr>
                <w:sz w:val="22"/>
                <w:szCs w:val="22"/>
              </w:rPr>
              <w:t xml:space="preserve"> внутренняя позиция школьника, самостоятельность, ответственность, мотивация учебной деятельности.</w:t>
            </w:r>
            <w:proofErr w:type="gramEnd"/>
          </w:p>
        </w:tc>
        <w:tc>
          <w:tcPr>
            <w:tcW w:w="1701" w:type="dxa"/>
            <w:shd w:val="clear" w:color="auto" w:fill="auto"/>
          </w:tcPr>
          <w:p w:rsidR="00C70D75" w:rsidRPr="00DA71AA" w:rsidRDefault="00C70D75" w:rsidP="009B181C">
            <w:pPr>
              <w:jc w:val="both"/>
              <w:rPr>
                <w:b/>
              </w:rPr>
            </w:pPr>
          </w:p>
        </w:tc>
      </w:tr>
      <w:tr w:rsidR="00C70D75" w:rsidRPr="00DA71AA" w:rsidTr="00DA71AA">
        <w:tc>
          <w:tcPr>
            <w:tcW w:w="675" w:type="dxa"/>
            <w:shd w:val="clear" w:color="auto" w:fill="auto"/>
          </w:tcPr>
          <w:p w:rsidR="00C70D75" w:rsidRPr="00DA71AA" w:rsidRDefault="00C70D75" w:rsidP="009B181C">
            <w:pPr>
              <w:numPr>
                <w:ilvl w:val="0"/>
                <w:numId w:val="11"/>
              </w:numPr>
              <w:ind w:left="0" w:firstLine="0"/>
              <w:jc w:val="center"/>
            </w:pPr>
          </w:p>
        </w:tc>
        <w:tc>
          <w:tcPr>
            <w:tcW w:w="851" w:type="dxa"/>
            <w:shd w:val="clear" w:color="auto" w:fill="auto"/>
          </w:tcPr>
          <w:p w:rsidR="00C70D75" w:rsidRPr="00DA71AA" w:rsidRDefault="00C70D75" w:rsidP="009B181C"/>
        </w:tc>
        <w:tc>
          <w:tcPr>
            <w:tcW w:w="850" w:type="dxa"/>
            <w:shd w:val="clear" w:color="auto" w:fill="auto"/>
          </w:tcPr>
          <w:p w:rsidR="00C70D75" w:rsidRPr="00DA71AA" w:rsidRDefault="00C70D75" w:rsidP="009B181C"/>
        </w:tc>
        <w:tc>
          <w:tcPr>
            <w:tcW w:w="3969" w:type="dxa"/>
            <w:shd w:val="clear" w:color="auto" w:fill="auto"/>
          </w:tcPr>
          <w:p w:rsidR="00C70D75" w:rsidRPr="00DA71AA" w:rsidRDefault="00C70D75" w:rsidP="009B181C">
            <w:r w:rsidRPr="00DA71AA">
              <w:rPr>
                <w:sz w:val="22"/>
                <w:szCs w:val="22"/>
              </w:rPr>
              <w:t>Учимся переносить слова.</w:t>
            </w:r>
          </w:p>
        </w:tc>
        <w:tc>
          <w:tcPr>
            <w:tcW w:w="1560" w:type="dxa"/>
            <w:shd w:val="clear" w:color="auto" w:fill="auto"/>
          </w:tcPr>
          <w:p w:rsidR="00C70D75" w:rsidRPr="00DA71AA" w:rsidRDefault="00C70D75" w:rsidP="00DA71AA">
            <w:pPr>
              <w:jc w:val="center"/>
            </w:pPr>
            <w:r w:rsidRPr="00DA71AA">
              <w:rPr>
                <w:i/>
                <w:sz w:val="22"/>
                <w:szCs w:val="22"/>
              </w:rPr>
              <w:t>УЗИМ</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9B181C">
            <w:pPr>
              <w:jc w:val="both"/>
              <w:rPr>
                <w:b/>
              </w:rPr>
            </w:pPr>
          </w:p>
        </w:tc>
      </w:tr>
      <w:tr w:rsidR="00C70D75" w:rsidRPr="00DA71AA" w:rsidTr="00DA71AA">
        <w:tc>
          <w:tcPr>
            <w:tcW w:w="675" w:type="dxa"/>
            <w:shd w:val="clear" w:color="auto" w:fill="auto"/>
          </w:tcPr>
          <w:p w:rsidR="00C70D75" w:rsidRPr="00DA71AA" w:rsidRDefault="00C70D75" w:rsidP="009B181C">
            <w:pPr>
              <w:numPr>
                <w:ilvl w:val="0"/>
                <w:numId w:val="11"/>
              </w:numPr>
              <w:ind w:left="0" w:firstLine="0"/>
              <w:jc w:val="center"/>
            </w:pPr>
          </w:p>
        </w:tc>
        <w:tc>
          <w:tcPr>
            <w:tcW w:w="851" w:type="dxa"/>
            <w:shd w:val="clear" w:color="auto" w:fill="auto"/>
          </w:tcPr>
          <w:p w:rsidR="00C70D75" w:rsidRPr="00DA71AA" w:rsidRDefault="00C70D75" w:rsidP="009B181C"/>
        </w:tc>
        <w:tc>
          <w:tcPr>
            <w:tcW w:w="850" w:type="dxa"/>
            <w:shd w:val="clear" w:color="auto" w:fill="auto"/>
          </w:tcPr>
          <w:p w:rsidR="00C70D75" w:rsidRPr="00DA71AA" w:rsidRDefault="00C70D75" w:rsidP="009B181C"/>
        </w:tc>
        <w:tc>
          <w:tcPr>
            <w:tcW w:w="3969" w:type="dxa"/>
            <w:shd w:val="clear" w:color="auto" w:fill="auto"/>
          </w:tcPr>
          <w:p w:rsidR="00C70D75" w:rsidRPr="00DA71AA" w:rsidRDefault="00C70D75" w:rsidP="009B181C">
            <w:r w:rsidRPr="00DA71AA">
              <w:rPr>
                <w:sz w:val="22"/>
                <w:szCs w:val="22"/>
              </w:rPr>
              <w:t>Учимся переносить слова.</w:t>
            </w:r>
          </w:p>
        </w:tc>
        <w:tc>
          <w:tcPr>
            <w:tcW w:w="1560" w:type="dxa"/>
            <w:shd w:val="clear" w:color="auto" w:fill="auto"/>
          </w:tcPr>
          <w:p w:rsidR="00C70D75" w:rsidRPr="00DA71AA" w:rsidRDefault="00C70D75" w:rsidP="00DA71AA">
            <w:pPr>
              <w:jc w:val="center"/>
            </w:pPr>
            <w:r w:rsidRPr="00DA71AA">
              <w:rPr>
                <w:i/>
                <w:sz w:val="22"/>
                <w:szCs w:val="22"/>
              </w:rPr>
              <w:t>УЗИМ</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9B181C">
            <w:pPr>
              <w:jc w:val="both"/>
            </w:pPr>
          </w:p>
        </w:tc>
      </w:tr>
      <w:tr w:rsidR="00C70D75" w:rsidRPr="00DA71AA" w:rsidTr="00DA71AA">
        <w:tc>
          <w:tcPr>
            <w:tcW w:w="675" w:type="dxa"/>
            <w:shd w:val="clear" w:color="auto" w:fill="auto"/>
          </w:tcPr>
          <w:p w:rsidR="00C70D75" w:rsidRPr="00DA71AA" w:rsidRDefault="00C70D75" w:rsidP="009B181C">
            <w:pPr>
              <w:numPr>
                <w:ilvl w:val="0"/>
                <w:numId w:val="11"/>
              </w:numPr>
              <w:ind w:left="0" w:firstLine="0"/>
              <w:jc w:val="center"/>
            </w:pPr>
          </w:p>
        </w:tc>
        <w:tc>
          <w:tcPr>
            <w:tcW w:w="851" w:type="dxa"/>
            <w:shd w:val="clear" w:color="auto" w:fill="auto"/>
          </w:tcPr>
          <w:p w:rsidR="00C70D75" w:rsidRPr="00DA71AA" w:rsidRDefault="00C70D75" w:rsidP="009B181C"/>
        </w:tc>
        <w:tc>
          <w:tcPr>
            <w:tcW w:w="850" w:type="dxa"/>
            <w:shd w:val="clear" w:color="auto" w:fill="auto"/>
          </w:tcPr>
          <w:p w:rsidR="00C70D75" w:rsidRPr="00DA71AA" w:rsidRDefault="00C70D75" w:rsidP="009B181C"/>
        </w:tc>
        <w:tc>
          <w:tcPr>
            <w:tcW w:w="3969" w:type="dxa"/>
            <w:shd w:val="clear" w:color="auto" w:fill="auto"/>
          </w:tcPr>
          <w:p w:rsidR="00C70D75" w:rsidRPr="00DA71AA" w:rsidRDefault="00C70D75" w:rsidP="009B181C">
            <w:r w:rsidRPr="00DA71AA">
              <w:rPr>
                <w:b/>
                <w:i/>
                <w:sz w:val="22"/>
                <w:szCs w:val="22"/>
              </w:rPr>
              <w:t xml:space="preserve">Диктант </w:t>
            </w:r>
            <w:r w:rsidRPr="00DA71AA">
              <w:rPr>
                <w:sz w:val="22"/>
                <w:szCs w:val="22"/>
              </w:rPr>
              <w:t xml:space="preserve">по теме «Правописание сочетаний </w:t>
            </w:r>
            <w:proofErr w:type="spellStart"/>
            <w:r w:rsidRPr="00DA71AA">
              <w:rPr>
                <w:i/>
                <w:sz w:val="22"/>
                <w:szCs w:val="22"/>
              </w:rPr>
              <w:t>жи-ши</w:t>
            </w:r>
            <w:proofErr w:type="spellEnd"/>
            <w:r w:rsidRPr="00DA71AA">
              <w:rPr>
                <w:i/>
                <w:sz w:val="22"/>
                <w:szCs w:val="22"/>
              </w:rPr>
              <w:t xml:space="preserve">, </w:t>
            </w:r>
            <w:proofErr w:type="spellStart"/>
            <w:proofErr w:type="gramStart"/>
            <w:r w:rsidRPr="00DA71AA">
              <w:rPr>
                <w:i/>
                <w:sz w:val="22"/>
                <w:szCs w:val="22"/>
              </w:rPr>
              <w:t>ча-ща</w:t>
            </w:r>
            <w:proofErr w:type="spellEnd"/>
            <w:proofErr w:type="gramEnd"/>
            <w:r w:rsidRPr="00DA71AA">
              <w:rPr>
                <w:i/>
                <w:sz w:val="22"/>
                <w:szCs w:val="22"/>
              </w:rPr>
              <w:t xml:space="preserve">, </w:t>
            </w:r>
            <w:proofErr w:type="spellStart"/>
            <w:r w:rsidRPr="00DA71AA">
              <w:rPr>
                <w:i/>
                <w:sz w:val="22"/>
                <w:szCs w:val="22"/>
              </w:rPr>
              <w:t>чу-щу</w:t>
            </w:r>
            <w:proofErr w:type="spellEnd"/>
            <w:r w:rsidRPr="00DA71AA">
              <w:rPr>
                <w:sz w:val="22"/>
                <w:szCs w:val="22"/>
              </w:rPr>
              <w:t>, перенос слова»</w:t>
            </w:r>
          </w:p>
        </w:tc>
        <w:tc>
          <w:tcPr>
            <w:tcW w:w="1560" w:type="dxa"/>
            <w:shd w:val="clear" w:color="auto" w:fill="auto"/>
          </w:tcPr>
          <w:p w:rsidR="00C70D75" w:rsidRPr="00DA71AA" w:rsidRDefault="00C70D75" w:rsidP="00DA71AA">
            <w:pPr>
              <w:jc w:val="center"/>
            </w:pPr>
            <w:r w:rsidRPr="00DA71AA">
              <w:rPr>
                <w:i/>
                <w:sz w:val="22"/>
                <w:szCs w:val="22"/>
              </w:rPr>
              <w:t>УКЗУ</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9B181C">
            <w:pPr>
              <w:jc w:val="both"/>
            </w:pPr>
            <w:r w:rsidRPr="00DA71AA">
              <w:rPr>
                <w:sz w:val="22"/>
                <w:szCs w:val="22"/>
              </w:rPr>
              <w:t>«Оценка знаний» с.30</w:t>
            </w: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pPr>
              <w:rPr>
                <w:i/>
              </w:rPr>
            </w:pPr>
            <w:r w:rsidRPr="00DA71AA">
              <w:rPr>
                <w:sz w:val="22"/>
                <w:szCs w:val="22"/>
              </w:rPr>
              <w:t xml:space="preserve">Работа над ошибками. </w:t>
            </w:r>
            <w:r w:rsidRPr="00DA71AA">
              <w:rPr>
                <w:i/>
                <w:sz w:val="22"/>
                <w:szCs w:val="22"/>
              </w:rPr>
              <w:t>Словарный диктант.</w:t>
            </w:r>
          </w:p>
        </w:tc>
        <w:tc>
          <w:tcPr>
            <w:tcW w:w="1560" w:type="dxa"/>
            <w:shd w:val="clear" w:color="auto" w:fill="auto"/>
          </w:tcPr>
          <w:p w:rsidR="00C70D75" w:rsidRPr="00DA71AA" w:rsidRDefault="00C70D75" w:rsidP="00DA71AA">
            <w:pPr>
              <w:jc w:val="center"/>
              <w:rPr>
                <w:i/>
              </w:rPr>
            </w:pPr>
            <w:r w:rsidRPr="00DA71AA">
              <w:rPr>
                <w:i/>
                <w:sz w:val="22"/>
                <w:szCs w:val="22"/>
              </w:rPr>
              <w:t>РНО</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Слоги ударные и безударные. Роль ударения.</w:t>
            </w:r>
          </w:p>
        </w:tc>
        <w:tc>
          <w:tcPr>
            <w:tcW w:w="1560" w:type="dxa"/>
            <w:shd w:val="clear" w:color="auto" w:fill="auto"/>
          </w:tcPr>
          <w:p w:rsidR="00C70D75" w:rsidRPr="00DA71AA" w:rsidRDefault="00C70D75" w:rsidP="00DA71AA">
            <w:pPr>
              <w:jc w:val="center"/>
              <w:rPr>
                <w:i/>
              </w:rPr>
            </w:pPr>
            <w:r w:rsidRPr="00DA71AA">
              <w:rPr>
                <w:i/>
                <w:sz w:val="22"/>
                <w:szCs w:val="22"/>
              </w:rPr>
              <w:t>КУ</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0E6EF5">
            <w:pPr>
              <w:jc w:val="both"/>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b/>
                <w:i/>
                <w:sz w:val="22"/>
                <w:szCs w:val="22"/>
              </w:rPr>
              <w:t>Списывание</w:t>
            </w:r>
            <w:r w:rsidRPr="00DA71AA">
              <w:rPr>
                <w:sz w:val="22"/>
                <w:szCs w:val="22"/>
              </w:rPr>
              <w:t xml:space="preserve"> по теме «Правописание сочетаний </w:t>
            </w:r>
            <w:proofErr w:type="spellStart"/>
            <w:r w:rsidRPr="00DA71AA">
              <w:rPr>
                <w:sz w:val="22"/>
                <w:szCs w:val="22"/>
              </w:rPr>
              <w:t>жи-ши</w:t>
            </w:r>
            <w:proofErr w:type="spellEnd"/>
            <w:r w:rsidRPr="00DA71AA">
              <w:rPr>
                <w:sz w:val="22"/>
                <w:szCs w:val="22"/>
              </w:rPr>
              <w:t xml:space="preserve">, </w:t>
            </w:r>
            <w:proofErr w:type="spellStart"/>
            <w:proofErr w:type="gramStart"/>
            <w:r w:rsidRPr="00DA71AA">
              <w:rPr>
                <w:sz w:val="22"/>
                <w:szCs w:val="22"/>
              </w:rPr>
              <w:t>ча-ща</w:t>
            </w:r>
            <w:proofErr w:type="spellEnd"/>
            <w:proofErr w:type="gramEnd"/>
            <w:r w:rsidRPr="00DA71AA">
              <w:rPr>
                <w:sz w:val="22"/>
                <w:szCs w:val="22"/>
              </w:rPr>
              <w:t xml:space="preserve">, </w:t>
            </w:r>
            <w:proofErr w:type="spellStart"/>
            <w:r w:rsidRPr="00DA71AA">
              <w:rPr>
                <w:sz w:val="22"/>
                <w:szCs w:val="22"/>
              </w:rPr>
              <w:t>чу-щу</w:t>
            </w:r>
            <w:proofErr w:type="spellEnd"/>
            <w:r w:rsidRPr="00DA71AA">
              <w:rPr>
                <w:sz w:val="22"/>
                <w:szCs w:val="22"/>
              </w:rPr>
              <w:t>; перенос слов»</w:t>
            </w:r>
          </w:p>
        </w:tc>
        <w:tc>
          <w:tcPr>
            <w:tcW w:w="1560" w:type="dxa"/>
            <w:shd w:val="clear" w:color="auto" w:fill="auto"/>
          </w:tcPr>
          <w:p w:rsidR="00C70D75" w:rsidRPr="00DA71AA" w:rsidRDefault="00C70D75" w:rsidP="00DA71AA">
            <w:pPr>
              <w:jc w:val="center"/>
            </w:pPr>
            <w:r w:rsidRPr="00DA71AA">
              <w:rPr>
                <w:i/>
                <w:sz w:val="22"/>
                <w:szCs w:val="22"/>
              </w:rPr>
              <w:t>УКЗУ</w:t>
            </w:r>
          </w:p>
        </w:tc>
        <w:tc>
          <w:tcPr>
            <w:tcW w:w="6378" w:type="dxa"/>
            <w:vMerge/>
            <w:shd w:val="clear" w:color="auto" w:fill="auto"/>
          </w:tcPr>
          <w:p w:rsidR="00C70D75" w:rsidRPr="00DA71AA" w:rsidRDefault="00C70D75" w:rsidP="00F16636"/>
        </w:tc>
        <w:tc>
          <w:tcPr>
            <w:tcW w:w="1701" w:type="dxa"/>
            <w:shd w:val="clear" w:color="auto" w:fill="auto"/>
          </w:tcPr>
          <w:p w:rsidR="00C70D75" w:rsidRPr="00DA71AA" w:rsidRDefault="00C70D75" w:rsidP="000E6EF5">
            <w:pPr>
              <w:jc w:val="both"/>
              <w:rPr>
                <w:b/>
              </w:rPr>
            </w:pPr>
            <w:r w:rsidRPr="00DA71AA">
              <w:rPr>
                <w:sz w:val="22"/>
                <w:szCs w:val="22"/>
              </w:rPr>
              <w:t>«Оценка знаний» с.31</w:t>
            </w: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 xml:space="preserve">Слово. </w:t>
            </w:r>
          </w:p>
        </w:tc>
        <w:tc>
          <w:tcPr>
            <w:tcW w:w="1560" w:type="dxa"/>
            <w:shd w:val="clear" w:color="auto" w:fill="auto"/>
          </w:tcPr>
          <w:p w:rsidR="00C70D75" w:rsidRPr="00DA71AA" w:rsidRDefault="00C70D75" w:rsidP="00DA71AA">
            <w:pPr>
              <w:jc w:val="center"/>
              <w:rPr>
                <w:i/>
              </w:rPr>
            </w:pPr>
            <w:r w:rsidRPr="00DA71AA">
              <w:rPr>
                <w:i/>
                <w:sz w:val="22"/>
                <w:szCs w:val="22"/>
              </w:rPr>
              <w:t>КУ</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tabs>
                <w:tab w:val="left" w:pos="8640"/>
              </w:tabs>
              <w:jc w:val="both"/>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Слова, называющие предмет.</w:t>
            </w:r>
          </w:p>
        </w:tc>
        <w:tc>
          <w:tcPr>
            <w:tcW w:w="1560" w:type="dxa"/>
            <w:shd w:val="clear" w:color="auto" w:fill="auto"/>
          </w:tcPr>
          <w:p w:rsidR="00C70D75" w:rsidRPr="00DA71AA" w:rsidRDefault="00C70D75" w:rsidP="00DA71AA">
            <w:pPr>
              <w:jc w:val="center"/>
            </w:pPr>
            <w:r w:rsidRPr="00DA71AA">
              <w:rPr>
                <w:i/>
                <w:sz w:val="22"/>
                <w:szCs w:val="22"/>
              </w:rPr>
              <w:t>УИНМ</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Слова, называющие признаки предметов.</w:t>
            </w:r>
          </w:p>
        </w:tc>
        <w:tc>
          <w:tcPr>
            <w:tcW w:w="1560" w:type="dxa"/>
            <w:shd w:val="clear" w:color="auto" w:fill="auto"/>
          </w:tcPr>
          <w:p w:rsidR="00C70D75" w:rsidRPr="00DA71AA" w:rsidRDefault="00C70D75" w:rsidP="00DA71AA">
            <w:pPr>
              <w:jc w:val="center"/>
            </w:pPr>
            <w:r w:rsidRPr="00DA71AA">
              <w:rPr>
                <w:i/>
                <w:sz w:val="22"/>
                <w:szCs w:val="22"/>
              </w:rPr>
              <w:t>УИНМ</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Слова, называющие действия предметов.</w:t>
            </w:r>
          </w:p>
        </w:tc>
        <w:tc>
          <w:tcPr>
            <w:tcW w:w="1560" w:type="dxa"/>
            <w:shd w:val="clear" w:color="auto" w:fill="auto"/>
          </w:tcPr>
          <w:p w:rsidR="00C70D75" w:rsidRPr="00DA71AA" w:rsidRDefault="00C70D75" w:rsidP="00DA71AA">
            <w:pPr>
              <w:jc w:val="center"/>
            </w:pPr>
            <w:r w:rsidRPr="00DA71AA">
              <w:rPr>
                <w:i/>
                <w:sz w:val="22"/>
                <w:szCs w:val="22"/>
              </w:rPr>
              <w:t>УИНМ</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 xml:space="preserve">Слово и предложение. </w:t>
            </w:r>
            <w:r w:rsidRPr="00DA71AA">
              <w:rPr>
                <w:i/>
                <w:sz w:val="22"/>
                <w:szCs w:val="22"/>
              </w:rPr>
              <w:t xml:space="preserve"> Словарный диктант.</w:t>
            </w:r>
          </w:p>
        </w:tc>
        <w:tc>
          <w:tcPr>
            <w:tcW w:w="1560" w:type="dxa"/>
            <w:shd w:val="clear" w:color="auto" w:fill="auto"/>
          </w:tcPr>
          <w:p w:rsidR="00C70D75" w:rsidRPr="00DA71AA" w:rsidRDefault="00C70D75" w:rsidP="00DA71AA">
            <w:pPr>
              <w:jc w:val="center"/>
              <w:rPr>
                <w:i/>
              </w:rPr>
            </w:pPr>
            <w:r w:rsidRPr="00DA71AA">
              <w:rPr>
                <w:i/>
                <w:sz w:val="22"/>
                <w:szCs w:val="22"/>
              </w:rPr>
              <w:t>КУ</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Восклицательные и невосклицательные предложения.</w:t>
            </w:r>
          </w:p>
        </w:tc>
        <w:tc>
          <w:tcPr>
            <w:tcW w:w="1560" w:type="dxa"/>
            <w:shd w:val="clear" w:color="auto" w:fill="auto"/>
          </w:tcPr>
          <w:p w:rsidR="00C70D75" w:rsidRPr="00DA71AA" w:rsidRDefault="00C70D75" w:rsidP="00DA71AA">
            <w:pPr>
              <w:jc w:val="center"/>
              <w:rPr>
                <w:i/>
              </w:rPr>
            </w:pPr>
            <w:r w:rsidRPr="00DA71AA">
              <w:rPr>
                <w:i/>
                <w:sz w:val="22"/>
                <w:szCs w:val="22"/>
              </w:rPr>
              <w:t>КУ</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pPr>
              <w:rPr>
                <w:b/>
                <w:i/>
              </w:rPr>
            </w:pPr>
            <w:r w:rsidRPr="00DA71AA">
              <w:rPr>
                <w:sz w:val="22"/>
                <w:szCs w:val="22"/>
              </w:rPr>
              <w:t>Слова в предложении.</w:t>
            </w:r>
            <w:r w:rsidRPr="00DA71AA">
              <w:rPr>
                <w:i/>
                <w:sz w:val="22"/>
                <w:szCs w:val="22"/>
              </w:rPr>
              <w:t xml:space="preserve"> </w:t>
            </w:r>
            <w:r w:rsidRPr="00DA71AA">
              <w:rPr>
                <w:b/>
                <w:i/>
                <w:sz w:val="22"/>
                <w:szCs w:val="22"/>
              </w:rPr>
              <w:t xml:space="preserve"> Контрольный словарный диктант.</w:t>
            </w:r>
          </w:p>
        </w:tc>
        <w:tc>
          <w:tcPr>
            <w:tcW w:w="1560" w:type="dxa"/>
            <w:shd w:val="clear" w:color="auto" w:fill="auto"/>
          </w:tcPr>
          <w:p w:rsidR="00C70D75" w:rsidRPr="00DA71AA" w:rsidRDefault="00C70D75" w:rsidP="00DA71AA">
            <w:pPr>
              <w:jc w:val="center"/>
            </w:pPr>
            <w:r w:rsidRPr="00DA71AA">
              <w:rPr>
                <w:i/>
                <w:sz w:val="22"/>
                <w:szCs w:val="22"/>
              </w:rPr>
              <w:t>УКЗУ</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r w:rsidRPr="00DA71AA">
              <w:rPr>
                <w:sz w:val="22"/>
                <w:szCs w:val="22"/>
              </w:rPr>
              <w:t>«Оценка знаний» с.32</w:t>
            </w:r>
          </w:p>
        </w:tc>
      </w:tr>
      <w:tr w:rsidR="00C70D75" w:rsidRPr="00DA71AA" w:rsidTr="00DA71AA">
        <w:tc>
          <w:tcPr>
            <w:tcW w:w="675" w:type="dxa"/>
            <w:shd w:val="clear" w:color="auto" w:fill="auto"/>
          </w:tcPr>
          <w:p w:rsidR="00C70D75" w:rsidRPr="00DA71AA" w:rsidRDefault="00C70D75" w:rsidP="000E6EF5">
            <w:pPr>
              <w:numPr>
                <w:ilvl w:val="0"/>
                <w:numId w:val="11"/>
              </w:numPr>
              <w:ind w:left="0" w:firstLine="0"/>
              <w:jc w:val="center"/>
            </w:pPr>
          </w:p>
        </w:tc>
        <w:tc>
          <w:tcPr>
            <w:tcW w:w="851" w:type="dxa"/>
            <w:shd w:val="clear" w:color="auto" w:fill="auto"/>
          </w:tcPr>
          <w:p w:rsidR="00C70D75" w:rsidRPr="00DA71AA" w:rsidRDefault="00C70D75" w:rsidP="000E6EF5"/>
        </w:tc>
        <w:tc>
          <w:tcPr>
            <w:tcW w:w="850" w:type="dxa"/>
            <w:shd w:val="clear" w:color="auto" w:fill="auto"/>
          </w:tcPr>
          <w:p w:rsidR="00C70D75" w:rsidRPr="00DA71AA" w:rsidRDefault="00C70D75" w:rsidP="000E6EF5"/>
        </w:tc>
        <w:tc>
          <w:tcPr>
            <w:tcW w:w="3969" w:type="dxa"/>
            <w:shd w:val="clear" w:color="auto" w:fill="auto"/>
          </w:tcPr>
          <w:p w:rsidR="00C70D75" w:rsidRPr="00DA71AA" w:rsidRDefault="00C70D75" w:rsidP="000E6EF5">
            <w:r w:rsidRPr="00DA71AA">
              <w:rPr>
                <w:sz w:val="22"/>
                <w:szCs w:val="22"/>
              </w:rPr>
              <w:t>Окончание как часть слова.</w:t>
            </w:r>
          </w:p>
        </w:tc>
        <w:tc>
          <w:tcPr>
            <w:tcW w:w="1560" w:type="dxa"/>
            <w:shd w:val="clear" w:color="auto" w:fill="auto"/>
          </w:tcPr>
          <w:p w:rsidR="00C70D75" w:rsidRPr="00DA71AA" w:rsidRDefault="00C70D75" w:rsidP="00DA71AA">
            <w:pPr>
              <w:jc w:val="center"/>
            </w:pPr>
            <w:r w:rsidRPr="00DA71AA">
              <w:rPr>
                <w:i/>
                <w:sz w:val="22"/>
                <w:szCs w:val="22"/>
              </w:rPr>
              <w:t>УИНМ</w:t>
            </w:r>
          </w:p>
        </w:tc>
        <w:tc>
          <w:tcPr>
            <w:tcW w:w="6378" w:type="dxa"/>
            <w:vMerge/>
            <w:shd w:val="clear" w:color="auto" w:fill="auto"/>
          </w:tcPr>
          <w:p w:rsidR="00C70D75" w:rsidRPr="00DA71AA" w:rsidRDefault="00C70D75" w:rsidP="000E6EF5"/>
        </w:tc>
        <w:tc>
          <w:tcPr>
            <w:tcW w:w="1701" w:type="dxa"/>
            <w:shd w:val="clear" w:color="auto" w:fill="auto"/>
          </w:tcPr>
          <w:p w:rsidR="00C70D75" w:rsidRPr="00DA71AA" w:rsidRDefault="00C70D75" w:rsidP="000E6EF5">
            <w:pPr>
              <w:jc w:val="both"/>
              <w:rPr>
                <w:b/>
              </w:rPr>
            </w:pPr>
          </w:p>
        </w:tc>
      </w:tr>
      <w:tr w:rsidR="000E6EF5" w:rsidRPr="00DA71AA" w:rsidTr="00DA71AA">
        <w:tc>
          <w:tcPr>
            <w:tcW w:w="675" w:type="dxa"/>
            <w:shd w:val="clear" w:color="auto" w:fill="auto"/>
          </w:tcPr>
          <w:p w:rsidR="000E6EF5" w:rsidRPr="00DA71AA" w:rsidRDefault="000E6EF5" w:rsidP="000E6EF5">
            <w:pPr>
              <w:numPr>
                <w:ilvl w:val="0"/>
                <w:numId w:val="11"/>
              </w:numPr>
              <w:ind w:left="0" w:firstLine="0"/>
              <w:jc w:val="center"/>
            </w:pPr>
          </w:p>
        </w:tc>
        <w:tc>
          <w:tcPr>
            <w:tcW w:w="851" w:type="dxa"/>
            <w:shd w:val="clear" w:color="auto" w:fill="auto"/>
          </w:tcPr>
          <w:p w:rsidR="000E6EF5" w:rsidRPr="00DA71AA" w:rsidRDefault="000E6EF5" w:rsidP="000E6EF5"/>
        </w:tc>
        <w:tc>
          <w:tcPr>
            <w:tcW w:w="850" w:type="dxa"/>
            <w:shd w:val="clear" w:color="auto" w:fill="auto"/>
          </w:tcPr>
          <w:p w:rsidR="000E6EF5" w:rsidRPr="00DA71AA" w:rsidRDefault="000E6EF5" w:rsidP="000E6EF5"/>
        </w:tc>
        <w:tc>
          <w:tcPr>
            <w:tcW w:w="3969" w:type="dxa"/>
            <w:shd w:val="clear" w:color="auto" w:fill="auto"/>
          </w:tcPr>
          <w:p w:rsidR="000E6EF5" w:rsidRPr="00DA71AA" w:rsidRDefault="000E6EF5" w:rsidP="000E6EF5">
            <w:pPr>
              <w:rPr>
                <w:i/>
              </w:rPr>
            </w:pPr>
            <w:r w:rsidRPr="00DA71AA">
              <w:rPr>
                <w:sz w:val="22"/>
                <w:szCs w:val="22"/>
              </w:rPr>
              <w:t xml:space="preserve">Изменение формы слова с помощью окончания. </w:t>
            </w:r>
          </w:p>
        </w:tc>
        <w:tc>
          <w:tcPr>
            <w:tcW w:w="1560" w:type="dxa"/>
            <w:shd w:val="clear" w:color="auto" w:fill="auto"/>
          </w:tcPr>
          <w:p w:rsidR="000E6EF5" w:rsidRPr="00DA71AA" w:rsidRDefault="000E6EF5" w:rsidP="00DA71AA">
            <w:pPr>
              <w:jc w:val="center"/>
            </w:pPr>
            <w:r w:rsidRPr="00DA71AA">
              <w:rPr>
                <w:i/>
                <w:sz w:val="22"/>
                <w:szCs w:val="22"/>
              </w:rPr>
              <w:t>УЗИМ</w:t>
            </w:r>
          </w:p>
        </w:tc>
        <w:tc>
          <w:tcPr>
            <w:tcW w:w="6378" w:type="dxa"/>
            <w:vMerge w:val="restart"/>
            <w:shd w:val="clear" w:color="auto" w:fill="auto"/>
          </w:tcPr>
          <w:p w:rsidR="000E6EF5" w:rsidRPr="00DA71AA" w:rsidRDefault="000E6EF5" w:rsidP="000E6EF5">
            <w:pPr>
              <w:jc w:val="both"/>
            </w:pPr>
            <w:r w:rsidRPr="00DA71AA">
              <w:rPr>
                <w:i/>
                <w:sz w:val="22"/>
                <w:szCs w:val="22"/>
              </w:rPr>
              <w:t xml:space="preserve">Предметные: </w:t>
            </w:r>
            <w:r w:rsidRPr="00DA71AA">
              <w:rPr>
                <w:sz w:val="22"/>
                <w:szCs w:val="22"/>
              </w:rPr>
              <w:t xml:space="preserve"> находить и выделять окончание;  знать слова, форма которых не изменяется</w:t>
            </w:r>
          </w:p>
          <w:p w:rsidR="000E6EF5" w:rsidRPr="00DA71AA" w:rsidRDefault="000E6EF5" w:rsidP="000E6EF5">
            <w:pPr>
              <w:rPr>
                <w:i/>
              </w:rPr>
            </w:pPr>
            <w:proofErr w:type="spellStart"/>
            <w:r w:rsidRPr="00DA71AA">
              <w:rPr>
                <w:i/>
                <w:sz w:val="22"/>
                <w:szCs w:val="22"/>
              </w:rPr>
              <w:t>Метапредметные</w:t>
            </w:r>
            <w:proofErr w:type="spellEnd"/>
            <w:r w:rsidRPr="00DA71AA">
              <w:rPr>
                <w:i/>
                <w:sz w:val="22"/>
                <w:szCs w:val="22"/>
              </w:rPr>
              <w:t xml:space="preserve">: </w:t>
            </w:r>
          </w:p>
          <w:p w:rsidR="000E6EF5" w:rsidRPr="00DA71AA" w:rsidRDefault="000E6EF5" w:rsidP="000E6EF5">
            <w:pPr>
              <w:rPr>
                <w:i/>
              </w:rPr>
            </w:pPr>
            <w:r w:rsidRPr="00DA71AA">
              <w:rPr>
                <w:sz w:val="22"/>
                <w:szCs w:val="22"/>
              </w:rPr>
              <w:t xml:space="preserve">- умение выбирать  нужное из </w:t>
            </w:r>
            <w:proofErr w:type="gramStart"/>
            <w:r w:rsidRPr="00DA71AA">
              <w:rPr>
                <w:sz w:val="22"/>
                <w:szCs w:val="22"/>
              </w:rPr>
              <w:t>предложенного</w:t>
            </w:r>
            <w:proofErr w:type="gramEnd"/>
            <w:r w:rsidRPr="00DA71AA">
              <w:rPr>
                <w:sz w:val="22"/>
                <w:szCs w:val="22"/>
              </w:rPr>
              <w:t>.</w:t>
            </w:r>
          </w:p>
          <w:p w:rsidR="000E6EF5" w:rsidRPr="00DA71AA" w:rsidRDefault="000E6EF5" w:rsidP="000E6EF5">
            <w:pPr>
              <w:rPr>
                <w:spacing w:val="-6"/>
              </w:rPr>
            </w:pPr>
            <w:r w:rsidRPr="00DA71AA">
              <w:rPr>
                <w:i/>
                <w:sz w:val="22"/>
                <w:szCs w:val="22"/>
              </w:rPr>
              <w:t xml:space="preserve">-  </w:t>
            </w:r>
            <w:r w:rsidRPr="00DA71AA">
              <w:rPr>
                <w:spacing w:val="-6"/>
                <w:sz w:val="22"/>
                <w:szCs w:val="22"/>
              </w:rPr>
              <w:t>принимать установленные правила в планировании и контроле способа решения учебной задачи.</w:t>
            </w:r>
          </w:p>
          <w:p w:rsidR="000E6EF5" w:rsidRPr="00DA71AA" w:rsidRDefault="000E6EF5" w:rsidP="000E6EF5">
            <w:pPr>
              <w:jc w:val="both"/>
            </w:pPr>
            <w:r w:rsidRPr="00DA71AA">
              <w:rPr>
                <w:spacing w:val="-6"/>
                <w:sz w:val="22"/>
                <w:szCs w:val="22"/>
              </w:rPr>
              <w:t>-</w:t>
            </w:r>
            <w:r w:rsidRPr="00DA71AA">
              <w:rPr>
                <w:sz w:val="22"/>
                <w:szCs w:val="22"/>
              </w:rPr>
              <w:t xml:space="preserve"> аргументировать и координировать свою позицию</w:t>
            </w:r>
          </w:p>
          <w:p w:rsidR="000E6EF5" w:rsidRPr="00DA71AA" w:rsidRDefault="000E6EF5" w:rsidP="000E6EF5">
            <w:r w:rsidRPr="00DA71AA">
              <w:rPr>
                <w:i/>
                <w:sz w:val="22"/>
                <w:szCs w:val="22"/>
              </w:rPr>
              <w:t>Личностные:</w:t>
            </w:r>
            <w:r w:rsidRPr="00DA71AA">
              <w:rPr>
                <w:sz w:val="22"/>
                <w:szCs w:val="22"/>
              </w:rPr>
              <w:t xml:space="preserve"> способность преодолевать трудности, доводить начатую работу до ее завершения.</w:t>
            </w:r>
          </w:p>
        </w:tc>
        <w:tc>
          <w:tcPr>
            <w:tcW w:w="1701" w:type="dxa"/>
            <w:shd w:val="clear" w:color="auto" w:fill="auto"/>
          </w:tcPr>
          <w:p w:rsidR="000E6EF5" w:rsidRPr="00DA71AA" w:rsidRDefault="000E6EF5" w:rsidP="000E6EF5">
            <w:pPr>
              <w:jc w:val="both"/>
              <w:rPr>
                <w:b/>
              </w:rPr>
            </w:pPr>
          </w:p>
        </w:tc>
      </w:tr>
      <w:tr w:rsidR="000E6EF5" w:rsidRPr="00DA71AA" w:rsidTr="00DA71AA">
        <w:tc>
          <w:tcPr>
            <w:tcW w:w="675" w:type="dxa"/>
            <w:shd w:val="clear" w:color="auto" w:fill="auto"/>
          </w:tcPr>
          <w:p w:rsidR="000E6EF5" w:rsidRPr="00DA71AA" w:rsidRDefault="000E6EF5" w:rsidP="000E6EF5">
            <w:pPr>
              <w:numPr>
                <w:ilvl w:val="0"/>
                <w:numId w:val="11"/>
              </w:numPr>
              <w:ind w:left="0" w:firstLine="0"/>
              <w:jc w:val="center"/>
            </w:pPr>
          </w:p>
        </w:tc>
        <w:tc>
          <w:tcPr>
            <w:tcW w:w="851" w:type="dxa"/>
            <w:shd w:val="clear" w:color="auto" w:fill="auto"/>
          </w:tcPr>
          <w:p w:rsidR="000E6EF5" w:rsidRPr="00DA71AA" w:rsidRDefault="000E6EF5" w:rsidP="000E6EF5"/>
        </w:tc>
        <w:tc>
          <w:tcPr>
            <w:tcW w:w="850" w:type="dxa"/>
            <w:shd w:val="clear" w:color="auto" w:fill="auto"/>
          </w:tcPr>
          <w:p w:rsidR="000E6EF5" w:rsidRPr="00DA71AA" w:rsidRDefault="000E6EF5" w:rsidP="000E6EF5"/>
        </w:tc>
        <w:tc>
          <w:tcPr>
            <w:tcW w:w="3969" w:type="dxa"/>
            <w:shd w:val="clear" w:color="auto" w:fill="auto"/>
          </w:tcPr>
          <w:p w:rsidR="000E6EF5" w:rsidRPr="00DA71AA" w:rsidRDefault="000E6EF5" w:rsidP="000E6EF5">
            <w:r w:rsidRPr="00DA71AA">
              <w:rPr>
                <w:sz w:val="22"/>
                <w:szCs w:val="22"/>
              </w:rPr>
              <w:t>Неизменяемые слова.</w:t>
            </w:r>
          </w:p>
        </w:tc>
        <w:tc>
          <w:tcPr>
            <w:tcW w:w="1560" w:type="dxa"/>
            <w:shd w:val="clear" w:color="auto" w:fill="auto"/>
          </w:tcPr>
          <w:p w:rsidR="000E6EF5" w:rsidRPr="00DA71AA" w:rsidRDefault="000E6EF5" w:rsidP="00DA71AA">
            <w:pPr>
              <w:jc w:val="center"/>
              <w:rPr>
                <w:i/>
              </w:rPr>
            </w:pPr>
            <w:r w:rsidRPr="00DA71AA">
              <w:rPr>
                <w:i/>
                <w:sz w:val="22"/>
                <w:szCs w:val="22"/>
              </w:rPr>
              <w:t>КУ</w:t>
            </w:r>
          </w:p>
        </w:tc>
        <w:tc>
          <w:tcPr>
            <w:tcW w:w="6378" w:type="dxa"/>
            <w:vMerge/>
            <w:shd w:val="clear" w:color="auto" w:fill="auto"/>
          </w:tcPr>
          <w:p w:rsidR="000E6EF5" w:rsidRPr="00DA71AA" w:rsidRDefault="000E6EF5" w:rsidP="000E6EF5"/>
        </w:tc>
        <w:tc>
          <w:tcPr>
            <w:tcW w:w="1701" w:type="dxa"/>
            <w:shd w:val="clear" w:color="auto" w:fill="auto"/>
          </w:tcPr>
          <w:p w:rsidR="000E6EF5" w:rsidRPr="00DA71AA" w:rsidRDefault="000E6EF5" w:rsidP="000E6EF5">
            <w:pPr>
              <w:jc w:val="both"/>
              <w:rPr>
                <w:b/>
              </w:rPr>
            </w:pPr>
          </w:p>
        </w:tc>
      </w:tr>
      <w:tr w:rsidR="00C800A9" w:rsidRPr="00DA71AA" w:rsidTr="00DA71AA">
        <w:tc>
          <w:tcPr>
            <w:tcW w:w="675" w:type="dxa"/>
            <w:shd w:val="clear" w:color="auto" w:fill="auto"/>
          </w:tcPr>
          <w:p w:rsidR="00C800A9" w:rsidRPr="00DA71AA" w:rsidRDefault="00C800A9" w:rsidP="00C800A9">
            <w:pPr>
              <w:numPr>
                <w:ilvl w:val="0"/>
                <w:numId w:val="11"/>
              </w:numPr>
              <w:ind w:left="0" w:firstLine="0"/>
              <w:jc w:val="center"/>
            </w:pP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Вспоминаем правило написания заглавной буквы.</w:t>
            </w:r>
          </w:p>
        </w:tc>
        <w:tc>
          <w:tcPr>
            <w:tcW w:w="1560" w:type="dxa"/>
            <w:shd w:val="clear" w:color="auto" w:fill="auto"/>
          </w:tcPr>
          <w:p w:rsidR="00C800A9" w:rsidRPr="00DA71AA" w:rsidRDefault="00C800A9" w:rsidP="00DA71AA">
            <w:pPr>
              <w:jc w:val="center"/>
            </w:pPr>
            <w:r w:rsidRPr="00DA71AA">
              <w:rPr>
                <w:i/>
                <w:sz w:val="22"/>
                <w:szCs w:val="22"/>
              </w:rPr>
              <w:t>УЗИМ</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numPr>
                <w:ilvl w:val="0"/>
                <w:numId w:val="11"/>
              </w:numPr>
              <w:ind w:left="0" w:firstLine="0"/>
              <w:jc w:val="center"/>
            </w:pP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Вспоминаем правило написания заглавной буквы.</w:t>
            </w:r>
          </w:p>
        </w:tc>
        <w:tc>
          <w:tcPr>
            <w:tcW w:w="1560" w:type="dxa"/>
            <w:shd w:val="clear" w:color="auto" w:fill="auto"/>
          </w:tcPr>
          <w:p w:rsidR="00C800A9" w:rsidRPr="00DA71AA" w:rsidRDefault="00C800A9" w:rsidP="00DA71AA">
            <w:pPr>
              <w:jc w:val="center"/>
            </w:pPr>
            <w:r w:rsidRPr="00DA71AA">
              <w:rPr>
                <w:i/>
                <w:sz w:val="22"/>
                <w:szCs w:val="22"/>
              </w:rPr>
              <w:t>УЗИМ</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numPr>
                <w:ilvl w:val="0"/>
                <w:numId w:val="11"/>
              </w:numPr>
              <w:ind w:left="0" w:firstLine="0"/>
              <w:jc w:val="center"/>
            </w:pP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4E75B5" w:rsidP="00C800A9">
            <w:pPr>
              <w:rPr>
                <w:b/>
                <w:i/>
              </w:rPr>
            </w:pPr>
            <w:r>
              <w:rPr>
                <w:b/>
                <w:i/>
                <w:sz w:val="22"/>
                <w:szCs w:val="22"/>
              </w:rPr>
              <w:t>К</w:t>
            </w:r>
            <w:r w:rsidR="00C800A9" w:rsidRPr="00DA71AA">
              <w:rPr>
                <w:b/>
                <w:i/>
                <w:sz w:val="22"/>
                <w:szCs w:val="22"/>
              </w:rPr>
              <w:t xml:space="preserve">онтрольная работа </w:t>
            </w:r>
            <w:r w:rsidR="00C800A9" w:rsidRPr="00DA71AA">
              <w:rPr>
                <w:sz w:val="22"/>
                <w:szCs w:val="22"/>
              </w:rPr>
              <w:t>по теме: «Фонетика, слово и предложение; слова изменяемые и неизменяемые, окончание»</w:t>
            </w:r>
            <w:r w:rsidR="00C800A9" w:rsidRPr="00DA71AA">
              <w:rPr>
                <w:b/>
                <w:i/>
                <w:sz w:val="22"/>
                <w:szCs w:val="22"/>
              </w:rPr>
              <w:t xml:space="preserve"> </w:t>
            </w:r>
          </w:p>
        </w:tc>
        <w:tc>
          <w:tcPr>
            <w:tcW w:w="1560" w:type="dxa"/>
            <w:shd w:val="clear" w:color="auto" w:fill="auto"/>
          </w:tcPr>
          <w:p w:rsidR="00C800A9" w:rsidRPr="00DA71AA" w:rsidRDefault="00C800A9" w:rsidP="00DA71AA">
            <w:pPr>
              <w:jc w:val="center"/>
            </w:pPr>
            <w:r w:rsidRPr="00DA71AA">
              <w:rPr>
                <w:i/>
                <w:sz w:val="22"/>
                <w:szCs w:val="22"/>
              </w:rPr>
              <w:t>УКЗУ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r w:rsidRPr="00DA71AA">
              <w:rPr>
                <w:sz w:val="22"/>
                <w:szCs w:val="22"/>
              </w:rPr>
              <w:t>«Оценка знаний» с.28</w:t>
            </w:r>
          </w:p>
        </w:tc>
      </w:tr>
      <w:tr w:rsidR="00C800A9" w:rsidRPr="00DA71AA" w:rsidTr="00DA71AA">
        <w:tc>
          <w:tcPr>
            <w:tcW w:w="675" w:type="dxa"/>
            <w:shd w:val="clear" w:color="auto" w:fill="auto"/>
          </w:tcPr>
          <w:p w:rsidR="00C800A9" w:rsidRPr="00DA71AA" w:rsidRDefault="00C800A9" w:rsidP="00C800A9">
            <w:pPr>
              <w:numPr>
                <w:ilvl w:val="0"/>
                <w:numId w:val="11"/>
              </w:numPr>
              <w:ind w:left="0" w:firstLine="0"/>
              <w:jc w:val="center"/>
            </w:pP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pPr>
              <w:rPr>
                <w:b/>
                <w:i/>
              </w:rPr>
            </w:pPr>
            <w:r w:rsidRPr="00DA71AA">
              <w:rPr>
                <w:sz w:val="22"/>
                <w:szCs w:val="22"/>
              </w:rPr>
              <w:t>Работа над ошибками. Корень  как часть слова.</w:t>
            </w:r>
            <w:r w:rsidRPr="00DA71AA">
              <w:rPr>
                <w:b/>
                <w:i/>
                <w:sz w:val="22"/>
                <w:szCs w:val="22"/>
              </w:rPr>
              <w:t xml:space="preserve"> </w:t>
            </w:r>
          </w:p>
        </w:tc>
        <w:tc>
          <w:tcPr>
            <w:tcW w:w="1560" w:type="dxa"/>
            <w:shd w:val="clear" w:color="auto" w:fill="auto"/>
          </w:tcPr>
          <w:p w:rsidR="00C800A9" w:rsidRPr="00DA71AA" w:rsidRDefault="00C800A9" w:rsidP="00DA71AA">
            <w:pPr>
              <w:jc w:val="center"/>
            </w:pPr>
            <w:r w:rsidRPr="00DA71AA">
              <w:rPr>
                <w:i/>
                <w:sz w:val="22"/>
                <w:szCs w:val="22"/>
              </w:rPr>
              <w:t>РНО</w:t>
            </w:r>
          </w:p>
        </w:tc>
        <w:tc>
          <w:tcPr>
            <w:tcW w:w="6378" w:type="dxa"/>
            <w:vMerge w:val="restart"/>
            <w:shd w:val="clear" w:color="auto" w:fill="auto"/>
          </w:tcPr>
          <w:p w:rsidR="00C800A9" w:rsidRPr="00DA71AA" w:rsidRDefault="00C800A9" w:rsidP="00C800A9">
            <w:pPr>
              <w:rPr>
                <w:i/>
              </w:rPr>
            </w:pPr>
            <w:r w:rsidRPr="00DA71AA">
              <w:rPr>
                <w:i/>
                <w:sz w:val="22"/>
                <w:szCs w:val="22"/>
              </w:rPr>
              <w:t>Предметные:</w:t>
            </w:r>
            <w:r w:rsidRPr="00DA71AA">
              <w:rPr>
                <w:sz w:val="22"/>
                <w:szCs w:val="22"/>
              </w:rPr>
              <w:t xml:space="preserve"> знать понятие «корень слова»; </w:t>
            </w:r>
            <w:r w:rsidR="00C70D75" w:rsidRPr="00DA71AA">
              <w:rPr>
                <w:sz w:val="22"/>
                <w:szCs w:val="22"/>
              </w:rPr>
              <w:t xml:space="preserve"> выделять корень слова; правописание безударной в </w:t>
            </w:r>
            <w:proofErr w:type="gramStart"/>
            <w:r w:rsidR="00C70D75" w:rsidRPr="00DA71AA">
              <w:rPr>
                <w:sz w:val="22"/>
                <w:szCs w:val="22"/>
              </w:rPr>
              <w:t>корне слова</w:t>
            </w:r>
            <w:proofErr w:type="gramEnd"/>
          </w:p>
          <w:p w:rsidR="00C800A9" w:rsidRPr="00DA71AA" w:rsidRDefault="00C800A9" w:rsidP="00C800A9">
            <w:pPr>
              <w:rPr>
                <w:i/>
              </w:rPr>
            </w:pPr>
            <w:proofErr w:type="spellStart"/>
            <w:r w:rsidRPr="00DA71AA">
              <w:rPr>
                <w:i/>
                <w:sz w:val="22"/>
                <w:szCs w:val="22"/>
              </w:rPr>
              <w:t>Метапредметные</w:t>
            </w:r>
            <w:proofErr w:type="spellEnd"/>
            <w:r w:rsidRPr="00DA71AA">
              <w:rPr>
                <w:i/>
                <w:sz w:val="22"/>
                <w:szCs w:val="22"/>
              </w:rPr>
              <w:t>:</w:t>
            </w:r>
          </w:p>
          <w:p w:rsidR="00C800A9" w:rsidRPr="00DA71AA" w:rsidRDefault="00C800A9" w:rsidP="00C800A9">
            <w:r w:rsidRPr="00DA71AA">
              <w:rPr>
                <w:sz w:val="22"/>
                <w:szCs w:val="22"/>
              </w:rPr>
              <w:t>-самостоятельно создавать алгоритмы деятельности.</w:t>
            </w:r>
          </w:p>
          <w:p w:rsidR="00C800A9" w:rsidRPr="00DA71AA" w:rsidRDefault="00C800A9" w:rsidP="00C800A9">
            <w:pPr>
              <w:jc w:val="both"/>
            </w:pPr>
            <w:r w:rsidRPr="00DA71AA">
              <w:rPr>
                <w:sz w:val="22"/>
                <w:szCs w:val="22"/>
              </w:rPr>
              <w:t>- преобразовывать практическую задачу, выбирать действия.</w:t>
            </w:r>
          </w:p>
          <w:p w:rsidR="00C800A9" w:rsidRPr="00DA71AA" w:rsidRDefault="00C800A9" w:rsidP="00C800A9">
            <w:pPr>
              <w:jc w:val="both"/>
            </w:pPr>
            <w:r w:rsidRPr="00DA71AA">
              <w:rPr>
                <w:sz w:val="22"/>
                <w:szCs w:val="22"/>
              </w:rPr>
              <w:t>- аргументировать и координировать свою позицию</w:t>
            </w:r>
          </w:p>
          <w:p w:rsidR="00C800A9" w:rsidRPr="00DA71AA" w:rsidRDefault="00C800A9" w:rsidP="00C800A9">
            <w:pPr>
              <w:jc w:val="both"/>
            </w:pPr>
            <w:r w:rsidRPr="00DA71AA">
              <w:rPr>
                <w:i/>
                <w:sz w:val="22"/>
                <w:szCs w:val="22"/>
              </w:rPr>
              <w:t>Личностные:</w:t>
            </w:r>
            <w:r w:rsidRPr="00DA71AA">
              <w:rPr>
                <w:sz w:val="22"/>
                <w:szCs w:val="22"/>
              </w:rPr>
              <w:t xml:space="preserve"> осознание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F6558" w:rsidP="00C800A9">
            <w:pPr>
              <w:jc w:val="center"/>
            </w:pPr>
            <w:r>
              <w:rPr>
                <w:sz w:val="22"/>
                <w:szCs w:val="22"/>
              </w:rPr>
              <w:t>35</w:t>
            </w:r>
            <w:r w:rsidR="004E75B5">
              <w:rPr>
                <w:sz w:val="22"/>
                <w:szCs w:val="22"/>
              </w:rPr>
              <w:t>-</w:t>
            </w:r>
          </w:p>
          <w:p w:rsidR="00C800A9" w:rsidRPr="00DA71AA" w:rsidRDefault="00C800A9" w:rsidP="00C800A9">
            <w:pPr>
              <w:jc w:val="center"/>
            </w:pPr>
            <w:r w:rsidRPr="00DA71AA">
              <w:rPr>
                <w:sz w:val="22"/>
                <w:szCs w:val="22"/>
              </w:rPr>
              <w:t>38</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безударных гласных в </w:t>
            </w:r>
            <w:proofErr w:type="gramStart"/>
            <w:r w:rsidRPr="00DA71AA">
              <w:rPr>
                <w:sz w:val="22"/>
                <w:szCs w:val="22"/>
              </w:rPr>
              <w:t>корне слова</w:t>
            </w:r>
            <w:proofErr w:type="gramEnd"/>
            <w:r w:rsidRPr="00DA71AA">
              <w:rPr>
                <w:sz w:val="22"/>
                <w:szCs w:val="22"/>
              </w:rPr>
              <w:t>.</w:t>
            </w:r>
          </w:p>
          <w:p w:rsidR="00C800A9" w:rsidRPr="00DA71AA" w:rsidRDefault="00C800A9" w:rsidP="00C800A9">
            <w:r w:rsidRPr="00DA71AA">
              <w:rPr>
                <w:sz w:val="22"/>
                <w:szCs w:val="22"/>
              </w:rPr>
              <w:t xml:space="preserve">Учимся писать буквы безударных 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C800A9" w:rsidRPr="00DA71AA" w:rsidRDefault="00C800A9" w:rsidP="00DA71AA">
            <w:pPr>
              <w:jc w:val="center"/>
            </w:pPr>
            <w:r w:rsidRPr="00DA71AA">
              <w:rPr>
                <w:i/>
                <w:sz w:val="22"/>
                <w:szCs w:val="22"/>
              </w:rPr>
              <w:t>УПЗУ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39</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Корень как общая часть родственных слов.</w:t>
            </w:r>
          </w:p>
        </w:tc>
        <w:tc>
          <w:tcPr>
            <w:tcW w:w="1560" w:type="dxa"/>
            <w:shd w:val="clear" w:color="auto" w:fill="auto"/>
          </w:tcPr>
          <w:p w:rsidR="00C800A9" w:rsidRPr="00DA71AA" w:rsidRDefault="00C800A9" w:rsidP="00DA71AA">
            <w:pPr>
              <w:jc w:val="center"/>
            </w:pPr>
            <w:r w:rsidRPr="00DA71AA">
              <w:rPr>
                <w:i/>
                <w:sz w:val="22"/>
                <w:szCs w:val="22"/>
              </w:rPr>
              <w:t>КУ</w:t>
            </w:r>
          </w:p>
        </w:tc>
        <w:tc>
          <w:tcPr>
            <w:tcW w:w="6378" w:type="dxa"/>
            <w:vMerge/>
            <w:shd w:val="clear" w:color="auto" w:fill="auto"/>
          </w:tcPr>
          <w:p w:rsidR="00C800A9" w:rsidRPr="00DA71AA" w:rsidRDefault="00C800A9" w:rsidP="00C800A9">
            <w:pPr>
              <w:autoSpaceDE w:val="0"/>
              <w:autoSpaceDN w:val="0"/>
              <w:adjustRightInd w:val="0"/>
            </w:pPr>
          </w:p>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40</w:t>
            </w:r>
            <w:r w:rsidR="00CF6558">
              <w:rPr>
                <w:sz w:val="22"/>
                <w:szCs w:val="22"/>
              </w:rPr>
              <w:t>-</w:t>
            </w:r>
          </w:p>
          <w:p w:rsidR="00C800A9" w:rsidRPr="00DA71AA" w:rsidRDefault="00C800A9" w:rsidP="00C800A9">
            <w:pPr>
              <w:jc w:val="center"/>
            </w:pPr>
            <w:r w:rsidRPr="00DA71AA">
              <w:rPr>
                <w:sz w:val="22"/>
                <w:szCs w:val="22"/>
              </w:rPr>
              <w:t>41</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безударных 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C800A9" w:rsidRPr="00DA71AA" w:rsidRDefault="00C800A9" w:rsidP="00DA71AA">
            <w:pPr>
              <w:jc w:val="center"/>
            </w:pPr>
            <w:r w:rsidRPr="00DA71AA">
              <w:rPr>
                <w:i/>
                <w:sz w:val="22"/>
                <w:szCs w:val="22"/>
              </w:rPr>
              <w:t>КУ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42</w:t>
            </w:r>
          </w:p>
          <w:p w:rsidR="00C800A9" w:rsidRPr="00DA71AA" w:rsidRDefault="00C800A9" w:rsidP="00C800A9">
            <w:pPr>
              <w:jc w:val="center"/>
              <w:rPr>
                <w:b/>
                <w:color w:val="FF0000"/>
              </w:rPr>
            </w:pP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4E75B5" w:rsidP="00C800A9">
            <w:r>
              <w:rPr>
                <w:b/>
                <w:i/>
                <w:sz w:val="22"/>
                <w:szCs w:val="22"/>
              </w:rPr>
              <w:t>Д</w:t>
            </w:r>
            <w:r w:rsidR="00C800A9" w:rsidRPr="00DA71AA">
              <w:rPr>
                <w:b/>
                <w:i/>
                <w:sz w:val="22"/>
                <w:szCs w:val="22"/>
              </w:rPr>
              <w:t xml:space="preserve">иктант </w:t>
            </w:r>
            <w:r w:rsidR="00C800A9" w:rsidRPr="00DA71AA">
              <w:rPr>
                <w:sz w:val="22"/>
                <w:szCs w:val="22"/>
              </w:rPr>
              <w:t xml:space="preserve">по темам: «Правописание сочетаний </w:t>
            </w:r>
            <w:proofErr w:type="spellStart"/>
            <w:r w:rsidR="00C800A9" w:rsidRPr="00DA71AA">
              <w:rPr>
                <w:i/>
                <w:sz w:val="22"/>
                <w:szCs w:val="22"/>
              </w:rPr>
              <w:t>жи-ши</w:t>
            </w:r>
            <w:proofErr w:type="spellEnd"/>
            <w:r w:rsidR="00C800A9" w:rsidRPr="00DA71AA">
              <w:rPr>
                <w:i/>
                <w:sz w:val="22"/>
                <w:szCs w:val="22"/>
              </w:rPr>
              <w:t xml:space="preserve">, </w:t>
            </w:r>
            <w:proofErr w:type="spellStart"/>
            <w:proofErr w:type="gramStart"/>
            <w:r w:rsidR="00C800A9" w:rsidRPr="00DA71AA">
              <w:rPr>
                <w:i/>
                <w:sz w:val="22"/>
                <w:szCs w:val="22"/>
              </w:rPr>
              <w:t>ча-ща</w:t>
            </w:r>
            <w:proofErr w:type="spellEnd"/>
            <w:proofErr w:type="gramEnd"/>
            <w:r w:rsidR="00C800A9" w:rsidRPr="00DA71AA">
              <w:rPr>
                <w:i/>
                <w:sz w:val="22"/>
                <w:szCs w:val="22"/>
              </w:rPr>
              <w:t xml:space="preserve">, </w:t>
            </w:r>
            <w:proofErr w:type="spellStart"/>
            <w:r w:rsidR="00C800A9" w:rsidRPr="00DA71AA">
              <w:rPr>
                <w:i/>
                <w:sz w:val="22"/>
                <w:szCs w:val="22"/>
              </w:rPr>
              <w:t>чу-щу</w:t>
            </w:r>
            <w:proofErr w:type="spellEnd"/>
            <w:r w:rsidR="00C800A9" w:rsidRPr="00DA71AA">
              <w:rPr>
                <w:sz w:val="22"/>
                <w:szCs w:val="22"/>
              </w:rPr>
              <w:t xml:space="preserve">»; «Перенос слов»; «Безударные гласные </w:t>
            </w:r>
            <w:r w:rsidR="00C800A9" w:rsidRPr="00DA71AA">
              <w:rPr>
                <w:sz w:val="22"/>
                <w:szCs w:val="22"/>
              </w:rPr>
              <w:lastRenderedPageBreak/>
              <w:t>в корне слова».</w:t>
            </w:r>
          </w:p>
        </w:tc>
        <w:tc>
          <w:tcPr>
            <w:tcW w:w="1560" w:type="dxa"/>
            <w:shd w:val="clear" w:color="auto" w:fill="auto"/>
          </w:tcPr>
          <w:p w:rsidR="00C800A9" w:rsidRPr="00DA71AA" w:rsidRDefault="00C800A9" w:rsidP="00DA71AA">
            <w:pPr>
              <w:jc w:val="center"/>
            </w:pPr>
            <w:r w:rsidRPr="00DA71AA">
              <w:rPr>
                <w:i/>
                <w:sz w:val="22"/>
                <w:szCs w:val="22"/>
              </w:rPr>
              <w:lastRenderedPageBreak/>
              <w:t>УКЗУ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r w:rsidRPr="00DA71AA">
              <w:rPr>
                <w:sz w:val="22"/>
                <w:szCs w:val="22"/>
              </w:rPr>
              <w:t>«Оценка знаний» с.31</w:t>
            </w: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lastRenderedPageBreak/>
              <w:t>43</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Работа над </w:t>
            </w:r>
            <w:proofErr w:type="spellStart"/>
            <w:r w:rsidRPr="00DA71AA">
              <w:rPr>
                <w:sz w:val="22"/>
                <w:szCs w:val="22"/>
              </w:rPr>
              <w:t>ошибками</w:t>
            </w:r>
            <w:proofErr w:type="gramStart"/>
            <w:r w:rsidRPr="00DA71AA">
              <w:rPr>
                <w:sz w:val="22"/>
                <w:szCs w:val="22"/>
              </w:rPr>
              <w:t>.У</w:t>
            </w:r>
            <w:proofErr w:type="gramEnd"/>
            <w:r w:rsidRPr="00DA71AA">
              <w:rPr>
                <w:sz w:val="22"/>
                <w:szCs w:val="22"/>
              </w:rPr>
              <w:t>чимся</w:t>
            </w:r>
            <w:proofErr w:type="spellEnd"/>
            <w:r w:rsidRPr="00DA71AA">
              <w:rPr>
                <w:sz w:val="22"/>
                <w:szCs w:val="22"/>
              </w:rPr>
              <w:t xml:space="preserve"> писать буквы безударных гласных в корне слова.</w:t>
            </w:r>
          </w:p>
        </w:tc>
        <w:tc>
          <w:tcPr>
            <w:tcW w:w="1560" w:type="dxa"/>
            <w:shd w:val="clear" w:color="auto" w:fill="auto"/>
          </w:tcPr>
          <w:p w:rsidR="00C800A9" w:rsidRPr="00DA71AA" w:rsidRDefault="00C800A9" w:rsidP="00DA71AA">
            <w:pPr>
              <w:jc w:val="center"/>
            </w:pPr>
            <w:r w:rsidRPr="00DA71AA">
              <w:rPr>
                <w:i/>
                <w:sz w:val="22"/>
                <w:szCs w:val="22"/>
              </w:rPr>
              <w:t>РНО</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44</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безударных 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C800A9" w:rsidRPr="00DA71AA" w:rsidRDefault="00C800A9" w:rsidP="00DA71AA">
            <w:pPr>
              <w:jc w:val="center"/>
            </w:pPr>
            <w:r w:rsidRPr="00DA71AA">
              <w:rPr>
                <w:i/>
                <w:sz w:val="22"/>
                <w:szCs w:val="22"/>
              </w:rPr>
              <w:t>УПЗУ</w:t>
            </w:r>
          </w:p>
        </w:tc>
        <w:tc>
          <w:tcPr>
            <w:tcW w:w="6378" w:type="dxa"/>
            <w:vMerge w:val="restart"/>
            <w:shd w:val="clear" w:color="auto" w:fill="auto"/>
          </w:tcPr>
          <w:p w:rsidR="00C70D75" w:rsidRPr="00DA71AA" w:rsidRDefault="00C70D75" w:rsidP="00C70D75">
            <w:pPr>
              <w:rPr>
                <w:i/>
              </w:rPr>
            </w:pPr>
            <w:r w:rsidRPr="00DA71AA">
              <w:rPr>
                <w:i/>
                <w:sz w:val="22"/>
                <w:szCs w:val="22"/>
              </w:rPr>
              <w:t>Предметные:</w:t>
            </w:r>
            <w:r w:rsidRPr="00DA71AA">
              <w:rPr>
                <w:sz w:val="22"/>
                <w:szCs w:val="22"/>
              </w:rPr>
              <w:t xml:space="preserve"> знать понятие «корень слова»;  выделять корень слова; правописание парных согласных в </w:t>
            </w:r>
            <w:proofErr w:type="gramStart"/>
            <w:r w:rsidRPr="00DA71AA">
              <w:rPr>
                <w:sz w:val="22"/>
                <w:szCs w:val="22"/>
              </w:rPr>
              <w:t>корне слова</w:t>
            </w:r>
            <w:proofErr w:type="gramEnd"/>
          </w:p>
          <w:p w:rsidR="00C800A9" w:rsidRPr="00DA71AA" w:rsidRDefault="00C70D75" w:rsidP="00C800A9">
            <w:pPr>
              <w:rPr>
                <w:i/>
              </w:rPr>
            </w:pPr>
            <w:proofErr w:type="spellStart"/>
            <w:r w:rsidRPr="00DA71AA">
              <w:rPr>
                <w:i/>
                <w:sz w:val="22"/>
                <w:szCs w:val="22"/>
              </w:rPr>
              <w:t>Метапредметные</w:t>
            </w:r>
            <w:proofErr w:type="spellEnd"/>
            <w:r w:rsidRPr="00DA71AA">
              <w:rPr>
                <w:i/>
                <w:sz w:val="22"/>
                <w:szCs w:val="22"/>
              </w:rPr>
              <w:t>:</w:t>
            </w:r>
          </w:p>
          <w:p w:rsidR="00C800A9" w:rsidRPr="00DA71AA" w:rsidRDefault="00C70D75" w:rsidP="00C800A9">
            <w:r w:rsidRPr="00DA71AA">
              <w:rPr>
                <w:i/>
                <w:sz w:val="22"/>
                <w:szCs w:val="22"/>
              </w:rPr>
              <w:t>-</w:t>
            </w:r>
            <w:r w:rsidR="00C800A9" w:rsidRPr="00DA71AA">
              <w:rPr>
                <w:sz w:val="22"/>
                <w:szCs w:val="22"/>
              </w:rPr>
              <w:t>умение подбирать и различать однокоренные слова, способность пользоваться алгоритмом нахождения корня слова</w:t>
            </w:r>
          </w:p>
          <w:p w:rsidR="00C70D75" w:rsidRPr="00DA71AA" w:rsidRDefault="00C70D75" w:rsidP="00C800A9">
            <w:pPr>
              <w:jc w:val="both"/>
            </w:pPr>
            <w:r w:rsidRPr="00DA71AA">
              <w:rPr>
                <w:i/>
                <w:sz w:val="22"/>
                <w:szCs w:val="22"/>
              </w:rPr>
              <w:t>-</w:t>
            </w:r>
            <w:r w:rsidR="00C800A9" w:rsidRPr="00DA71AA">
              <w:rPr>
                <w:sz w:val="22"/>
                <w:szCs w:val="22"/>
              </w:rPr>
              <w:t xml:space="preserve"> преобразовывать практическую задачу, выбирать действия.</w:t>
            </w:r>
          </w:p>
          <w:p w:rsidR="00C800A9" w:rsidRPr="00DA71AA" w:rsidRDefault="00C70D75" w:rsidP="00C800A9">
            <w:pPr>
              <w:jc w:val="both"/>
            </w:pPr>
            <w:r w:rsidRPr="00DA71AA">
              <w:rPr>
                <w:sz w:val="22"/>
                <w:szCs w:val="22"/>
              </w:rPr>
              <w:t>-</w:t>
            </w:r>
            <w:r w:rsidR="00C800A9" w:rsidRPr="00DA71AA">
              <w:rPr>
                <w:i/>
                <w:sz w:val="22"/>
                <w:szCs w:val="22"/>
              </w:rPr>
              <w:t xml:space="preserve"> </w:t>
            </w:r>
            <w:r w:rsidR="00C800A9" w:rsidRPr="00DA71AA">
              <w:rPr>
                <w:sz w:val="22"/>
                <w:szCs w:val="22"/>
              </w:rPr>
              <w:t>активное использование речи для решения разнообразных коммуникативных задач</w:t>
            </w:r>
          </w:p>
          <w:p w:rsidR="00C800A9" w:rsidRPr="00DA71AA" w:rsidRDefault="00C800A9" w:rsidP="00C800A9">
            <w:proofErr w:type="gramStart"/>
            <w:r w:rsidRPr="00DA71AA">
              <w:rPr>
                <w:i/>
                <w:sz w:val="22"/>
                <w:szCs w:val="22"/>
              </w:rPr>
              <w:t>Личностные</w:t>
            </w:r>
            <w:proofErr w:type="gramEnd"/>
            <w:r w:rsidRPr="00DA71AA">
              <w:rPr>
                <w:i/>
                <w:sz w:val="22"/>
                <w:szCs w:val="22"/>
              </w:rPr>
              <w:t xml:space="preserve">: </w:t>
            </w:r>
            <w:r w:rsidRPr="00DA71AA">
              <w:rPr>
                <w:sz w:val="22"/>
                <w:szCs w:val="22"/>
              </w:rPr>
              <w:t xml:space="preserve">способность к самооценке, </w:t>
            </w:r>
            <w:proofErr w:type="spellStart"/>
            <w:r w:rsidRPr="00DA71AA">
              <w:rPr>
                <w:sz w:val="22"/>
                <w:szCs w:val="22"/>
              </w:rPr>
              <w:t>самоорганизованности</w:t>
            </w:r>
            <w:proofErr w:type="spellEnd"/>
            <w:r w:rsidRPr="00DA71AA">
              <w:rPr>
                <w:sz w:val="22"/>
                <w:szCs w:val="22"/>
              </w:rPr>
              <w:t>.</w:t>
            </w:r>
          </w:p>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4E75B5" w:rsidP="00C800A9">
            <w:pPr>
              <w:jc w:val="center"/>
            </w:pPr>
            <w:r w:rsidRPr="00260FA4">
              <w:rPr>
                <w:sz w:val="22"/>
                <w:szCs w:val="22"/>
                <w:vertAlign w:val="superscript"/>
              </w:rPr>
              <w:t>2 чет</w:t>
            </w:r>
            <w:r w:rsidR="00C800A9" w:rsidRPr="00DA71AA">
              <w:rPr>
                <w:sz w:val="22"/>
                <w:szCs w:val="22"/>
              </w:rPr>
              <w:t xml:space="preserve"> 46</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Однокоренные слова</w:t>
            </w:r>
          </w:p>
        </w:tc>
        <w:tc>
          <w:tcPr>
            <w:tcW w:w="1560" w:type="dxa"/>
            <w:shd w:val="clear" w:color="auto" w:fill="auto"/>
          </w:tcPr>
          <w:p w:rsidR="00C800A9" w:rsidRPr="00DA71AA" w:rsidRDefault="00C800A9" w:rsidP="00DA71AA">
            <w:pPr>
              <w:jc w:val="center"/>
            </w:pPr>
            <w:r w:rsidRPr="00DA71AA">
              <w:rPr>
                <w:i/>
                <w:sz w:val="22"/>
                <w:szCs w:val="22"/>
              </w:rPr>
              <w:t>КУ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47</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согласных в </w:t>
            </w:r>
            <w:proofErr w:type="gramStart"/>
            <w:r w:rsidRPr="00DA71AA">
              <w:rPr>
                <w:sz w:val="22"/>
                <w:szCs w:val="22"/>
              </w:rPr>
              <w:t>корне слова</w:t>
            </w:r>
            <w:proofErr w:type="gramEnd"/>
          </w:p>
        </w:tc>
        <w:tc>
          <w:tcPr>
            <w:tcW w:w="1560" w:type="dxa"/>
            <w:shd w:val="clear" w:color="auto" w:fill="auto"/>
          </w:tcPr>
          <w:p w:rsidR="00C800A9" w:rsidRPr="00DA71AA" w:rsidRDefault="00C800A9" w:rsidP="00DA71AA">
            <w:pPr>
              <w:jc w:val="center"/>
            </w:pPr>
            <w:r w:rsidRPr="00DA71AA">
              <w:rPr>
                <w:i/>
                <w:sz w:val="22"/>
                <w:szCs w:val="22"/>
              </w:rPr>
              <w:t>УПЗУ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48</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согласных в </w:t>
            </w:r>
            <w:proofErr w:type="gramStart"/>
            <w:r w:rsidRPr="00DA71AA">
              <w:rPr>
                <w:sz w:val="22"/>
                <w:szCs w:val="22"/>
              </w:rPr>
              <w:t>корне слова</w:t>
            </w:r>
            <w:proofErr w:type="gramEnd"/>
            <w:r w:rsidRPr="00DA71AA">
              <w:rPr>
                <w:sz w:val="22"/>
                <w:szCs w:val="22"/>
              </w:rPr>
              <w:t xml:space="preserve">. </w:t>
            </w:r>
            <w:r w:rsidRPr="00DA71AA">
              <w:rPr>
                <w:i/>
                <w:sz w:val="22"/>
                <w:szCs w:val="22"/>
              </w:rPr>
              <w:t>Словарный диктант</w:t>
            </w:r>
            <w:r w:rsidRPr="00DA71AA">
              <w:rPr>
                <w:sz w:val="22"/>
                <w:szCs w:val="22"/>
              </w:rPr>
              <w:t>.</w:t>
            </w:r>
          </w:p>
        </w:tc>
        <w:tc>
          <w:tcPr>
            <w:tcW w:w="1560" w:type="dxa"/>
            <w:shd w:val="clear" w:color="auto" w:fill="auto"/>
          </w:tcPr>
          <w:p w:rsidR="00C800A9" w:rsidRPr="00DA71AA" w:rsidRDefault="00C800A9" w:rsidP="00DA71AA">
            <w:pPr>
              <w:jc w:val="center"/>
            </w:pPr>
            <w:r w:rsidRPr="00DA71AA">
              <w:rPr>
                <w:i/>
                <w:sz w:val="22"/>
                <w:szCs w:val="22"/>
              </w:rPr>
              <w:t>УПЗУ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49</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 xml:space="preserve">Учимся писать буквы согласных в </w:t>
            </w:r>
            <w:proofErr w:type="gramStart"/>
            <w:r w:rsidRPr="00DA71AA">
              <w:rPr>
                <w:sz w:val="22"/>
                <w:szCs w:val="22"/>
              </w:rPr>
              <w:t>корне слова</w:t>
            </w:r>
            <w:proofErr w:type="gramEnd"/>
          </w:p>
        </w:tc>
        <w:tc>
          <w:tcPr>
            <w:tcW w:w="1560" w:type="dxa"/>
            <w:shd w:val="clear" w:color="auto" w:fill="auto"/>
          </w:tcPr>
          <w:p w:rsidR="00C800A9" w:rsidRPr="00DA71AA" w:rsidRDefault="00C800A9" w:rsidP="00DA71AA">
            <w:pPr>
              <w:jc w:val="center"/>
            </w:pPr>
            <w:r w:rsidRPr="00DA71AA">
              <w:rPr>
                <w:i/>
                <w:sz w:val="22"/>
                <w:szCs w:val="22"/>
              </w:rPr>
              <w:t>УПЗУ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C800A9" w:rsidRPr="00DA71AA" w:rsidTr="00DA71AA">
        <w:tc>
          <w:tcPr>
            <w:tcW w:w="675" w:type="dxa"/>
            <w:shd w:val="clear" w:color="auto" w:fill="auto"/>
          </w:tcPr>
          <w:p w:rsidR="00C800A9" w:rsidRPr="00DA71AA" w:rsidRDefault="00C800A9" w:rsidP="00C800A9">
            <w:pPr>
              <w:jc w:val="center"/>
            </w:pPr>
            <w:r w:rsidRPr="00DA71AA">
              <w:rPr>
                <w:sz w:val="22"/>
                <w:szCs w:val="22"/>
              </w:rPr>
              <w:t>50</w:t>
            </w:r>
          </w:p>
        </w:tc>
        <w:tc>
          <w:tcPr>
            <w:tcW w:w="851" w:type="dxa"/>
            <w:shd w:val="clear" w:color="auto" w:fill="auto"/>
          </w:tcPr>
          <w:p w:rsidR="00C800A9" w:rsidRPr="00DA71AA" w:rsidRDefault="00C800A9" w:rsidP="00C800A9"/>
        </w:tc>
        <w:tc>
          <w:tcPr>
            <w:tcW w:w="850" w:type="dxa"/>
            <w:shd w:val="clear" w:color="auto" w:fill="auto"/>
          </w:tcPr>
          <w:p w:rsidR="00C800A9" w:rsidRPr="00DA71AA" w:rsidRDefault="00C800A9" w:rsidP="00C800A9"/>
        </w:tc>
        <w:tc>
          <w:tcPr>
            <w:tcW w:w="3969" w:type="dxa"/>
            <w:shd w:val="clear" w:color="auto" w:fill="auto"/>
          </w:tcPr>
          <w:p w:rsidR="00C800A9" w:rsidRPr="00DA71AA" w:rsidRDefault="00C800A9" w:rsidP="00C800A9">
            <w:r w:rsidRPr="00DA71AA">
              <w:rPr>
                <w:sz w:val="22"/>
                <w:szCs w:val="22"/>
              </w:rPr>
              <w:t>Корень слова с чередованием согласных.</w:t>
            </w:r>
          </w:p>
        </w:tc>
        <w:tc>
          <w:tcPr>
            <w:tcW w:w="1560" w:type="dxa"/>
            <w:shd w:val="clear" w:color="auto" w:fill="auto"/>
          </w:tcPr>
          <w:p w:rsidR="00C800A9" w:rsidRPr="00DA71AA" w:rsidRDefault="00C800A9" w:rsidP="00DA71AA">
            <w:pPr>
              <w:jc w:val="center"/>
            </w:pPr>
            <w:r w:rsidRPr="00DA71AA">
              <w:rPr>
                <w:i/>
                <w:sz w:val="22"/>
                <w:szCs w:val="22"/>
              </w:rPr>
              <w:t>КУ</w:t>
            </w:r>
          </w:p>
        </w:tc>
        <w:tc>
          <w:tcPr>
            <w:tcW w:w="6378" w:type="dxa"/>
            <w:vMerge/>
            <w:shd w:val="clear" w:color="auto" w:fill="auto"/>
          </w:tcPr>
          <w:p w:rsidR="00C800A9" w:rsidRPr="00DA71AA" w:rsidRDefault="00C800A9" w:rsidP="00C800A9"/>
        </w:tc>
        <w:tc>
          <w:tcPr>
            <w:tcW w:w="1701" w:type="dxa"/>
            <w:shd w:val="clear" w:color="auto" w:fill="auto"/>
          </w:tcPr>
          <w:p w:rsidR="00C800A9" w:rsidRPr="00DA71AA" w:rsidRDefault="00C800A9" w:rsidP="00C800A9">
            <w:pPr>
              <w:jc w:val="both"/>
              <w:rPr>
                <w:b/>
              </w:rPr>
            </w:pPr>
          </w:p>
        </w:tc>
      </w:tr>
      <w:tr w:rsidR="005C4EB0" w:rsidRPr="00DA71AA" w:rsidTr="00DA71AA">
        <w:tc>
          <w:tcPr>
            <w:tcW w:w="675" w:type="dxa"/>
            <w:shd w:val="clear" w:color="auto" w:fill="auto"/>
          </w:tcPr>
          <w:p w:rsidR="005C4EB0" w:rsidRPr="00DA71AA" w:rsidRDefault="00CF6558" w:rsidP="00C800A9">
            <w:pPr>
              <w:jc w:val="center"/>
            </w:pPr>
            <w:r>
              <w:rPr>
                <w:sz w:val="22"/>
                <w:szCs w:val="22"/>
              </w:rPr>
              <w:t>51-</w:t>
            </w:r>
          </w:p>
          <w:p w:rsidR="005C4EB0" w:rsidRPr="00DA71AA" w:rsidRDefault="005C4EB0" w:rsidP="00C800A9">
            <w:pPr>
              <w:jc w:val="center"/>
            </w:pPr>
            <w:r w:rsidRPr="00DA71AA">
              <w:rPr>
                <w:sz w:val="22"/>
                <w:szCs w:val="22"/>
              </w:rPr>
              <w:t>52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буквы гласных  и согласных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val="restart"/>
            <w:shd w:val="clear" w:color="auto" w:fill="auto"/>
          </w:tcPr>
          <w:p w:rsidR="005C4EB0" w:rsidRPr="00DA71AA" w:rsidRDefault="005C4EB0" w:rsidP="005C4EB0">
            <w:pPr>
              <w:jc w:val="both"/>
            </w:pPr>
            <w:r w:rsidRPr="00DA71AA">
              <w:rPr>
                <w:i/>
                <w:sz w:val="22"/>
                <w:szCs w:val="22"/>
              </w:rPr>
              <w:t>Предметные:</w:t>
            </w:r>
            <w:r w:rsidRPr="00DA71AA">
              <w:rPr>
                <w:sz w:val="22"/>
                <w:szCs w:val="22"/>
              </w:rPr>
              <w:t xml:space="preserve"> работать с орфограммой «парные по звонкости-глухости согласные в </w:t>
            </w:r>
            <w:proofErr w:type="gramStart"/>
            <w:r w:rsidRPr="00DA71AA">
              <w:rPr>
                <w:sz w:val="22"/>
                <w:szCs w:val="22"/>
              </w:rPr>
              <w:t>корне слова</w:t>
            </w:r>
            <w:proofErr w:type="gramEnd"/>
            <w:r w:rsidRPr="00DA71AA">
              <w:rPr>
                <w:sz w:val="22"/>
                <w:szCs w:val="22"/>
              </w:rPr>
              <w:t>»; определять в корне слова изучаемые орфограммы</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i/>
                <w:sz w:val="22"/>
                <w:szCs w:val="22"/>
              </w:rPr>
              <w:t>-</w:t>
            </w:r>
            <w:r w:rsidRPr="00DA71AA">
              <w:rPr>
                <w:sz w:val="22"/>
                <w:szCs w:val="22"/>
              </w:rPr>
              <w:t>знать алгоритм правописания, уметь работать с орфограммой, приводить примеры способов проверки</w:t>
            </w:r>
          </w:p>
          <w:p w:rsidR="005C4EB0" w:rsidRPr="00DA71AA" w:rsidRDefault="005C4EB0" w:rsidP="00C800A9">
            <w:pPr>
              <w:jc w:val="both"/>
            </w:pPr>
            <w:r w:rsidRPr="00DA71AA">
              <w:rPr>
                <w:i/>
                <w:sz w:val="22"/>
                <w:szCs w:val="22"/>
              </w:rPr>
              <w:t>-</w:t>
            </w:r>
            <w:r w:rsidRPr="00DA71AA">
              <w:rPr>
                <w:sz w:val="22"/>
                <w:szCs w:val="22"/>
              </w:rPr>
              <w:t>преобразовывать практическую задачу, выбирать действия.</w:t>
            </w:r>
          </w:p>
          <w:p w:rsidR="005C4EB0" w:rsidRPr="00DA71AA" w:rsidRDefault="005C4EB0" w:rsidP="00C800A9">
            <w:pPr>
              <w:jc w:val="both"/>
            </w:pPr>
            <w:r w:rsidRPr="00DA71AA">
              <w:rPr>
                <w:sz w:val="22"/>
                <w:szCs w:val="22"/>
              </w:rPr>
              <w:t>-</w:t>
            </w: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Pr="00DA71AA">
              <w:rPr>
                <w:sz w:val="22"/>
                <w:szCs w:val="22"/>
              </w:rPr>
              <w:t xml:space="preserve"> осознание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F6558">
            <w:pPr>
              <w:jc w:val="both"/>
            </w:pPr>
            <w:r w:rsidRPr="00DA71AA">
              <w:rPr>
                <w:sz w:val="22"/>
                <w:szCs w:val="22"/>
              </w:rPr>
              <w:t>.</w:t>
            </w:r>
          </w:p>
          <w:p w:rsidR="005C4EB0" w:rsidRPr="00DA71AA" w:rsidRDefault="005C4EB0" w:rsidP="00CF6558">
            <w:pPr>
              <w:jc w:val="both"/>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53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 xml:space="preserve">Учимся писать буквы гласных  и согласных в </w:t>
            </w:r>
            <w:proofErr w:type="gramStart"/>
            <w:r w:rsidRPr="00DA71AA">
              <w:rPr>
                <w:sz w:val="22"/>
                <w:szCs w:val="22"/>
              </w:rPr>
              <w:t>корне слова</w:t>
            </w:r>
            <w:proofErr w:type="gramEnd"/>
            <w:r w:rsidRPr="00DA71AA">
              <w:rPr>
                <w:sz w:val="22"/>
                <w:szCs w:val="22"/>
              </w:rPr>
              <w:t xml:space="preserve">. </w:t>
            </w:r>
            <w:r w:rsidRPr="00DA71AA">
              <w:rPr>
                <w:i/>
                <w:sz w:val="22"/>
                <w:szCs w:val="22"/>
              </w:rPr>
              <w:t xml:space="preserve">Словарный </w:t>
            </w:r>
          </w:p>
          <w:p w:rsidR="005C4EB0" w:rsidRPr="00DA71AA" w:rsidRDefault="005C4EB0" w:rsidP="00C800A9">
            <w:r w:rsidRPr="00DA71AA">
              <w:rPr>
                <w:i/>
                <w:sz w:val="22"/>
                <w:szCs w:val="22"/>
              </w:rPr>
              <w:t>диктант.</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pPr>
              <w:autoSpaceDE w:val="0"/>
              <w:autoSpaceDN w:val="0"/>
              <w:adjustRightInd w:val="0"/>
            </w:pPr>
          </w:p>
        </w:tc>
        <w:tc>
          <w:tcPr>
            <w:tcW w:w="1701" w:type="dxa"/>
            <w:shd w:val="clear" w:color="auto" w:fill="auto"/>
          </w:tcPr>
          <w:p w:rsidR="005C4EB0" w:rsidRPr="00DA71AA" w:rsidRDefault="005C4EB0" w:rsidP="00CF6558">
            <w:pPr>
              <w:jc w:val="both"/>
            </w:pPr>
          </w:p>
        </w:tc>
      </w:tr>
      <w:tr w:rsidR="005C4EB0" w:rsidRPr="00DA71AA" w:rsidTr="00DA71AA">
        <w:tc>
          <w:tcPr>
            <w:tcW w:w="675" w:type="dxa"/>
            <w:shd w:val="clear" w:color="auto" w:fill="auto"/>
          </w:tcPr>
          <w:p w:rsidR="005C4EB0" w:rsidRPr="00DA71AA" w:rsidRDefault="00CF6558" w:rsidP="00C800A9">
            <w:pPr>
              <w:jc w:val="center"/>
            </w:pPr>
            <w:r>
              <w:rPr>
                <w:sz w:val="22"/>
                <w:szCs w:val="22"/>
              </w:rPr>
              <w:t>54-</w:t>
            </w:r>
          </w:p>
          <w:p w:rsidR="005C4EB0" w:rsidRPr="00DA71AA" w:rsidRDefault="005C4EB0" w:rsidP="00C800A9">
            <w:pPr>
              <w:jc w:val="center"/>
            </w:pPr>
            <w:r w:rsidRPr="00DA71AA">
              <w:rPr>
                <w:sz w:val="22"/>
                <w:szCs w:val="22"/>
              </w:rPr>
              <w:t>55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буквы гласных  и согласных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F6558">
            <w:pPr>
              <w:jc w:val="both"/>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56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b/>
                <w:i/>
                <w:sz w:val="22"/>
                <w:szCs w:val="22"/>
              </w:rPr>
              <w:t xml:space="preserve">Диктант  </w:t>
            </w:r>
            <w:r w:rsidRPr="00DA71AA">
              <w:rPr>
                <w:sz w:val="22"/>
                <w:szCs w:val="22"/>
              </w:rPr>
              <w:t xml:space="preserve">по теме «Правописание согласных в </w:t>
            </w:r>
            <w:proofErr w:type="gramStart"/>
            <w:r w:rsidRPr="00DA71AA">
              <w:rPr>
                <w:sz w:val="22"/>
                <w:szCs w:val="22"/>
              </w:rPr>
              <w:t>корне слова</w:t>
            </w:r>
            <w:proofErr w:type="gramEnd"/>
            <w:r w:rsidRPr="00DA71AA">
              <w:rPr>
                <w:sz w:val="22"/>
                <w:szCs w:val="22"/>
              </w:rPr>
              <w:t>».</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Pr="00DA71AA">
              <w:rPr>
                <w:sz w:val="22"/>
                <w:szCs w:val="22"/>
              </w:rPr>
              <w:t xml:space="preserve"> Знает орфограммы слов, подбирает способы проверки.</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i/>
                <w:sz w:val="22"/>
                <w:szCs w:val="22"/>
              </w:rPr>
              <w:t>-</w:t>
            </w:r>
            <w:r w:rsidRPr="00DA71AA">
              <w:rPr>
                <w:sz w:val="22"/>
                <w:szCs w:val="22"/>
              </w:rPr>
              <w:t xml:space="preserve"> самостоятельно создавать алгоритмы деятельности.</w:t>
            </w:r>
          </w:p>
          <w:p w:rsidR="005C4EB0" w:rsidRPr="00DA71AA" w:rsidRDefault="005C4EB0" w:rsidP="00C800A9">
            <w:pPr>
              <w:jc w:val="both"/>
            </w:pPr>
            <w:r w:rsidRPr="00DA71AA">
              <w:rPr>
                <w:i/>
                <w:sz w:val="22"/>
                <w:szCs w:val="22"/>
              </w:rPr>
              <w:t>-</w:t>
            </w:r>
            <w:r w:rsidRPr="00DA71AA">
              <w:rPr>
                <w:sz w:val="22"/>
                <w:szCs w:val="22"/>
              </w:rPr>
              <w:t>преобразовывать практическую задачу, выбирать действия.</w:t>
            </w:r>
          </w:p>
          <w:p w:rsidR="005C4EB0" w:rsidRPr="00DA71AA" w:rsidRDefault="005C4EB0" w:rsidP="00C800A9">
            <w:pPr>
              <w:jc w:val="both"/>
            </w:pPr>
            <w:r w:rsidRPr="00DA71AA">
              <w:rPr>
                <w:i/>
                <w:sz w:val="22"/>
                <w:szCs w:val="22"/>
              </w:rPr>
              <w:t>-</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00294507" w:rsidRPr="00DA71AA">
              <w:rPr>
                <w:sz w:val="22"/>
                <w:szCs w:val="22"/>
              </w:rPr>
              <w:t xml:space="preserve"> 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F6558">
            <w:pPr>
              <w:jc w:val="both"/>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57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Работа над ошибками. Правописание согласных  в </w:t>
            </w:r>
            <w:proofErr w:type="gramStart"/>
            <w:r w:rsidRPr="00DA71AA">
              <w:rPr>
                <w:sz w:val="22"/>
                <w:szCs w:val="22"/>
              </w:rPr>
              <w:t>корне слова</w:t>
            </w:r>
            <w:proofErr w:type="gramEnd"/>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58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Суффикс как часть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Pr="00DA71AA">
              <w:rPr>
                <w:sz w:val="22"/>
                <w:szCs w:val="22"/>
              </w:rPr>
              <w:t xml:space="preserve"> знать суффикс как часть слова и его основные </w:t>
            </w:r>
            <w:proofErr w:type="spellStart"/>
            <w:r w:rsidRPr="00DA71AA">
              <w:rPr>
                <w:sz w:val="22"/>
                <w:szCs w:val="22"/>
              </w:rPr>
              <w:t>признаки</w:t>
            </w:r>
            <w:proofErr w:type="gramStart"/>
            <w:r w:rsidRPr="00DA71AA">
              <w:rPr>
                <w:sz w:val="22"/>
                <w:szCs w:val="22"/>
              </w:rPr>
              <w:t>;з</w:t>
            </w:r>
            <w:proofErr w:type="gramEnd"/>
            <w:r w:rsidRPr="00DA71AA">
              <w:rPr>
                <w:sz w:val="22"/>
                <w:szCs w:val="22"/>
              </w:rPr>
              <w:t>начение</w:t>
            </w:r>
            <w:proofErr w:type="spellEnd"/>
            <w:r w:rsidRPr="00DA71AA">
              <w:rPr>
                <w:sz w:val="22"/>
                <w:szCs w:val="22"/>
              </w:rPr>
              <w:t xml:space="preserve"> суффиксов;   знать понятие «непроизносимые согласные звуки»</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i/>
                <w:sz w:val="22"/>
                <w:szCs w:val="22"/>
              </w:rPr>
              <w:t>-</w:t>
            </w:r>
            <w:r w:rsidRPr="00DA71AA">
              <w:rPr>
                <w:sz w:val="22"/>
                <w:szCs w:val="22"/>
              </w:rPr>
              <w:t xml:space="preserve">использовать общие приёмы, выделять суффиксы в слове, </w:t>
            </w:r>
            <w:r w:rsidRPr="00DA71AA">
              <w:rPr>
                <w:sz w:val="22"/>
                <w:szCs w:val="22"/>
              </w:rPr>
              <w:lastRenderedPageBreak/>
              <w:t>понимать значение суффикса.</w:t>
            </w:r>
          </w:p>
          <w:p w:rsidR="005C4EB0" w:rsidRPr="00DA71AA" w:rsidRDefault="005C4EB0" w:rsidP="00C800A9">
            <w:pPr>
              <w:jc w:val="both"/>
            </w:pPr>
            <w:r w:rsidRPr="00DA71AA">
              <w:rPr>
                <w:i/>
                <w:sz w:val="22"/>
                <w:szCs w:val="22"/>
              </w:rPr>
              <w:t>-</w:t>
            </w:r>
            <w:r w:rsidRPr="00DA71AA">
              <w:rPr>
                <w:sz w:val="22"/>
                <w:szCs w:val="22"/>
              </w:rPr>
              <w:t>применять установленные правила, уметь принимать и сохранять учебную задачу.</w:t>
            </w:r>
          </w:p>
          <w:p w:rsidR="005C4EB0" w:rsidRPr="00DA71AA" w:rsidRDefault="005C4EB0" w:rsidP="00C800A9">
            <w:r w:rsidRPr="00DA71AA">
              <w:rPr>
                <w:i/>
                <w:sz w:val="22"/>
                <w:szCs w:val="22"/>
              </w:rPr>
              <w:t>-</w:t>
            </w:r>
            <w:r w:rsidRPr="00DA71AA">
              <w:rPr>
                <w:sz w:val="22"/>
                <w:szCs w:val="22"/>
              </w:rPr>
              <w:t>строить высказывания, аргументировать свои ответы, уметь задавать вопросы.</w:t>
            </w:r>
          </w:p>
          <w:p w:rsidR="005C4EB0" w:rsidRPr="00DA71AA" w:rsidRDefault="005C4EB0" w:rsidP="00C800A9">
            <w:r w:rsidRPr="00DA71AA">
              <w:rPr>
                <w:i/>
                <w:sz w:val="22"/>
                <w:szCs w:val="22"/>
              </w:rPr>
              <w:t xml:space="preserve">Личностные: </w:t>
            </w:r>
            <w:r w:rsidRPr="00DA71AA">
              <w:rPr>
                <w:sz w:val="22"/>
                <w:szCs w:val="22"/>
              </w:rPr>
              <w:t>осознание языка как основного средства человеческого общения</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59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суффиксов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писать слова с непроизносимыми согласными в корне.</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слова с </w:t>
            </w:r>
            <w:r w:rsidRPr="00DA71AA">
              <w:rPr>
                <w:sz w:val="22"/>
                <w:szCs w:val="22"/>
              </w:rPr>
              <w:lastRenderedPageBreak/>
              <w:t xml:space="preserve">непроизносимыми согласными в корне. </w:t>
            </w:r>
            <w:r w:rsidRPr="00DA71AA">
              <w:rPr>
                <w:i/>
                <w:sz w:val="22"/>
                <w:szCs w:val="22"/>
              </w:rPr>
              <w:t>Словарный диктант</w:t>
            </w:r>
          </w:p>
        </w:tc>
        <w:tc>
          <w:tcPr>
            <w:tcW w:w="1560" w:type="dxa"/>
            <w:shd w:val="clear" w:color="auto" w:fill="auto"/>
          </w:tcPr>
          <w:p w:rsidR="005C4EB0" w:rsidRPr="00DA71AA" w:rsidRDefault="005C4EB0" w:rsidP="00DA71AA">
            <w:pPr>
              <w:jc w:val="center"/>
            </w:pPr>
            <w:r w:rsidRPr="00DA71AA">
              <w:rPr>
                <w:i/>
                <w:sz w:val="22"/>
                <w:szCs w:val="22"/>
              </w:rPr>
              <w:lastRenderedPageBreak/>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lastRenderedPageBreak/>
              <w:t>62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писать слова с непроизносимыми согласными в корне.</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b/>
                <w:i/>
                <w:sz w:val="22"/>
                <w:szCs w:val="22"/>
              </w:rPr>
              <w:t xml:space="preserve">Списывание </w:t>
            </w:r>
            <w:r w:rsidRPr="00DA71AA">
              <w:rPr>
                <w:sz w:val="22"/>
                <w:szCs w:val="22"/>
              </w:rPr>
              <w:t>«Правописание согласных в корне»</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p>
          <w:p w:rsidR="005C4EB0" w:rsidRPr="00DA71AA" w:rsidRDefault="005C4EB0" w:rsidP="002014AB">
            <w:pPr>
              <w:jc w:val="both"/>
            </w:pPr>
            <w:r w:rsidRPr="00DA71AA">
              <w:rPr>
                <w:i/>
                <w:sz w:val="22"/>
                <w:szCs w:val="22"/>
              </w:rPr>
              <w:t xml:space="preserve">Предметные: </w:t>
            </w:r>
            <w:r w:rsidR="002014AB" w:rsidRPr="00DA71AA">
              <w:rPr>
                <w:sz w:val="22"/>
                <w:szCs w:val="22"/>
              </w:rPr>
              <w:t xml:space="preserve"> познакомились с ролью суффиксов при образовании новых слов; умеют выделять суффикс в именах прилагательных; умеют выделять части слова: корень, суффикс, окончание.</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-использовать общие приёмы, выделять суффиксы в слове, понимать значение суффикса.</w:t>
            </w:r>
          </w:p>
          <w:p w:rsidR="005C4EB0" w:rsidRPr="00DA71AA" w:rsidRDefault="005C4EB0" w:rsidP="00C800A9">
            <w:pPr>
              <w:jc w:val="both"/>
            </w:pPr>
            <w:r w:rsidRPr="00DA71AA">
              <w:rPr>
                <w:i/>
                <w:sz w:val="22"/>
                <w:szCs w:val="22"/>
              </w:rPr>
              <w:t>-</w:t>
            </w:r>
            <w:r w:rsidRPr="00DA71AA">
              <w:rPr>
                <w:sz w:val="22"/>
                <w:szCs w:val="22"/>
              </w:rPr>
              <w:t>принимать и сохранять учебную задачу</w:t>
            </w:r>
          </w:p>
          <w:p w:rsidR="005C4EB0" w:rsidRPr="00DA71AA" w:rsidRDefault="005C4EB0" w:rsidP="00C800A9">
            <w:r w:rsidRPr="00DA71AA">
              <w:rPr>
                <w:sz w:val="22"/>
                <w:szCs w:val="22"/>
              </w:rPr>
              <w:t>-строить высказывания, аргументировать свои ответы, уметь задавать вопросы.</w:t>
            </w:r>
          </w:p>
          <w:p w:rsidR="005C4EB0" w:rsidRPr="00DA71AA" w:rsidRDefault="005C4EB0" w:rsidP="00C800A9">
            <w:proofErr w:type="gramStart"/>
            <w:r w:rsidRPr="00DA71AA">
              <w:rPr>
                <w:i/>
                <w:sz w:val="22"/>
                <w:szCs w:val="22"/>
              </w:rPr>
              <w:t>Личностные</w:t>
            </w:r>
            <w:proofErr w:type="gramEnd"/>
            <w:r w:rsidRPr="00DA71AA">
              <w:rPr>
                <w:i/>
                <w:sz w:val="22"/>
                <w:szCs w:val="22"/>
              </w:rPr>
              <w:t xml:space="preserve">: </w:t>
            </w:r>
            <w:r w:rsidRPr="00DA71AA">
              <w:rPr>
                <w:sz w:val="22"/>
                <w:szCs w:val="22"/>
              </w:rPr>
              <w:t>умение оценивать свою работу и работу одноклассников, способность к самооценке</w:t>
            </w:r>
          </w:p>
        </w:tc>
        <w:tc>
          <w:tcPr>
            <w:tcW w:w="1701" w:type="dxa"/>
            <w:shd w:val="clear" w:color="auto" w:fill="auto"/>
          </w:tcPr>
          <w:p w:rsidR="005C4EB0" w:rsidRPr="00DA71AA" w:rsidRDefault="005C4EB0" w:rsidP="00C800A9">
            <w:pPr>
              <w:jc w:val="both"/>
              <w:rPr>
                <w:b/>
              </w:rPr>
            </w:pPr>
            <w:r w:rsidRPr="00DA71AA">
              <w:rPr>
                <w:sz w:val="22"/>
                <w:szCs w:val="22"/>
              </w:rPr>
              <w:t>«Оценка знаний» с.40</w:t>
            </w: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суффиксов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 xml:space="preserve">Учимся писать слова  с суффиксами </w:t>
            </w:r>
            <w:proofErr w:type="gramStart"/>
            <w:r w:rsidRPr="00DA71AA">
              <w:rPr>
                <w:i/>
                <w:sz w:val="22"/>
                <w:szCs w:val="22"/>
              </w:rPr>
              <w:t>–</w:t>
            </w:r>
            <w:proofErr w:type="spellStart"/>
            <w:r w:rsidRPr="00DA71AA">
              <w:rPr>
                <w:i/>
                <w:sz w:val="22"/>
                <w:szCs w:val="22"/>
              </w:rPr>
              <w:t>ё</w:t>
            </w:r>
            <w:proofErr w:type="gramEnd"/>
            <w:r w:rsidRPr="00DA71AA">
              <w:rPr>
                <w:i/>
                <w:sz w:val="22"/>
                <w:szCs w:val="22"/>
              </w:rPr>
              <w:t>нок</w:t>
            </w:r>
            <w:proofErr w:type="spellEnd"/>
            <w:r w:rsidRPr="00DA71AA">
              <w:rPr>
                <w:i/>
                <w:sz w:val="22"/>
                <w:szCs w:val="22"/>
              </w:rPr>
              <w:t>; -</w:t>
            </w:r>
            <w:proofErr w:type="spellStart"/>
            <w:r w:rsidRPr="00DA71AA">
              <w:rPr>
                <w:i/>
                <w:sz w:val="22"/>
                <w:szCs w:val="22"/>
              </w:rPr>
              <w:t>онок</w:t>
            </w:r>
            <w:proofErr w:type="spellEnd"/>
            <w:r w:rsidRPr="00DA71AA">
              <w:rPr>
                <w:i/>
                <w:sz w:val="22"/>
                <w:szCs w:val="22"/>
              </w:rPr>
              <w:t>.</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слова  с суффиксами </w:t>
            </w:r>
            <w:proofErr w:type="gramStart"/>
            <w:r w:rsidRPr="00DA71AA">
              <w:rPr>
                <w:i/>
                <w:sz w:val="22"/>
                <w:szCs w:val="22"/>
              </w:rPr>
              <w:t>–</w:t>
            </w:r>
            <w:proofErr w:type="spellStart"/>
            <w:r w:rsidRPr="00DA71AA">
              <w:rPr>
                <w:i/>
                <w:sz w:val="22"/>
                <w:szCs w:val="22"/>
              </w:rPr>
              <w:t>и</w:t>
            </w:r>
            <w:proofErr w:type="gramEnd"/>
            <w:r w:rsidRPr="00DA71AA">
              <w:rPr>
                <w:i/>
                <w:sz w:val="22"/>
                <w:szCs w:val="22"/>
              </w:rPr>
              <w:t>к</w:t>
            </w:r>
            <w:proofErr w:type="spellEnd"/>
            <w:r w:rsidRPr="00DA71AA">
              <w:rPr>
                <w:i/>
                <w:sz w:val="22"/>
                <w:szCs w:val="22"/>
              </w:rPr>
              <w:t>, -</w:t>
            </w:r>
            <w:proofErr w:type="spellStart"/>
            <w:r w:rsidRPr="00DA71AA">
              <w:rPr>
                <w:i/>
                <w:sz w:val="22"/>
                <w:szCs w:val="22"/>
              </w:rPr>
              <w:t>ек</w:t>
            </w:r>
            <w:proofErr w:type="spellEnd"/>
            <w:r w:rsidRPr="00DA71AA">
              <w:rPr>
                <w:sz w:val="22"/>
                <w:szCs w:val="22"/>
              </w:rPr>
              <w:t>. Значение суффиксов.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слова  с суффиксами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b/>
                <w:i/>
              </w:rPr>
            </w:pPr>
            <w:r w:rsidRPr="00DA71AA">
              <w:rPr>
                <w:sz w:val="22"/>
                <w:szCs w:val="22"/>
              </w:rPr>
              <w:t>Значение суффиксов.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69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Правописание слов с суффиксом </w:t>
            </w:r>
            <w:proofErr w:type="gramStart"/>
            <w:r w:rsidRPr="00DA71AA">
              <w:rPr>
                <w:i/>
                <w:sz w:val="22"/>
                <w:szCs w:val="22"/>
              </w:rPr>
              <w:t>–о</w:t>
            </w:r>
            <w:proofErr w:type="gramEnd"/>
            <w:r w:rsidRPr="00DA71AA">
              <w:rPr>
                <w:i/>
                <w:sz w:val="22"/>
                <w:szCs w:val="22"/>
              </w:rPr>
              <w:t>сть</w:t>
            </w:r>
            <w:r w:rsidRPr="00DA71AA">
              <w:rPr>
                <w:sz w:val="22"/>
                <w:szCs w:val="22"/>
              </w:rPr>
              <w:t>-</w:t>
            </w:r>
          </w:p>
          <w:p w:rsidR="005C4EB0" w:rsidRPr="00DA71AA" w:rsidRDefault="005C4EB0" w:rsidP="00C800A9">
            <w:pPr>
              <w:rPr>
                <w:b/>
                <w:i/>
              </w:rPr>
            </w:pPr>
            <w:r w:rsidRPr="00DA71AA">
              <w:rPr>
                <w:b/>
                <w:i/>
                <w:sz w:val="22"/>
                <w:szCs w:val="22"/>
              </w:rPr>
              <w:t xml:space="preserve">Контрольный словарный </w:t>
            </w:r>
          </w:p>
          <w:p w:rsidR="005C4EB0" w:rsidRPr="00DA71AA" w:rsidRDefault="005C4EB0" w:rsidP="00C800A9">
            <w:r w:rsidRPr="00DA71AA">
              <w:rPr>
                <w:b/>
                <w:i/>
                <w:sz w:val="22"/>
                <w:szCs w:val="22"/>
              </w:rPr>
              <w:t>диктант</w:t>
            </w:r>
            <w:r w:rsidRPr="00DA71AA">
              <w:rPr>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с.42</w:t>
            </w: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Образование слов при помощи суффиксов.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писать суффиксы имен прилагательных. Образование слов с помощью</w:t>
            </w:r>
            <w:r w:rsidR="00226EF9">
              <w:rPr>
                <w:sz w:val="22"/>
                <w:szCs w:val="22"/>
              </w:rPr>
              <w:t xml:space="preserve"> </w:t>
            </w:r>
            <w:r w:rsidRPr="00DA71AA">
              <w:rPr>
                <w:sz w:val="22"/>
                <w:szCs w:val="22"/>
              </w:rPr>
              <w:t>суффиксов</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517B18" w:rsidRDefault="007B55DB" w:rsidP="00C800A9">
            <w:pPr>
              <w:rPr>
                <w:b/>
                <w:i/>
              </w:rPr>
            </w:pPr>
            <w:proofErr w:type="gramStart"/>
            <w:r>
              <w:t>Д</w:t>
            </w:r>
            <w:hyperlink r:id="rId8" w:history="1">
              <w:r w:rsidR="005C4EB0" w:rsidRPr="00DA71AA">
                <w:rPr>
                  <w:b/>
                  <w:i/>
                  <w:sz w:val="22"/>
                  <w:szCs w:val="22"/>
                </w:rPr>
                <w:t>иктант</w:t>
              </w:r>
              <w:proofErr w:type="gramEnd"/>
              <w:r w:rsidR="005C4EB0" w:rsidRPr="00DA71AA">
                <w:rPr>
                  <w:sz w:val="22"/>
                  <w:szCs w:val="22"/>
                </w:rPr>
                <w:t xml:space="preserve"> по теме «Правописание сочетаний </w:t>
              </w:r>
              <w:proofErr w:type="spellStart"/>
              <w:r w:rsidR="005C4EB0" w:rsidRPr="00DA71AA">
                <w:rPr>
                  <w:sz w:val="22"/>
                  <w:szCs w:val="22"/>
                </w:rPr>
                <w:t>жи-ши</w:t>
              </w:r>
              <w:proofErr w:type="spellEnd"/>
              <w:r w:rsidR="005C4EB0" w:rsidRPr="00DA71AA">
                <w:rPr>
                  <w:sz w:val="22"/>
                  <w:szCs w:val="22"/>
                </w:rPr>
                <w:t xml:space="preserve">, </w:t>
              </w:r>
              <w:proofErr w:type="spellStart"/>
              <w:r w:rsidR="005C4EB0" w:rsidRPr="00DA71AA">
                <w:rPr>
                  <w:sz w:val="22"/>
                  <w:szCs w:val="22"/>
                </w:rPr>
                <w:t>ча-ща</w:t>
              </w:r>
              <w:proofErr w:type="spellEnd"/>
              <w:r w:rsidR="005C4EB0" w:rsidRPr="00DA71AA">
                <w:rPr>
                  <w:sz w:val="22"/>
                  <w:szCs w:val="22"/>
                </w:rPr>
                <w:t xml:space="preserve">, </w:t>
              </w:r>
              <w:proofErr w:type="spellStart"/>
              <w:r w:rsidR="005C4EB0" w:rsidRPr="00DA71AA">
                <w:rPr>
                  <w:sz w:val="22"/>
                  <w:szCs w:val="22"/>
                </w:rPr>
                <w:t>чу-щу</w:t>
              </w:r>
              <w:proofErr w:type="spellEnd"/>
              <w:r w:rsidR="005C4EB0" w:rsidRPr="00DA71AA">
                <w:rPr>
                  <w:sz w:val="22"/>
                  <w:szCs w:val="22"/>
                </w:rPr>
                <w:t>; перенос слова, безударные гласные в корне слова; непроизносимые согласные в корне слова; правописание изученных суффиксов».</w:t>
              </w:r>
            </w:hyperlink>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proofErr w:type="gramStart"/>
            <w:r w:rsidRPr="00DA71AA">
              <w:rPr>
                <w:i/>
                <w:sz w:val="22"/>
                <w:szCs w:val="22"/>
              </w:rPr>
              <w:t>Предметные</w:t>
            </w:r>
            <w:proofErr w:type="gramEnd"/>
            <w:r w:rsidRPr="00DA71AA">
              <w:rPr>
                <w:i/>
                <w:sz w:val="22"/>
                <w:szCs w:val="22"/>
              </w:rPr>
              <w:t>:</w:t>
            </w:r>
            <w:r w:rsidR="002014AB" w:rsidRPr="00DA71AA">
              <w:rPr>
                <w:sz w:val="22"/>
                <w:szCs w:val="22"/>
              </w:rPr>
              <w:t xml:space="preserve"> умеют выделять суффикс в слове; определять значение суффиксов.</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-самостоятельно создавать алгоритмы деятельности.</w:t>
            </w:r>
          </w:p>
          <w:p w:rsidR="005C4EB0" w:rsidRPr="00DA71AA" w:rsidRDefault="005C4EB0" w:rsidP="00C800A9">
            <w:pPr>
              <w:jc w:val="both"/>
            </w:pPr>
            <w:r w:rsidRPr="00DA71AA">
              <w:rPr>
                <w:sz w:val="22"/>
                <w:szCs w:val="22"/>
              </w:rPr>
              <w:t>-преобразовывать практическую задачу, выбирать действия.</w:t>
            </w:r>
          </w:p>
          <w:p w:rsidR="005C4EB0" w:rsidRPr="00DA71AA" w:rsidRDefault="005C4EB0" w:rsidP="00C800A9">
            <w:pPr>
              <w:jc w:val="both"/>
            </w:pPr>
            <w:r w:rsidRPr="00DA71AA">
              <w:rPr>
                <w:i/>
                <w:sz w:val="22"/>
                <w:szCs w:val="22"/>
              </w:rPr>
              <w:t>-</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00294507" w:rsidRPr="00DA71AA">
              <w:rPr>
                <w:sz w:val="22"/>
                <w:szCs w:val="22"/>
              </w:rPr>
              <w:t xml:space="preserve"> 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r w:rsidRPr="00DA71AA">
              <w:rPr>
                <w:sz w:val="22"/>
                <w:szCs w:val="22"/>
              </w:rPr>
              <w:t>«Оценка знаний» с.41</w:t>
            </w: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w:t>
            </w:r>
          </w:p>
          <w:p w:rsidR="005C4EB0" w:rsidRPr="00DA71AA" w:rsidRDefault="005C4EB0" w:rsidP="00C800A9">
            <w:r w:rsidRPr="00DA71AA">
              <w:rPr>
                <w:sz w:val="22"/>
                <w:szCs w:val="22"/>
              </w:rPr>
              <w:t>Учимся писать корни и суффиксы в словах.</w:t>
            </w:r>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Приставка как часть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pPr>
              <w:jc w:val="center"/>
            </w:pPr>
            <w:r w:rsidRPr="00DA71AA">
              <w:rPr>
                <w:sz w:val="22"/>
                <w:szCs w:val="22"/>
              </w:rPr>
              <w:t>75</w:t>
            </w:r>
            <w:r w:rsidR="007B55DB">
              <w:rPr>
                <w:sz w:val="22"/>
                <w:szCs w:val="22"/>
              </w:rPr>
              <w:t>-76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приставок.</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517B18">
        <w:trPr>
          <w:trHeight w:val="276"/>
        </w:trPr>
        <w:tc>
          <w:tcPr>
            <w:tcW w:w="675" w:type="dxa"/>
            <w:shd w:val="clear" w:color="auto" w:fill="auto"/>
          </w:tcPr>
          <w:p w:rsidR="005C4EB0" w:rsidRPr="00DA71AA" w:rsidRDefault="007B55DB" w:rsidP="007B55DB">
            <w:pPr>
              <w:jc w:val="center"/>
            </w:pPr>
            <w:r>
              <w:rPr>
                <w:sz w:val="22"/>
                <w:szCs w:val="22"/>
              </w:rPr>
              <w:t>77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17B18" w:rsidP="00517B18">
            <w:r w:rsidRPr="00DA71AA">
              <w:rPr>
                <w:sz w:val="22"/>
                <w:szCs w:val="22"/>
              </w:rPr>
              <w:t>Учимся писать приставки.</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proofErr w:type="gramStart"/>
            <w:r w:rsidRPr="00DA71AA">
              <w:rPr>
                <w:i/>
                <w:sz w:val="22"/>
                <w:szCs w:val="22"/>
              </w:rPr>
              <w:t>Предметные</w:t>
            </w:r>
            <w:proofErr w:type="gramEnd"/>
            <w:r w:rsidRPr="00DA71AA">
              <w:rPr>
                <w:i/>
                <w:sz w:val="22"/>
                <w:szCs w:val="22"/>
              </w:rPr>
              <w:t>:</w:t>
            </w:r>
            <w:r w:rsidR="002014AB" w:rsidRPr="00DA71AA">
              <w:rPr>
                <w:sz w:val="22"/>
                <w:szCs w:val="22"/>
              </w:rPr>
              <w:t xml:space="preserve"> умеют выделять корень,  суффикс в слове; определять значение суффиксов</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lastRenderedPageBreak/>
              <w:t>- самостоятельно создавать алгоритмы деятельности.</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00294507" w:rsidRPr="00DA71AA">
              <w:rPr>
                <w:sz w:val="22"/>
                <w:szCs w:val="22"/>
              </w:rPr>
              <w:t xml:space="preserve"> 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r w:rsidRPr="00DA71AA">
              <w:rPr>
                <w:sz w:val="22"/>
                <w:szCs w:val="22"/>
              </w:rPr>
              <w:lastRenderedPageBreak/>
              <w:t>«Оценка знаний» с.36</w:t>
            </w:r>
          </w:p>
        </w:tc>
      </w:tr>
      <w:tr w:rsidR="005C4EB0" w:rsidRPr="00DA71AA" w:rsidTr="00DA71AA">
        <w:tc>
          <w:tcPr>
            <w:tcW w:w="675" w:type="dxa"/>
            <w:shd w:val="clear" w:color="auto" w:fill="auto"/>
          </w:tcPr>
          <w:p w:rsidR="005C4EB0" w:rsidRPr="00DA71AA" w:rsidRDefault="007B55DB" w:rsidP="00E47CBC">
            <w:pPr>
              <w:jc w:val="center"/>
            </w:pPr>
            <w:r>
              <w:rPr>
                <w:sz w:val="22"/>
                <w:szCs w:val="22"/>
              </w:rPr>
              <w:t>78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17B18" w:rsidP="00C800A9">
            <w:r w:rsidRPr="00DA71AA">
              <w:rPr>
                <w:b/>
                <w:i/>
                <w:sz w:val="22"/>
                <w:szCs w:val="22"/>
              </w:rPr>
              <w:t xml:space="preserve">Итоговая контрольная работа за  </w:t>
            </w:r>
            <w:r w:rsidRPr="00DA71AA">
              <w:rPr>
                <w:b/>
                <w:i/>
                <w:sz w:val="22"/>
                <w:szCs w:val="22"/>
              </w:rPr>
              <w:lastRenderedPageBreak/>
              <w:t xml:space="preserve">первое полугодие </w:t>
            </w:r>
            <w:r w:rsidRPr="00DA71AA">
              <w:rPr>
                <w:sz w:val="22"/>
                <w:szCs w:val="22"/>
              </w:rPr>
              <w:t>по теме «Фонетика, слово, предложение, корень слова, суффикс»</w:t>
            </w:r>
          </w:p>
        </w:tc>
        <w:tc>
          <w:tcPr>
            <w:tcW w:w="1560" w:type="dxa"/>
            <w:shd w:val="clear" w:color="auto" w:fill="auto"/>
          </w:tcPr>
          <w:p w:rsidR="005C4EB0" w:rsidRPr="00DA71AA" w:rsidRDefault="005C4EB0" w:rsidP="00DA71AA">
            <w:pPr>
              <w:jc w:val="center"/>
            </w:pPr>
            <w:r w:rsidRPr="00DA71AA">
              <w:rPr>
                <w:i/>
                <w:sz w:val="22"/>
                <w:szCs w:val="22"/>
              </w:rPr>
              <w:lastRenderedPageBreak/>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rPr>
          <w:trHeight w:val="389"/>
        </w:trPr>
        <w:tc>
          <w:tcPr>
            <w:tcW w:w="675" w:type="dxa"/>
            <w:shd w:val="clear" w:color="auto" w:fill="auto"/>
          </w:tcPr>
          <w:p w:rsidR="005C4EB0" w:rsidRPr="00DA71AA" w:rsidRDefault="007B55DB" w:rsidP="00E47CBC">
            <w:pPr>
              <w:jc w:val="center"/>
            </w:pPr>
            <w:r>
              <w:rPr>
                <w:sz w:val="22"/>
                <w:szCs w:val="22"/>
              </w:rPr>
              <w:lastRenderedPageBreak/>
              <w:t>79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17B18" w:rsidP="00C800A9">
            <w:pPr>
              <w:rPr>
                <w:b/>
              </w:rPr>
            </w:pPr>
            <w:r w:rsidRPr="00DA71AA">
              <w:rPr>
                <w:sz w:val="22"/>
                <w:szCs w:val="22"/>
              </w:rPr>
              <w:t>Работа над ошибками. Значение приставок.</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517B18">
        <w:trPr>
          <w:trHeight w:val="344"/>
        </w:trPr>
        <w:tc>
          <w:tcPr>
            <w:tcW w:w="675" w:type="dxa"/>
            <w:shd w:val="clear" w:color="auto" w:fill="auto"/>
          </w:tcPr>
          <w:p w:rsidR="005C4EB0" w:rsidRPr="00DA71AA" w:rsidRDefault="007B55DB" w:rsidP="00E47CBC">
            <w:pPr>
              <w:jc w:val="center"/>
            </w:pPr>
            <w:r>
              <w:rPr>
                <w:sz w:val="22"/>
                <w:szCs w:val="22"/>
              </w:rPr>
              <w:t>80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17B18" w:rsidP="00C800A9">
            <w:r w:rsidRPr="00DA71AA">
              <w:rPr>
                <w:b/>
                <w:i/>
                <w:sz w:val="22"/>
                <w:szCs w:val="22"/>
              </w:rPr>
              <w:t>Промежуточная диагностика.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260FA4" w:rsidRDefault="005C4EB0" w:rsidP="00E47CBC">
            <w:pPr>
              <w:jc w:val="center"/>
              <w:rPr>
                <w:vertAlign w:val="superscript"/>
              </w:rPr>
            </w:pPr>
            <w:r w:rsidRPr="00260FA4">
              <w:rPr>
                <w:sz w:val="22"/>
                <w:szCs w:val="22"/>
                <w:vertAlign w:val="superscript"/>
              </w:rPr>
              <w:t>3чет</w:t>
            </w:r>
          </w:p>
          <w:p w:rsidR="005C4EB0" w:rsidRPr="00DA71AA" w:rsidRDefault="005C4EB0" w:rsidP="00E47CBC">
            <w:pPr>
              <w:jc w:val="center"/>
            </w:pPr>
            <w:r w:rsidRPr="00DA71AA">
              <w:rPr>
                <w:sz w:val="22"/>
                <w:szCs w:val="22"/>
              </w:rPr>
              <w:t>81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Различаем приставки с буквами </w:t>
            </w:r>
            <w:proofErr w:type="gramStart"/>
            <w:r w:rsidRPr="00DA71AA">
              <w:rPr>
                <w:b/>
                <w:sz w:val="22"/>
                <w:szCs w:val="22"/>
              </w:rPr>
              <w:t>о</w:t>
            </w:r>
            <w:proofErr w:type="gramEnd"/>
            <w:r w:rsidRPr="00DA71AA">
              <w:rPr>
                <w:b/>
                <w:sz w:val="22"/>
                <w:szCs w:val="22"/>
              </w:rPr>
              <w:t xml:space="preserve"> </w:t>
            </w:r>
            <w:r w:rsidRPr="00DA71AA">
              <w:rPr>
                <w:sz w:val="22"/>
                <w:szCs w:val="22"/>
              </w:rPr>
              <w:t xml:space="preserve">и </w:t>
            </w:r>
            <w:r w:rsidRPr="00DA71AA">
              <w:rPr>
                <w:b/>
                <w:sz w:val="22"/>
                <w:szCs w:val="22"/>
              </w:rPr>
              <w:t>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C800A9">
            <w:pPr>
              <w:rPr>
                <w:i/>
              </w:rPr>
            </w:pPr>
            <w:proofErr w:type="gramStart"/>
            <w:r w:rsidRPr="00DA71AA">
              <w:rPr>
                <w:i/>
                <w:sz w:val="22"/>
                <w:szCs w:val="22"/>
              </w:rPr>
              <w:t>Предметные</w:t>
            </w:r>
            <w:proofErr w:type="gramEnd"/>
            <w:r w:rsidRPr="00DA71AA">
              <w:rPr>
                <w:i/>
                <w:sz w:val="22"/>
                <w:szCs w:val="22"/>
              </w:rPr>
              <w:t xml:space="preserve">: </w:t>
            </w:r>
            <w:r w:rsidR="002014AB" w:rsidRPr="00DA71AA">
              <w:rPr>
                <w:sz w:val="22"/>
                <w:szCs w:val="22"/>
              </w:rPr>
              <w:t xml:space="preserve"> умеют выделять приставку в корне; определять значение приставок.</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понимание правила  и алгоритма его применения; классификация слов, сопоставление звуковой и буквенной записи слов.</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Pr="00DA71AA">
              <w:rPr>
                <w:rFonts w:ascii="Arial" w:hAnsi="Arial" w:cs="Arial"/>
                <w:sz w:val="22"/>
                <w:szCs w:val="22"/>
              </w:rPr>
              <w:t xml:space="preserve"> </w:t>
            </w:r>
            <w:r w:rsidRPr="00DA71AA">
              <w:rPr>
                <w:sz w:val="22"/>
                <w:szCs w:val="22"/>
              </w:rPr>
              <w:t>способность преодолевать трудности, доводить начатую работу до ее завершения</w:t>
            </w:r>
            <w:r w:rsidRPr="00DA71AA">
              <w:rPr>
                <w:rFonts w:ascii="Arial" w:hAnsi="Arial" w:cs="Arial"/>
                <w:sz w:val="22"/>
                <w:szCs w:val="22"/>
              </w:rPr>
              <w:t>.</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E47CBC">
            <w:pPr>
              <w:jc w:val="center"/>
            </w:pPr>
            <w:r w:rsidRPr="00DA71AA">
              <w:rPr>
                <w:sz w:val="22"/>
                <w:szCs w:val="22"/>
              </w:rPr>
              <w:t>82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Образование слов с помощью </w:t>
            </w:r>
          </w:p>
          <w:p w:rsidR="005C4EB0" w:rsidRPr="00DA71AA" w:rsidRDefault="005C4EB0" w:rsidP="00C800A9">
            <w:r w:rsidRPr="00DA71AA">
              <w:rPr>
                <w:sz w:val="22"/>
                <w:szCs w:val="22"/>
              </w:rPr>
              <w:t>приставок.</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E47CBC">
            <w:pPr>
              <w:jc w:val="center"/>
            </w:pPr>
            <w:r w:rsidRPr="00DA71AA">
              <w:rPr>
                <w:sz w:val="22"/>
                <w:szCs w:val="22"/>
              </w:rPr>
              <w:t>83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писать разделительный твердый знак. </w:t>
            </w:r>
            <w:r w:rsidRPr="00DA71AA">
              <w:rPr>
                <w:i/>
                <w:sz w:val="22"/>
                <w:szCs w:val="22"/>
              </w:rPr>
              <w:t>Словарный диктант.</w:t>
            </w:r>
            <w:r w:rsidRPr="00DA71AA">
              <w:rPr>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E47CBC">
            <w:pPr>
              <w:jc w:val="center"/>
            </w:pPr>
            <w:r w:rsidRPr="00DA71AA">
              <w:rPr>
                <w:sz w:val="22"/>
                <w:szCs w:val="22"/>
              </w:rPr>
              <w:t>84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Различаем слова с  разделительными Ь и Ъ знаками.</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85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Как образуются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86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Различаем разделительные Ь и Ъ </w:t>
            </w:r>
            <w:r w:rsidR="00F77768">
              <w:rPr>
                <w:sz w:val="22"/>
                <w:szCs w:val="22"/>
              </w:rPr>
              <w:t>знаки</w:t>
            </w:r>
            <w:r w:rsidRPr="00DA71AA">
              <w:rPr>
                <w:sz w:val="22"/>
                <w:szCs w:val="22"/>
              </w:rPr>
              <w:t>.</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rPr>
          <w:trHeight w:val="424"/>
        </w:trPr>
        <w:tc>
          <w:tcPr>
            <w:tcW w:w="675" w:type="dxa"/>
            <w:shd w:val="clear" w:color="auto" w:fill="auto"/>
          </w:tcPr>
          <w:p w:rsidR="005C4EB0" w:rsidRPr="00DA71AA" w:rsidRDefault="005C4EB0" w:rsidP="00C800A9">
            <w:r w:rsidRPr="00DA71AA">
              <w:rPr>
                <w:sz w:val="22"/>
                <w:szCs w:val="22"/>
              </w:rPr>
              <w:t>87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Основа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2014AB" w:rsidRPr="00DA71AA" w:rsidRDefault="005C4EB0" w:rsidP="002014AB">
            <w:pPr>
              <w:jc w:val="both"/>
            </w:pPr>
            <w:r w:rsidRPr="00DA71AA">
              <w:rPr>
                <w:i/>
                <w:sz w:val="22"/>
                <w:szCs w:val="22"/>
              </w:rPr>
              <w:t>Предметные:</w:t>
            </w:r>
            <w:r w:rsidR="002014AB" w:rsidRPr="00DA71AA">
              <w:rPr>
                <w:sz w:val="22"/>
                <w:szCs w:val="22"/>
              </w:rPr>
              <w:t xml:space="preserve"> умеют различать разделительные Ь и Ъ знаки;</w:t>
            </w:r>
          </w:p>
          <w:p w:rsidR="005C4EB0" w:rsidRPr="00DA71AA" w:rsidRDefault="002014AB" w:rsidP="002014AB">
            <w:pPr>
              <w:rPr>
                <w:i/>
              </w:rPr>
            </w:pPr>
            <w:r w:rsidRPr="00DA71AA">
              <w:rPr>
                <w:sz w:val="22"/>
                <w:szCs w:val="22"/>
              </w:rPr>
              <w:t>умеют выделять приставку и суффи</w:t>
            </w:r>
            <w:proofErr w:type="gramStart"/>
            <w:r w:rsidRPr="00DA71AA">
              <w:rPr>
                <w:sz w:val="22"/>
                <w:szCs w:val="22"/>
              </w:rPr>
              <w:t>кс в сл</w:t>
            </w:r>
            <w:proofErr w:type="gramEnd"/>
            <w:r w:rsidRPr="00DA71AA">
              <w:rPr>
                <w:sz w:val="22"/>
                <w:szCs w:val="22"/>
              </w:rPr>
              <w:t>ове.</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-использовать общие приёмы.</w:t>
            </w:r>
          </w:p>
          <w:p w:rsidR="005C4EB0" w:rsidRPr="00DA71AA" w:rsidRDefault="005C4EB0" w:rsidP="00C800A9">
            <w:r w:rsidRPr="00DA71AA">
              <w:rPr>
                <w:i/>
                <w:sz w:val="22"/>
                <w:szCs w:val="22"/>
              </w:rPr>
              <w:t xml:space="preserve">-  </w:t>
            </w:r>
            <w:r w:rsidRPr="00DA71AA">
              <w:rPr>
                <w:sz w:val="22"/>
                <w:szCs w:val="22"/>
              </w:rPr>
              <w:t>применять установленные правила.</w:t>
            </w:r>
          </w:p>
          <w:p w:rsidR="005C4EB0" w:rsidRPr="00DA71AA" w:rsidRDefault="005C4EB0" w:rsidP="00C800A9">
            <w:r w:rsidRPr="00DA71AA">
              <w:rPr>
                <w:sz w:val="22"/>
                <w:szCs w:val="22"/>
              </w:rPr>
              <w:t>- строить высказывания, аргументировать свои ответы.</w:t>
            </w:r>
          </w:p>
          <w:p w:rsidR="005C4EB0" w:rsidRPr="00DA71AA" w:rsidRDefault="005C4EB0" w:rsidP="00C800A9">
            <w:proofErr w:type="gramStart"/>
            <w:r w:rsidRPr="00DA71AA">
              <w:rPr>
                <w:i/>
                <w:sz w:val="22"/>
                <w:szCs w:val="22"/>
              </w:rPr>
              <w:t>Личностные:</w:t>
            </w:r>
            <w:r w:rsidRPr="00DA71AA">
              <w:rPr>
                <w:b/>
                <w:sz w:val="22"/>
                <w:szCs w:val="22"/>
              </w:rPr>
              <w:t xml:space="preserve"> </w:t>
            </w:r>
            <w:r w:rsidRPr="00DA71AA">
              <w:rPr>
                <w:sz w:val="22"/>
                <w:szCs w:val="22"/>
              </w:rPr>
              <w:t xml:space="preserve"> внутренняя позиция школьника, самостоятельность, ответственность, мотивация учебной деятельности.</w:t>
            </w:r>
            <w:proofErr w:type="gramEnd"/>
          </w:p>
        </w:tc>
        <w:tc>
          <w:tcPr>
            <w:tcW w:w="1701" w:type="dxa"/>
            <w:shd w:val="clear" w:color="auto" w:fill="auto"/>
          </w:tcPr>
          <w:p w:rsidR="005C4EB0" w:rsidRPr="00DA71AA" w:rsidRDefault="005C4EB0" w:rsidP="00C800A9">
            <w:pPr>
              <w:tabs>
                <w:tab w:val="left" w:pos="8640"/>
              </w:tabs>
              <w:jc w:val="both"/>
              <w:rPr>
                <w:b/>
              </w:rPr>
            </w:pPr>
          </w:p>
          <w:p w:rsidR="005C4EB0" w:rsidRPr="00DA71AA" w:rsidRDefault="005C4EB0" w:rsidP="00C800A9">
            <w:pPr>
              <w:tabs>
                <w:tab w:val="left" w:pos="8640"/>
              </w:tabs>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88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разливать предлоги и </w:t>
            </w:r>
          </w:p>
          <w:p w:rsidR="005C4EB0" w:rsidRPr="00DA71AA" w:rsidRDefault="005C4EB0" w:rsidP="00C800A9">
            <w:r w:rsidRPr="00DA71AA">
              <w:rPr>
                <w:sz w:val="22"/>
                <w:szCs w:val="22"/>
              </w:rPr>
              <w:t>приставки.</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89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разливать предлоги и </w:t>
            </w:r>
          </w:p>
          <w:p w:rsidR="005C4EB0" w:rsidRPr="00DA71AA" w:rsidRDefault="005C4EB0" w:rsidP="00C800A9">
            <w:r w:rsidRPr="00DA71AA">
              <w:rPr>
                <w:sz w:val="22"/>
                <w:szCs w:val="22"/>
              </w:rPr>
              <w:t xml:space="preserve">Приставки. </w:t>
            </w:r>
            <w:r w:rsidRPr="00DA71AA">
              <w:rPr>
                <w:i/>
                <w:sz w:val="22"/>
                <w:szCs w:val="22"/>
              </w:rPr>
              <w:t>Словарный диктант.</w:t>
            </w:r>
            <w:r w:rsidRPr="00DA71AA">
              <w:rPr>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Повторяем состав  слова.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Повторяем правописание частей  слова.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Слово и его значение.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Повторяем правописание частей  слова.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b/>
                <w:i/>
                <w:sz w:val="22"/>
                <w:szCs w:val="22"/>
              </w:rPr>
              <w:t xml:space="preserve">Контрольная работа </w:t>
            </w:r>
            <w:r w:rsidRPr="00DA71AA">
              <w:rPr>
                <w:sz w:val="22"/>
                <w:szCs w:val="22"/>
              </w:rPr>
              <w:t>по темам «Состав слова. Приставки. Образование слов».</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002014AB" w:rsidRPr="00DA71AA">
              <w:rPr>
                <w:sz w:val="22"/>
                <w:szCs w:val="22"/>
              </w:rPr>
              <w:t xml:space="preserve"> ум</w:t>
            </w:r>
            <w:r w:rsidR="00C517A2" w:rsidRPr="00DA71AA">
              <w:rPr>
                <w:sz w:val="22"/>
                <w:szCs w:val="22"/>
              </w:rPr>
              <w:t xml:space="preserve">еют применить </w:t>
            </w:r>
            <w:r w:rsidR="002014AB" w:rsidRPr="00DA71AA">
              <w:rPr>
                <w:sz w:val="22"/>
                <w:szCs w:val="22"/>
              </w:rPr>
              <w:t xml:space="preserve"> изученные правила</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самостоятельно создавать алгоритмы деятельности.</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00294507" w:rsidRPr="00DA71AA">
              <w:rPr>
                <w:sz w:val="22"/>
                <w:szCs w:val="22"/>
              </w:rPr>
              <w:t xml:space="preserve"> 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r w:rsidRPr="00DA71AA">
              <w:rPr>
                <w:sz w:val="22"/>
                <w:szCs w:val="22"/>
              </w:rPr>
              <w:t>«Оценка знаний» с.43</w:t>
            </w:r>
          </w:p>
        </w:tc>
      </w:tr>
      <w:tr w:rsidR="005C4EB0" w:rsidRPr="00DA71AA" w:rsidTr="00DA71AA">
        <w:tc>
          <w:tcPr>
            <w:tcW w:w="675" w:type="dxa"/>
            <w:shd w:val="clear" w:color="auto" w:fill="auto"/>
          </w:tcPr>
          <w:p w:rsidR="005C4EB0" w:rsidRPr="00DA71AA" w:rsidRDefault="005C4EB0" w:rsidP="00C800A9">
            <w:r w:rsidRPr="00DA71AA">
              <w:rPr>
                <w:sz w:val="22"/>
                <w:szCs w:val="22"/>
              </w:rPr>
              <w:t>96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 Текст.</w:t>
            </w:r>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Заголовок текста. </w:t>
            </w:r>
            <w:r w:rsidRPr="00DA71AA">
              <w:rPr>
                <w:i/>
                <w:sz w:val="22"/>
                <w:szCs w:val="22"/>
              </w:rPr>
              <w:t>Списывание.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Как сочетаются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99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слова в словаре и тексте.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b/>
                <w:i/>
                <w:sz w:val="22"/>
                <w:szCs w:val="22"/>
              </w:rPr>
              <w:t xml:space="preserve">Диктант </w:t>
            </w:r>
            <w:r w:rsidRPr="00DA71AA">
              <w:rPr>
                <w:sz w:val="22"/>
                <w:szCs w:val="22"/>
              </w:rPr>
              <w:t>по темам «Правописание разделительных знаков</w:t>
            </w:r>
            <w:r w:rsidRPr="00DA71AA">
              <w:rPr>
                <w:b/>
                <w:sz w:val="22"/>
                <w:szCs w:val="22"/>
              </w:rPr>
              <w:t xml:space="preserve"> ъ </w:t>
            </w:r>
            <w:r w:rsidRPr="00DA71AA">
              <w:rPr>
                <w:sz w:val="22"/>
                <w:szCs w:val="22"/>
              </w:rPr>
              <w:t>и</w:t>
            </w:r>
            <w:r w:rsidRPr="00DA71AA">
              <w:rPr>
                <w:b/>
                <w:sz w:val="22"/>
                <w:szCs w:val="22"/>
              </w:rPr>
              <w:t xml:space="preserve"> ь, </w:t>
            </w:r>
            <w:r w:rsidRPr="00DA71AA">
              <w:rPr>
                <w:sz w:val="22"/>
                <w:szCs w:val="22"/>
              </w:rPr>
              <w:t>приставок и предлогов».</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с.55</w:t>
            </w:r>
          </w:p>
        </w:tc>
      </w:tr>
      <w:tr w:rsidR="005C4EB0" w:rsidRPr="00DA71AA" w:rsidTr="00DA71AA">
        <w:tc>
          <w:tcPr>
            <w:tcW w:w="675" w:type="dxa"/>
            <w:shd w:val="clear" w:color="auto" w:fill="auto"/>
          </w:tcPr>
          <w:p w:rsidR="005C4EB0" w:rsidRPr="00DA71AA" w:rsidRDefault="005C4EB0" w:rsidP="00C800A9">
            <w:r w:rsidRPr="00DA71AA">
              <w:rPr>
                <w:sz w:val="22"/>
                <w:szCs w:val="22"/>
              </w:rPr>
              <w:t>101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 Один текст – разные заголовки.</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lastRenderedPageBreak/>
              <w:t>102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озаглавливать текст.</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val="restart"/>
            <w:shd w:val="clear" w:color="auto" w:fill="auto"/>
          </w:tcPr>
          <w:p w:rsidR="002014AB" w:rsidRPr="00DA71AA" w:rsidRDefault="005C4EB0" w:rsidP="002014AB">
            <w:pPr>
              <w:jc w:val="both"/>
            </w:pPr>
            <w:r w:rsidRPr="00DA71AA">
              <w:rPr>
                <w:i/>
                <w:sz w:val="22"/>
                <w:szCs w:val="22"/>
              </w:rPr>
              <w:t>Предметные:</w:t>
            </w:r>
            <w:r w:rsidR="002014AB" w:rsidRPr="00DA71AA">
              <w:rPr>
                <w:sz w:val="22"/>
                <w:szCs w:val="22"/>
              </w:rPr>
              <w:t xml:space="preserve"> умеют выделять значимые части слова;</w:t>
            </w:r>
          </w:p>
          <w:p w:rsidR="005C4EB0" w:rsidRPr="00DA71AA" w:rsidRDefault="002014AB" w:rsidP="002014AB">
            <w:pPr>
              <w:rPr>
                <w:i/>
              </w:rPr>
            </w:pPr>
            <w:r w:rsidRPr="00DA71AA">
              <w:rPr>
                <w:sz w:val="22"/>
                <w:szCs w:val="22"/>
              </w:rPr>
              <w:t>знают  изученные орфограммы.</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xml:space="preserve">-  различать </w:t>
            </w:r>
            <w:r w:rsidRPr="00DA71AA">
              <w:rPr>
                <w:spacing w:val="-6"/>
                <w:sz w:val="22"/>
                <w:szCs w:val="22"/>
              </w:rPr>
              <w:t xml:space="preserve">слова, словосочетания и предложения, текст; </w:t>
            </w:r>
            <w:r w:rsidRPr="00DA71AA">
              <w:rPr>
                <w:sz w:val="22"/>
                <w:szCs w:val="22"/>
              </w:rPr>
              <w:t>выделять различия; использовать язык с целью поиска необходимой информации в различных источниках для решения учебных задач.</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294507">
            <w:r w:rsidRPr="00DA71AA">
              <w:rPr>
                <w:i/>
                <w:sz w:val="22"/>
                <w:szCs w:val="22"/>
              </w:rPr>
              <w:t>Личностные:</w:t>
            </w:r>
            <w:r w:rsidRPr="00DA71AA">
              <w:rPr>
                <w:sz w:val="22"/>
                <w:szCs w:val="22"/>
              </w:rPr>
              <w:t xml:space="preserve"> </w:t>
            </w:r>
            <w:r w:rsidR="00294507" w:rsidRPr="00DA71AA">
              <w:rPr>
                <w:sz w:val="22"/>
                <w:szCs w:val="22"/>
              </w:rPr>
              <w:t>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Слово в толковом словаре и тексте.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Слова однозначные и многозначные.</w:t>
            </w:r>
          </w:p>
          <w:p w:rsidR="005C4EB0" w:rsidRPr="00DA71AA" w:rsidRDefault="005C4EB0" w:rsidP="00C800A9">
            <w:r w:rsidRPr="00DA71AA">
              <w:rPr>
                <w:i/>
                <w:sz w:val="22"/>
                <w:szCs w:val="22"/>
              </w:rPr>
              <w:t>Словарный диктант</w:t>
            </w:r>
            <w:r w:rsidRPr="00DA71AA">
              <w:rPr>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находить и проверять орфограммы в слове.</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озаглавливать текст.</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u w:val="single"/>
              </w:rPr>
            </w:pPr>
            <w:r w:rsidRPr="00DA71AA">
              <w:rPr>
                <w:sz w:val="22"/>
                <w:szCs w:val="22"/>
              </w:rPr>
              <w:t xml:space="preserve">Как строится текст. Окончание текста.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Как появляются многозначные слова. Как определить значение многозначного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109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b/>
                <w:i/>
              </w:rPr>
            </w:pPr>
            <w:r w:rsidRPr="00DA71AA">
              <w:rPr>
                <w:rStyle w:val="a8"/>
                <w:color w:val="auto"/>
                <w:sz w:val="22"/>
                <w:szCs w:val="22"/>
                <w:u w:val="none"/>
              </w:rPr>
              <w:t xml:space="preserve">Учимся находить и проверять орфограммы в слове. </w:t>
            </w:r>
            <w:r w:rsidRPr="00DA71AA">
              <w:rPr>
                <w:rStyle w:val="a8"/>
                <w:b/>
                <w:i/>
                <w:color w:val="auto"/>
                <w:sz w:val="22"/>
                <w:szCs w:val="22"/>
                <w:u w:val="none"/>
              </w:rPr>
              <w:t xml:space="preserve">Контрольный словарный диктант.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002014AB" w:rsidRPr="00DA71AA">
              <w:rPr>
                <w:sz w:val="22"/>
                <w:szCs w:val="22"/>
              </w:rPr>
              <w:t xml:space="preserve"> умеют объяснять лексическое значение слова.</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-самостоятельно создавать алгоритмы деятельности.</w:t>
            </w:r>
          </w:p>
          <w:p w:rsidR="005C4EB0" w:rsidRPr="00DA71AA" w:rsidRDefault="005C4EB0" w:rsidP="00C800A9">
            <w:pPr>
              <w:jc w:val="both"/>
            </w:pPr>
            <w:r w:rsidRPr="00DA71AA">
              <w:rPr>
                <w:sz w:val="22"/>
                <w:szCs w:val="22"/>
              </w:rPr>
              <w:t>-преобразовывать практическую задачу, выбирать действия.</w:t>
            </w:r>
          </w:p>
          <w:p w:rsidR="005C4EB0" w:rsidRPr="00DA71AA" w:rsidRDefault="005C4EB0" w:rsidP="00C800A9">
            <w:pPr>
              <w:jc w:val="both"/>
            </w:pPr>
            <w:r w:rsidRPr="00DA71AA">
              <w:rPr>
                <w:sz w:val="22"/>
                <w:szCs w:val="22"/>
              </w:rPr>
              <w:t>- аргументировать и координировать свою позицию</w:t>
            </w:r>
          </w:p>
          <w:p w:rsidR="005C4EB0" w:rsidRPr="00DA71AA" w:rsidRDefault="005C4EB0" w:rsidP="00C800A9">
            <w:r w:rsidRPr="00DA71AA">
              <w:rPr>
                <w:i/>
                <w:sz w:val="22"/>
                <w:szCs w:val="22"/>
              </w:rPr>
              <w:t>Личностные:</w:t>
            </w:r>
            <w:r w:rsidRPr="00DA71AA">
              <w:rPr>
                <w:sz w:val="22"/>
                <w:szCs w:val="22"/>
              </w:rPr>
              <w:t xml:space="preserve"> понимание того, что правильная устная и письменная речь есть показатели индивидуальной культуры человека.</w:t>
            </w:r>
          </w:p>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с.57</w:t>
            </w:r>
          </w:p>
        </w:tc>
      </w:tr>
      <w:tr w:rsidR="005C4EB0" w:rsidRPr="00DA71AA" w:rsidTr="00DA71AA">
        <w:tc>
          <w:tcPr>
            <w:tcW w:w="675" w:type="dxa"/>
            <w:shd w:val="clear" w:color="auto" w:fill="auto"/>
          </w:tcPr>
          <w:p w:rsidR="005C4EB0" w:rsidRPr="00DA71AA" w:rsidRDefault="005C4EB0" w:rsidP="00C800A9">
            <w:r w:rsidRPr="00DA71AA">
              <w:rPr>
                <w:sz w:val="22"/>
                <w:szCs w:val="22"/>
              </w:rPr>
              <w:t>110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заканчивать текст.</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C05C4D" w:rsidP="00C800A9">
            <w:r>
              <w:rPr>
                <w:sz w:val="22"/>
                <w:szCs w:val="22"/>
              </w:rPr>
              <w:t>111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pacing w:val="-6"/>
                <w:sz w:val="22"/>
                <w:szCs w:val="22"/>
              </w:rPr>
              <w:t>Слова – синонимы</w:t>
            </w:r>
            <w:r w:rsidRPr="00DA71AA">
              <w:rPr>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Сочетание синонимов с другими словами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применять орфографические правила. </w:t>
            </w:r>
            <w:r w:rsidRPr="00DA71AA">
              <w:rPr>
                <w:b/>
                <w:i/>
                <w:sz w:val="22"/>
                <w:szCs w:val="22"/>
              </w:rPr>
              <w:t>Тест.</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с.49</w:t>
            </w:r>
          </w:p>
        </w:tc>
      </w:tr>
      <w:tr w:rsidR="005C4EB0" w:rsidRPr="00DA71AA" w:rsidTr="00DA71AA">
        <w:tc>
          <w:tcPr>
            <w:tcW w:w="675" w:type="dxa"/>
            <w:shd w:val="clear" w:color="auto" w:fill="auto"/>
          </w:tcPr>
          <w:p w:rsidR="005C4EB0" w:rsidRPr="00DA71AA" w:rsidRDefault="005C4EB0" w:rsidP="00C800A9">
            <w:r w:rsidRPr="00DA71AA">
              <w:rPr>
                <w:sz w:val="22"/>
                <w:szCs w:val="22"/>
              </w:rPr>
              <w:t>114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Как строится текст. Начало текста.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b/>
                <w:i/>
              </w:rPr>
            </w:pPr>
            <w:r w:rsidRPr="00DA71AA">
              <w:rPr>
                <w:sz w:val="22"/>
                <w:szCs w:val="22"/>
              </w:rPr>
              <w:t xml:space="preserve">Сочиняем начало текста. </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Как используются синонимы.</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2014AB">
            <w:pPr>
              <w:jc w:val="both"/>
            </w:pPr>
            <w:r w:rsidRPr="00DA71AA">
              <w:rPr>
                <w:i/>
                <w:sz w:val="22"/>
                <w:szCs w:val="22"/>
              </w:rPr>
              <w:t>Предметные:</w:t>
            </w:r>
            <w:r w:rsidR="002014AB" w:rsidRPr="00DA71AA">
              <w:rPr>
                <w:sz w:val="22"/>
                <w:szCs w:val="22"/>
              </w:rPr>
              <w:t xml:space="preserve"> умеют определять значения незнакомых слов; устанавливать значения с помощью контекста и толкового словаря.</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определять значение слова с помощью словаря; применять правило к ситуациям в практике.</w:t>
            </w:r>
          </w:p>
          <w:p w:rsidR="005C4EB0" w:rsidRPr="00DA71AA" w:rsidRDefault="005C4EB0" w:rsidP="00C800A9">
            <w:r w:rsidRPr="00DA71AA">
              <w:rPr>
                <w:i/>
                <w:sz w:val="22"/>
                <w:szCs w:val="22"/>
              </w:rPr>
              <w:t xml:space="preserve">-  </w:t>
            </w:r>
            <w:r w:rsidRPr="00DA71AA">
              <w:rPr>
                <w:sz w:val="22"/>
                <w:szCs w:val="22"/>
              </w:rPr>
              <w:t>принимать и сохранять учебную задачу;</w:t>
            </w:r>
          </w:p>
          <w:p w:rsidR="005C4EB0" w:rsidRPr="00DA71AA" w:rsidRDefault="005C4EB0" w:rsidP="00C800A9">
            <w:r w:rsidRPr="00DA71AA">
              <w:rPr>
                <w:sz w:val="22"/>
                <w:szCs w:val="22"/>
              </w:rPr>
              <w:t>использовать язык с целью поиска необходимой информации в различных источниках для решения учебных задач</w:t>
            </w:r>
          </w:p>
          <w:p w:rsidR="005C4EB0" w:rsidRPr="00DA71AA" w:rsidRDefault="005C4EB0" w:rsidP="00C800A9">
            <w:r w:rsidRPr="00DA71AA">
              <w:rPr>
                <w:i/>
                <w:sz w:val="22"/>
                <w:szCs w:val="22"/>
              </w:rPr>
              <w:t xml:space="preserve">Личностные: </w:t>
            </w:r>
            <w:r w:rsidRPr="00DA71AA">
              <w:rPr>
                <w:sz w:val="22"/>
                <w:szCs w:val="22"/>
              </w:rPr>
              <w:t xml:space="preserve">способность к </w:t>
            </w:r>
            <w:proofErr w:type="spellStart"/>
            <w:r w:rsidRPr="00DA71AA">
              <w:rPr>
                <w:sz w:val="22"/>
                <w:szCs w:val="22"/>
              </w:rPr>
              <w:t>самоорганизованности</w:t>
            </w:r>
            <w:proofErr w:type="spellEnd"/>
            <w:r w:rsidRPr="00DA71AA">
              <w:rPr>
                <w:sz w:val="22"/>
                <w:szCs w:val="22"/>
              </w:rPr>
              <w:t>,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Синонимы в тексте. 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составлять текст. Последовательность предложений в тексте.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119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Слова - антонимы.</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Сочетания антонимов с другими словами.</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r w:rsidRPr="00DA71AA">
              <w:rPr>
                <w:b/>
                <w:i/>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Связь предложений в тексте.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Слова - омонимы</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Слова исконные и заимствованные.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E47CBC" w:rsidP="00C800A9">
            <w:pPr>
              <w:rPr>
                <w:b/>
                <w:i/>
              </w:rPr>
            </w:pPr>
            <w:r>
              <w:rPr>
                <w:b/>
                <w:i/>
                <w:sz w:val="22"/>
                <w:szCs w:val="22"/>
              </w:rPr>
              <w:t>Д</w:t>
            </w:r>
            <w:r w:rsidR="005C4EB0" w:rsidRPr="00DA71AA">
              <w:rPr>
                <w:b/>
                <w:i/>
                <w:sz w:val="22"/>
                <w:szCs w:val="22"/>
              </w:rPr>
              <w:t>иктант</w:t>
            </w:r>
            <w:r w:rsidR="005C4EB0" w:rsidRPr="00DA71AA">
              <w:rPr>
                <w:i/>
                <w:sz w:val="22"/>
                <w:szCs w:val="22"/>
              </w:rPr>
              <w:t xml:space="preserve"> </w:t>
            </w:r>
            <w:r w:rsidR="005C4EB0" w:rsidRPr="00DA71AA">
              <w:rPr>
                <w:sz w:val="22"/>
                <w:szCs w:val="22"/>
              </w:rPr>
              <w:t xml:space="preserve">по теме: «Правописание </w:t>
            </w:r>
            <w:r w:rsidR="005C4EB0" w:rsidRPr="00DA71AA">
              <w:rPr>
                <w:sz w:val="22"/>
                <w:szCs w:val="22"/>
              </w:rPr>
              <w:lastRenderedPageBreak/>
              <w:t>изученных орфограмм»</w:t>
            </w:r>
            <w:r w:rsidR="005C4EB0" w:rsidRPr="00DA71AA">
              <w:rPr>
                <w:b/>
                <w:i/>
                <w:sz w:val="22"/>
                <w:szCs w:val="22"/>
              </w:rPr>
              <w:t xml:space="preserve"> </w:t>
            </w:r>
          </w:p>
        </w:tc>
        <w:tc>
          <w:tcPr>
            <w:tcW w:w="1560" w:type="dxa"/>
            <w:shd w:val="clear" w:color="auto" w:fill="auto"/>
          </w:tcPr>
          <w:p w:rsidR="005C4EB0" w:rsidRPr="00DA71AA" w:rsidRDefault="005C4EB0" w:rsidP="00DA71AA">
            <w:pPr>
              <w:jc w:val="center"/>
            </w:pPr>
            <w:r w:rsidRPr="00DA71AA">
              <w:rPr>
                <w:i/>
                <w:sz w:val="22"/>
                <w:szCs w:val="22"/>
              </w:rPr>
              <w:lastRenderedPageBreak/>
              <w:t>УКЗУ</w:t>
            </w:r>
          </w:p>
        </w:tc>
        <w:tc>
          <w:tcPr>
            <w:tcW w:w="6378" w:type="dxa"/>
            <w:vMerge w:val="restart"/>
            <w:shd w:val="clear" w:color="auto" w:fill="auto"/>
          </w:tcPr>
          <w:p w:rsidR="005C4EB0" w:rsidRPr="00DA71AA" w:rsidRDefault="005C4EB0" w:rsidP="00C517A2">
            <w:pPr>
              <w:rPr>
                <w:i/>
              </w:rPr>
            </w:pPr>
            <w:r w:rsidRPr="00DA71AA">
              <w:rPr>
                <w:i/>
                <w:sz w:val="22"/>
                <w:szCs w:val="22"/>
              </w:rPr>
              <w:t>Предметные:</w:t>
            </w:r>
            <w:r w:rsidR="00C517A2" w:rsidRPr="00DA71AA">
              <w:rPr>
                <w:sz w:val="22"/>
                <w:szCs w:val="22"/>
              </w:rPr>
              <w:t xml:space="preserve"> умеют применить изученные правила; выделять </w:t>
            </w:r>
            <w:r w:rsidR="00C517A2" w:rsidRPr="00DA71AA">
              <w:rPr>
                <w:sz w:val="22"/>
                <w:szCs w:val="22"/>
              </w:rPr>
              <w:lastRenderedPageBreak/>
              <w:t>абзацы в тексте</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самостоятельно создавать алгоритмы деятельности.</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294507">
            <w:r w:rsidRPr="00DA71AA">
              <w:rPr>
                <w:i/>
                <w:sz w:val="22"/>
                <w:szCs w:val="22"/>
              </w:rPr>
              <w:t>Личностные:</w:t>
            </w:r>
            <w:r w:rsidRPr="00DA71AA">
              <w:rPr>
                <w:sz w:val="22"/>
                <w:szCs w:val="22"/>
              </w:rPr>
              <w:t xml:space="preserve"> </w:t>
            </w:r>
            <w:r w:rsidR="00294507" w:rsidRPr="00DA71AA">
              <w:rPr>
                <w:sz w:val="22"/>
                <w:szCs w:val="22"/>
              </w:rPr>
              <w:t>о</w:t>
            </w:r>
            <w:r w:rsidRPr="00DA71AA">
              <w:rPr>
                <w:sz w:val="22"/>
                <w:szCs w:val="22"/>
              </w:rPr>
              <w:t>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r w:rsidRPr="00DA71AA">
              <w:rPr>
                <w:sz w:val="22"/>
                <w:szCs w:val="22"/>
              </w:rPr>
              <w:lastRenderedPageBreak/>
              <w:t xml:space="preserve">«Оценка </w:t>
            </w:r>
            <w:r w:rsidRPr="00DA71AA">
              <w:rPr>
                <w:sz w:val="22"/>
                <w:szCs w:val="22"/>
              </w:rPr>
              <w:lastRenderedPageBreak/>
              <w:t>знаний» с.57</w:t>
            </w:r>
          </w:p>
        </w:tc>
      </w:tr>
      <w:tr w:rsidR="005C4EB0" w:rsidRPr="00DA71AA" w:rsidTr="00DA71AA">
        <w:tc>
          <w:tcPr>
            <w:tcW w:w="675" w:type="dxa"/>
            <w:shd w:val="clear" w:color="auto" w:fill="auto"/>
          </w:tcPr>
          <w:p w:rsidR="005C4EB0" w:rsidRPr="00DA71AA" w:rsidRDefault="005C4EB0" w:rsidP="00C800A9">
            <w:r w:rsidRPr="00DA71AA">
              <w:rPr>
                <w:sz w:val="22"/>
                <w:szCs w:val="22"/>
              </w:rPr>
              <w:lastRenderedPageBreak/>
              <w:t>127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 Абзац.</w:t>
            </w:r>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выделять абзацы.</w:t>
            </w:r>
          </w:p>
          <w:p w:rsidR="005C4EB0" w:rsidRPr="00DA71AA" w:rsidRDefault="005C4EB0" w:rsidP="00C800A9"/>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129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заимствованных слов.</w:t>
            </w:r>
          </w:p>
          <w:p w:rsidR="005C4EB0" w:rsidRPr="00DA71AA" w:rsidRDefault="005C4EB0" w:rsidP="00C800A9"/>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260FA4" w:rsidRDefault="005C4EB0" w:rsidP="00E47CBC">
            <w:pPr>
              <w:jc w:val="center"/>
              <w:rPr>
                <w:vertAlign w:val="superscript"/>
              </w:rPr>
            </w:pPr>
            <w:r w:rsidRPr="00260FA4">
              <w:rPr>
                <w:sz w:val="22"/>
                <w:szCs w:val="22"/>
                <w:vertAlign w:val="superscript"/>
              </w:rPr>
              <w:t>4 чет</w:t>
            </w:r>
          </w:p>
          <w:p w:rsidR="005C4EB0" w:rsidRPr="00DA71AA" w:rsidRDefault="005C4EB0" w:rsidP="00C800A9">
            <w:r w:rsidRPr="00DA71AA">
              <w:rPr>
                <w:sz w:val="22"/>
                <w:szCs w:val="22"/>
              </w:rPr>
              <w:t>130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Последовательность абзацев.</w:t>
            </w:r>
          </w:p>
          <w:p w:rsidR="005C4EB0" w:rsidRPr="00DA71AA" w:rsidRDefault="005C4EB0" w:rsidP="00C800A9">
            <w:r w:rsidRPr="00DA71AA">
              <w:rPr>
                <w:sz w:val="22"/>
                <w:szCs w:val="22"/>
              </w:rPr>
              <w:t xml:space="preserve">Учимся составлять текст </w:t>
            </w:r>
            <w:proofErr w:type="gramStart"/>
            <w:r w:rsidRPr="00DA71AA">
              <w:rPr>
                <w:sz w:val="22"/>
                <w:szCs w:val="22"/>
              </w:rPr>
              <w:t>из</w:t>
            </w:r>
            <w:proofErr w:type="gramEnd"/>
            <w:r w:rsidRPr="00DA71AA">
              <w:rPr>
                <w:sz w:val="22"/>
                <w:szCs w:val="22"/>
              </w:rPr>
              <w:t xml:space="preserve"> </w:t>
            </w:r>
          </w:p>
          <w:p w:rsidR="005C4EB0" w:rsidRPr="00DA71AA" w:rsidRDefault="005C4EB0" w:rsidP="00C800A9">
            <w:r w:rsidRPr="00DA71AA">
              <w:rPr>
                <w:sz w:val="22"/>
                <w:szCs w:val="22"/>
              </w:rPr>
              <w:t>абзацев.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00C517A2" w:rsidRPr="00DA71AA">
              <w:rPr>
                <w:sz w:val="22"/>
                <w:szCs w:val="22"/>
              </w:rPr>
              <w:t xml:space="preserve"> уметь выделять в тексте и устной речи «устаревшие слова».</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определять значение слова с помощью словаря; применять правило к ситуациям в практике.</w:t>
            </w:r>
          </w:p>
          <w:p w:rsidR="005C4EB0" w:rsidRPr="00DA71AA" w:rsidRDefault="005C4EB0" w:rsidP="00C800A9">
            <w:r w:rsidRPr="00DA71AA">
              <w:rPr>
                <w:i/>
                <w:sz w:val="22"/>
                <w:szCs w:val="22"/>
              </w:rPr>
              <w:t xml:space="preserve">-  </w:t>
            </w:r>
            <w:r w:rsidRPr="00DA71AA">
              <w:rPr>
                <w:sz w:val="22"/>
                <w:szCs w:val="22"/>
              </w:rPr>
              <w:t>принимать и сохранять учебную задачу;</w:t>
            </w:r>
          </w:p>
          <w:p w:rsidR="005C4EB0" w:rsidRPr="00DA71AA" w:rsidRDefault="005C4EB0" w:rsidP="00C800A9">
            <w:r w:rsidRPr="00DA71AA">
              <w:rPr>
                <w:sz w:val="22"/>
                <w:szCs w:val="22"/>
              </w:rPr>
              <w:t>использовать язык с целью поиска необходимой информации в различных источниках для решения учебных задач</w:t>
            </w:r>
          </w:p>
          <w:p w:rsidR="005C4EB0" w:rsidRPr="00DA71AA" w:rsidRDefault="005C4EB0" w:rsidP="00C800A9">
            <w:r w:rsidRPr="00DA71AA">
              <w:rPr>
                <w:i/>
                <w:sz w:val="22"/>
                <w:szCs w:val="22"/>
              </w:rPr>
              <w:t xml:space="preserve">Личностные: </w:t>
            </w:r>
            <w:r w:rsidRPr="00DA71AA">
              <w:rPr>
                <w:sz w:val="22"/>
                <w:szCs w:val="22"/>
              </w:rPr>
              <w:t xml:space="preserve">способность к </w:t>
            </w:r>
            <w:proofErr w:type="spellStart"/>
            <w:r w:rsidRPr="00DA71AA">
              <w:rPr>
                <w:sz w:val="22"/>
                <w:szCs w:val="22"/>
              </w:rPr>
              <w:t>самоорганизованности</w:t>
            </w:r>
            <w:proofErr w:type="spellEnd"/>
            <w:r w:rsidRPr="00DA71AA">
              <w:rPr>
                <w:sz w:val="22"/>
                <w:szCs w:val="22"/>
              </w:rPr>
              <w:t>,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spacing w:val="-4"/>
              </w:rPr>
            </w:pPr>
            <w:r w:rsidRPr="00DA71AA">
              <w:rPr>
                <w:spacing w:val="-4"/>
                <w:sz w:val="22"/>
                <w:szCs w:val="22"/>
              </w:rPr>
              <w:t>Устаревшие слова, слова-синонимы, новые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составлять текст по заголовку и ключевым словам.</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Повторение. Что ты знаешь о лексическом значении и составе слова?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 xml:space="preserve">План текста. </w:t>
            </w:r>
            <w:r w:rsidRPr="00DA71AA">
              <w:rPr>
                <w:i/>
                <w:sz w:val="22"/>
                <w:szCs w:val="22"/>
              </w:rPr>
              <w:t>Словарный диктант.</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составлять план текста.</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137</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Фразеологизмы.</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138</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 xml:space="preserve">Учимся применять орфографические правила. </w:t>
            </w:r>
            <w:r w:rsidRPr="00DA71AA">
              <w:rPr>
                <w:i/>
                <w:sz w:val="22"/>
                <w:szCs w:val="22"/>
              </w:rPr>
              <w:t>Словарный диктант.</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139</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b/>
              </w:rPr>
            </w:pPr>
            <w:r w:rsidRPr="00DA71AA">
              <w:rPr>
                <w:b/>
                <w:i/>
                <w:sz w:val="22"/>
                <w:szCs w:val="22"/>
              </w:rPr>
              <w:t xml:space="preserve">Контрольная работа </w:t>
            </w:r>
            <w:r w:rsidRPr="00DA71AA">
              <w:rPr>
                <w:sz w:val="22"/>
                <w:szCs w:val="22"/>
              </w:rPr>
              <w:t>по теме: «Лексика»</w:t>
            </w:r>
            <w:r w:rsidRPr="00DA71AA">
              <w:rPr>
                <w:b/>
                <w:sz w:val="22"/>
                <w:szCs w:val="22"/>
              </w:rPr>
              <w:t xml:space="preserve">. </w:t>
            </w:r>
          </w:p>
          <w:p w:rsidR="005C4EB0" w:rsidRPr="00DA71AA" w:rsidRDefault="005C4EB0" w:rsidP="00C800A9">
            <w:pPr>
              <w:rPr>
                <w:b/>
                <w:i/>
              </w:rPr>
            </w:pPr>
          </w:p>
          <w:p w:rsidR="005C4EB0" w:rsidRPr="00DA71AA" w:rsidRDefault="005C4EB0" w:rsidP="00C800A9"/>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val="restart"/>
            <w:shd w:val="clear" w:color="auto" w:fill="auto"/>
          </w:tcPr>
          <w:p w:rsidR="005C4EB0" w:rsidRPr="00DA71AA" w:rsidRDefault="005C4EB0" w:rsidP="00C800A9">
            <w:pPr>
              <w:rPr>
                <w:i/>
              </w:rPr>
            </w:pPr>
            <w:r w:rsidRPr="00DA71AA">
              <w:rPr>
                <w:i/>
                <w:sz w:val="22"/>
                <w:szCs w:val="22"/>
              </w:rPr>
              <w:t>Предметные:</w:t>
            </w:r>
            <w:r w:rsidR="00C517A2" w:rsidRPr="00DA71AA">
              <w:rPr>
                <w:sz w:val="22"/>
                <w:szCs w:val="22"/>
              </w:rPr>
              <w:t xml:space="preserve"> умеют применить изученные правила</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самостоятельно создавать алгоритмы деятельности.</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5C4EB0" w:rsidRPr="00DA71AA" w:rsidRDefault="005C4EB0" w:rsidP="00C800A9">
            <w:r w:rsidRPr="00DA71AA">
              <w:rPr>
                <w:i/>
                <w:sz w:val="22"/>
                <w:szCs w:val="22"/>
              </w:rPr>
              <w:t>Личностные:</w:t>
            </w:r>
            <w:r w:rsidR="00294507" w:rsidRPr="00DA71AA">
              <w:rPr>
                <w:sz w:val="22"/>
                <w:szCs w:val="22"/>
              </w:rPr>
              <w:t xml:space="preserve"> о</w:t>
            </w:r>
            <w:r w:rsidRPr="00DA71AA">
              <w:rPr>
                <w:sz w:val="22"/>
                <w:szCs w:val="22"/>
              </w:rPr>
              <w:t>сознание ответственности,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r w:rsidRPr="00DA71AA">
              <w:rPr>
                <w:sz w:val="22"/>
                <w:szCs w:val="22"/>
              </w:rPr>
              <w:t>«Оценка знаний» с.58</w:t>
            </w:r>
          </w:p>
        </w:tc>
      </w:tr>
      <w:tr w:rsidR="005C4EB0" w:rsidRPr="00DA71AA" w:rsidTr="00DA71AA">
        <w:tc>
          <w:tcPr>
            <w:tcW w:w="675" w:type="dxa"/>
            <w:shd w:val="clear" w:color="auto" w:fill="auto"/>
          </w:tcPr>
          <w:p w:rsidR="005C4EB0" w:rsidRPr="00DA71AA" w:rsidRDefault="005C4EB0" w:rsidP="00C800A9">
            <w:r w:rsidRPr="00DA71AA">
              <w:rPr>
                <w:sz w:val="22"/>
                <w:szCs w:val="22"/>
              </w:rPr>
              <w:t>140</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w:t>
            </w:r>
          </w:p>
          <w:p w:rsidR="005C4EB0" w:rsidRPr="00DA71AA" w:rsidRDefault="005C4EB0" w:rsidP="00C800A9">
            <w:r w:rsidRPr="00DA71AA">
              <w:rPr>
                <w:sz w:val="22"/>
                <w:szCs w:val="22"/>
              </w:rPr>
              <w:t xml:space="preserve">Составляем текст по плану. </w:t>
            </w:r>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141</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писать письма по плану</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C517A2" w:rsidRPr="00DA71AA" w:rsidRDefault="005C4EB0" w:rsidP="00C517A2">
            <w:pPr>
              <w:jc w:val="both"/>
            </w:pPr>
            <w:proofErr w:type="gramStart"/>
            <w:r w:rsidRPr="00DA71AA">
              <w:rPr>
                <w:i/>
                <w:sz w:val="22"/>
                <w:szCs w:val="22"/>
              </w:rPr>
              <w:t>Предметные:</w:t>
            </w:r>
            <w:r w:rsidR="00C517A2" w:rsidRPr="00DA71AA">
              <w:rPr>
                <w:sz w:val="22"/>
                <w:szCs w:val="22"/>
              </w:rPr>
              <w:t xml:space="preserve"> умеют делить текст на смысловые части; составлять его простой план; умеют сравнивать </w:t>
            </w:r>
            <w:proofErr w:type="gramEnd"/>
          </w:p>
          <w:p w:rsidR="00C517A2" w:rsidRPr="00DA71AA" w:rsidRDefault="00C517A2" w:rsidP="00C517A2">
            <w:pPr>
              <w:rPr>
                <w:i/>
              </w:rPr>
            </w:pPr>
            <w:r w:rsidRPr="00DA71AA">
              <w:rPr>
                <w:sz w:val="22"/>
                <w:szCs w:val="22"/>
              </w:rPr>
              <w:t>фразеологизм и слово, фразеологизм и свободное сочетание слов.</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i/>
                <w:sz w:val="22"/>
                <w:szCs w:val="22"/>
              </w:rPr>
              <w:t xml:space="preserve">-  </w:t>
            </w:r>
            <w:r w:rsidRPr="00DA71AA">
              <w:rPr>
                <w:sz w:val="22"/>
                <w:szCs w:val="22"/>
              </w:rPr>
              <w:t>принимать и сохранять учебную задачу;</w:t>
            </w:r>
          </w:p>
          <w:p w:rsidR="005C4EB0" w:rsidRPr="00DA71AA" w:rsidRDefault="005C4EB0" w:rsidP="00C800A9">
            <w:r w:rsidRPr="00DA71AA">
              <w:rPr>
                <w:sz w:val="22"/>
                <w:szCs w:val="22"/>
              </w:rPr>
              <w:t>использовать язык с целью поиска необходимой информации в различных источниках для решения учебных задач</w:t>
            </w:r>
          </w:p>
          <w:p w:rsidR="005C4EB0" w:rsidRPr="00DA71AA" w:rsidRDefault="005C4EB0" w:rsidP="00C800A9">
            <w:r w:rsidRPr="00DA71AA">
              <w:rPr>
                <w:i/>
                <w:sz w:val="22"/>
                <w:szCs w:val="22"/>
              </w:rPr>
              <w:t xml:space="preserve">Личностные: </w:t>
            </w:r>
            <w:r w:rsidRPr="00DA71AA">
              <w:rPr>
                <w:sz w:val="22"/>
                <w:szCs w:val="22"/>
              </w:rPr>
              <w:t xml:space="preserve">способность к </w:t>
            </w:r>
            <w:proofErr w:type="spellStart"/>
            <w:r w:rsidRPr="00DA71AA">
              <w:rPr>
                <w:sz w:val="22"/>
                <w:szCs w:val="22"/>
              </w:rPr>
              <w:t>самоорганизованности</w:t>
            </w:r>
            <w:proofErr w:type="spellEnd"/>
            <w:r w:rsidRPr="00DA71AA">
              <w:rPr>
                <w:sz w:val="22"/>
                <w:szCs w:val="22"/>
              </w:rPr>
              <w:t xml:space="preserve">, владение </w:t>
            </w:r>
            <w:r w:rsidRPr="00DA71AA">
              <w:rPr>
                <w:sz w:val="22"/>
                <w:szCs w:val="22"/>
              </w:rPr>
              <w:lastRenderedPageBreak/>
              <w:t>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142</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Значение фразеологизмов</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143</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Составляем текст по плану</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144</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Текс</w:t>
            </w:r>
            <w:proofErr w:type="gramStart"/>
            <w:r w:rsidRPr="00DA71AA">
              <w:rPr>
                <w:sz w:val="22"/>
                <w:szCs w:val="22"/>
              </w:rPr>
              <w:t>т-</w:t>
            </w:r>
            <w:proofErr w:type="gramEnd"/>
            <w:r w:rsidRPr="00DA71AA">
              <w:rPr>
                <w:sz w:val="22"/>
                <w:szCs w:val="22"/>
              </w:rPr>
              <w:t xml:space="preserve"> описание.</w:t>
            </w:r>
            <w:r w:rsidRPr="00DA71AA">
              <w:rPr>
                <w:i/>
                <w:sz w:val="22"/>
                <w:szCs w:val="22"/>
              </w:rPr>
              <w:t xml:space="preserve"> Словарный диктант</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145</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Особенности текста – описания. Учимся сочинять текст-описание</w:t>
            </w:r>
            <w:r w:rsidRPr="00DA71AA">
              <w:rPr>
                <w:i/>
                <w:sz w:val="22"/>
                <w:szCs w:val="22"/>
              </w:rPr>
              <w:t>.</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146</w:t>
            </w:r>
          </w:p>
        </w:tc>
        <w:tc>
          <w:tcPr>
            <w:tcW w:w="851" w:type="dxa"/>
            <w:shd w:val="clear" w:color="auto" w:fill="auto"/>
          </w:tcPr>
          <w:p w:rsidR="005C4EB0" w:rsidRPr="00DA71AA" w:rsidRDefault="005C4EB0" w:rsidP="00C800A9"/>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b/>
                <w:i/>
              </w:rPr>
            </w:pPr>
            <w:r w:rsidRPr="00DA71AA">
              <w:rPr>
                <w:sz w:val="22"/>
                <w:szCs w:val="22"/>
              </w:rPr>
              <w:t xml:space="preserve">Учимся применять орфографические правила. </w:t>
            </w:r>
            <w:r w:rsidRPr="00DA71AA">
              <w:rPr>
                <w:b/>
                <w:i/>
                <w:sz w:val="22"/>
                <w:szCs w:val="22"/>
              </w:rPr>
              <w:t xml:space="preserve"> Контрольный словарный </w:t>
            </w:r>
          </w:p>
          <w:p w:rsidR="005C4EB0" w:rsidRPr="00DA71AA" w:rsidRDefault="005C4EB0" w:rsidP="00C800A9">
            <w:r w:rsidRPr="00DA71AA">
              <w:rPr>
                <w:b/>
                <w:i/>
                <w:sz w:val="22"/>
                <w:szCs w:val="22"/>
              </w:rPr>
              <w:t>диктант.</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с.71</w:t>
            </w:r>
          </w:p>
        </w:tc>
      </w:tr>
      <w:tr w:rsidR="005C4EB0" w:rsidRPr="00DA71AA" w:rsidTr="00DA71AA">
        <w:tc>
          <w:tcPr>
            <w:tcW w:w="675" w:type="dxa"/>
            <w:shd w:val="clear" w:color="auto" w:fill="auto"/>
          </w:tcPr>
          <w:p w:rsidR="005C4EB0" w:rsidRPr="00DA71AA" w:rsidRDefault="005C4EB0" w:rsidP="00C800A9">
            <w:r w:rsidRPr="00DA71AA">
              <w:rPr>
                <w:sz w:val="22"/>
                <w:szCs w:val="22"/>
              </w:rPr>
              <w:lastRenderedPageBreak/>
              <w:t>147</w:t>
            </w:r>
          </w:p>
        </w:tc>
        <w:tc>
          <w:tcPr>
            <w:tcW w:w="851" w:type="dxa"/>
            <w:shd w:val="clear" w:color="auto" w:fill="auto"/>
          </w:tcPr>
          <w:p w:rsidR="005C4EB0" w:rsidRPr="00DA71AA" w:rsidRDefault="005C4EB0" w:rsidP="00C800A9">
            <w:r w:rsidRPr="00DA71AA">
              <w:rPr>
                <w:sz w:val="22"/>
                <w:szCs w:val="22"/>
              </w:rPr>
              <w:t>26.04</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pPr>
              <w:rPr>
                <w:i/>
              </w:rPr>
            </w:pPr>
            <w:r w:rsidRPr="00DA71AA">
              <w:rPr>
                <w:sz w:val="22"/>
                <w:szCs w:val="22"/>
              </w:rPr>
              <w:t>Учимся сочинять яркий текст-описание</w:t>
            </w:r>
            <w:r w:rsidRPr="00DA71AA">
              <w:rPr>
                <w:i/>
                <w:sz w:val="22"/>
                <w:szCs w:val="22"/>
              </w:rPr>
              <w:t>.</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lastRenderedPageBreak/>
              <w:t>148</w:t>
            </w:r>
          </w:p>
        </w:tc>
        <w:tc>
          <w:tcPr>
            <w:tcW w:w="851" w:type="dxa"/>
            <w:shd w:val="clear" w:color="auto" w:fill="auto"/>
          </w:tcPr>
          <w:p w:rsidR="005C4EB0" w:rsidRPr="00DA71AA" w:rsidRDefault="005C4EB0" w:rsidP="00C800A9">
            <w:r w:rsidRPr="00C05C4D">
              <w:rPr>
                <w:b/>
                <w:sz w:val="22"/>
                <w:szCs w:val="22"/>
              </w:rPr>
              <w:t>28</w:t>
            </w:r>
            <w:r w:rsidRPr="00DA71AA">
              <w:rPr>
                <w:sz w:val="22"/>
                <w:szCs w:val="22"/>
              </w:rPr>
              <w:t>.04</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Текст-повествование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149</w:t>
            </w:r>
          </w:p>
        </w:tc>
        <w:tc>
          <w:tcPr>
            <w:tcW w:w="851" w:type="dxa"/>
            <w:shd w:val="clear" w:color="auto" w:fill="auto"/>
          </w:tcPr>
          <w:p w:rsidR="005C4EB0" w:rsidRPr="00DA71AA" w:rsidRDefault="005C4EB0" w:rsidP="00C800A9">
            <w:r w:rsidRPr="00DA71AA">
              <w:rPr>
                <w:sz w:val="22"/>
                <w:szCs w:val="22"/>
              </w:rPr>
              <w:t>29.04</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Особенности текста - повествования.</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val="restart"/>
            <w:shd w:val="clear" w:color="auto" w:fill="auto"/>
          </w:tcPr>
          <w:p w:rsidR="005C4EB0" w:rsidRPr="00DA71AA" w:rsidRDefault="005C4EB0" w:rsidP="00C517A2">
            <w:pPr>
              <w:jc w:val="both"/>
            </w:pPr>
            <w:r w:rsidRPr="00DA71AA">
              <w:rPr>
                <w:i/>
                <w:sz w:val="22"/>
                <w:szCs w:val="22"/>
              </w:rPr>
              <w:t>Предметные:</w:t>
            </w:r>
            <w:r w:rsidR="00C517A2" w:rsidRPr="00DA71AA">
              <w:rPr>
                <w:sz w:val="22"/>
                <w:szCs w:val="22"/>
              </w:rPr>
              <w:t xml:space="preserve"> умеют составлять текст по заданной структуре; знают значимые части слова; умеют читать и понимать текст.</w:t>
            </w:r>
          </w:p>
          <w:p w:rsidR="005C4EB0" w:rsidRPr="00DA71AA" w:rsidRDefault="005C4EB0" w:rsidP="00C800A9">
            <w:pPr>
              <w:rPr>
                <w:i/>
              </w:rPr>
            </w:pPr>
            <w:proofErr w:type="spellStart"/>
            <w:r w:rsidRPr="00DA71AA">
              <w:rPr>
                <w:i/>
                <w:sz w:val="22"/>
                <w:szCs w:val="22"/>
              </w:rPr>
              <w:t>Метапредметные</w:t>
            </w:r>
            <w:proofErr w:type="spellEnd"/>
            <w:r w:rsidRPr="00DA71AA">
              <w:rPr>
                <w:i/>
                <w:sz w:val="22"/>
                <w:szCs w:val="22"/>
              </w:rPr>
              <w:t>:</w:t>
            </w:r>
          </w:p>
          <w:p w:rsidR="005C4EB0" w:rsidRPr="00DA71AA" w:rsidRDefault="005C4EB0" w:rsidP="00C800A9">
            <w:r w:rsidRPr="00DA71AA">
              <w:rPr>
                <w:sz w:val="22"/>
                <w:szCs w:val="22"/>
              </w:rPr>
              <w:t xml:space="preserve">- самостоятельно создавать алгоритмы деятельности, </w:t>
            </w:r>
            <w:r w:rsidRPr="00DA71AA">
              <w:rPr>
                <w:rFonts w:ascii="Arial" w:hAnsi="Arial" w:cs="Arial"/>
                <w:sz w:val="22"/>
                <w:szCs w:val="22"/>
              </w:rPr>
              <w:t xml:space="preserve"> </w:t>
            </w:r>
            <w:r w:rsidRPr="00DA71AA">
              <w:rPr>
                <w:sz w:val="22"/>
                <w:szCs w:val="22"/>
              </w:rPr>
              <w:t>читать и понимать текст, модифицировать план.</w:t>
            </w:r>
          </w:p>
          <w:p w:rsidR="005C4EB0" w:rsidRPr="00DA71AA" w:rsidRDefault="005C4EB0" w:rsidP="00C800A9">
            <w:pPr>
              <w:jc w:val="both"/>
            </w:pPr>
            <w:r w:rsidRPr="00DA71AA">
              <w:rPr>
                <w:sz w:val="22"/>
                <w:szCs w:val="22"/>
              </w:rPr>
              <w:t>- преобразовывать практическую задачу, выбирать действия.</w:t>
            </w:r>
          </w:p>
          <w:p w:rsidR="005C4EB0" w:rsidRPr="00DA71AA" w:rsidRDefault="005C4EB0" w:rsidP="00C800A9">
            <w:pPr>
              <w:jc w:val="both"/>
            </w:pPr>
            <w:r w:rsidRPr="00DA71AA">
              <w:rPr>
                <w:sz w:val="22"/>
                <w:szCs w:val="22"/>
              </w:rPr>
              <w:t>- аргументировать и координировать свою позицию</w:t>
            </w:r>
          </w:p>
          <w:p w:rsidR="005C4EB0" w:rsidRPr="00DA71AA" w:rsidRDefault="005C4EB0" w:rsidP="00C800A9">
            <w:r w:rsidRPr="00DA71AA">
              <w:rPr>
                <w:i/>
                <w:sz w:val="22"/>
                <w:szCs w:val="22"/>
              </w:rPr>
              <w:t>Личностные:</w:t>
            </w:r>
            <w:r w:rsidRPr="00DA71AA">
              <w:rPr>
                <w:sz w:val="22"/>
                <w:szCs w:val="22"/>
              </w:rPr>
              <w:t xml:space="preserve"> Осознание ответственности, социальная компетентность, самооценка на основе критериев успешности учебной деятельности.</w:t>
            </w:r>
          </w:p>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150</w:t>
            </w:r>
          </w:p>
        </w:tc>
        <w:tc>
          <w:tcPr>
            <w:tcW w:w="851" w:type="dxa"/>
            <w:shd w:val="clear" w:color="auto" w:fill="auto"/>
          </w:tcPr>
          <w:p w:rsidR="005C4EB0" w:rsidRPr="00DA71AA" w:rsidRDefault="005C4EB0" w:rsidP="00C800A9">
            <w:r w:rsidRPr="00DA71AA">
              <w:rPr>
                <w:sz w:val="22"/>
                <w:szCs w:val="22"/>
              </w:rPr>
              <w:t>30.04</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151</w:t>
            </w:r>
          </w:p>
        </w:tc>
        <w:tc>
          <w:tcPr>
            <w:tcW w:w="851" w:type="dxa"/>
            <w:shd w:val="clear" w:color="auto" w:fill="auto"/>
          </w:tcPr>
          <w:p w:rsidR="005C4EB0" w:rsidRPr="00DA71AA" w:rsidRDefault="005C4EB0" w:rsidP="00C800A9">
            <w:r w:rsidRPr="00DA71AA">
              <w:rPr>
                <w:sz w:val="22"/>
                <w:szCs w:val="22"/>
              </w:rPr>
              <w:t>03.05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сочинять текст-повествование.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152</w:t>
            </w:r>
          </w:p>
        </w:tc>
        <w:tc>
          <w:tcPr>
            <w:tcW w:w="851" w:type="dxa"/>
            <w:shd w:val="clear" w:color="auto" w:fill="auto"/>
          </w:tcPr>
          <w:p w:rsidR="005C4EB0" w:rsidRPr="00DA71AA" w:rsidRDefault="005C4EB0" w:rsidP="00C800A9">
            <w:r w:rsidRPr="00C05C4D">
              <w:rPr>
                <w:b/>
                <w:sz w:val="22"/>
                <w:szCs w:val="22"/>
              </w:rPr>
              <w:t>05</w:t>
            </w:r>
            <w:r w:rsidRPr="00DA71AA">
              <w:rPr>
                <w:sz w:val="22"/>
                <w:szCs w:val="22"/>
              </w:rPr>
              <w:t>.05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Описание и повествование в тексте.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153</w:t>
            </w:r>
          </w:p>
        </w:tc>
        <w:tc>
          <w:tcPr>
            <w:tcW w:w="851" w:type="dxa"/>
            <w:shd w:val="clear" w:color="auto" w:fill="auto"/>
          </w:tcPr>
          <w:p w:rsidR="005C4EB0" w:rsidRPr="00DA71AA" w:rsidRDefault="005C4EB0" w:rsidP="00C800A9">
            <w:r w:rsidRPr="00DA71AA">
              <w:rPr>
                <w:sz w:val="22"/>
                <w:szCs w:val="22"/>
              </w:rPr>
              <w:t>06.05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b/>
                <w:i/>
                <w:sz w:val="22"/>
                <w:szCs w:val="22"/>
              </w:rPr>
              <w:t xml:space="preserve">Контрольная работа (тест) </w:t>
            </w:r>
            <w:r w:rsidRPr="00DA71AA">
              <w:rPr>
                <w:sz w:val="22"/>
                <w:szCs w:val="22"/>
              </w:rPr>
              <w:t>по теме «Правописание изученных орфограмм».</w:t>
            </w:r>
          </w:p>
        </w:tc>
        <w:tc>
          <w:tcPr>
            <w:tcW w:w="1560" w:type="dxa"/>
            <w:shd w:val="clear" w:color="auto" w:fill="auto"/>
          </w:tcPr>
          <w:p w:rsidR="005C4EB0" w:rsidRPr="00DA71AA" w:rsidRDefault="005C4EB0" w:rsidP="00DA71AA">
            <w:pPr>
              <w:jc w:val="center"/>
            </w:pPr>
            <w:r w:rsidRPr="00DA71AA">
              <w:rPr>
                <w:i/>
                <w:sz w:val="22"/>
                <w:szCs w:val="22"/>
              </w:rPr>
              <w:t>УКЗУ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r w:rsidRPr="00DA71AA">
              <w:rPr>
                <w:sz w:val="22"/>
                <w:szCs w:val="22"/>
              </w:rPr>
              <w:t>«Оценка знаний» с.64</w:t>
            </w:r>
          </w:p>
        </w:tc>
      </w:tr>
      <w:tr w:rsidR="005C4EB0" w:rsidRPr="00DA71AA" w:rsidTr="00DA71AA">
        <w:tc>
          <w:tcPr>
            <w:tcW w:w="675" w:type="dxa"/>
            <w:shd w:val="clear" w:color="auto" w:fill="auto"/>
          </w:tcPr>
          <w:p w:rsidR="005C4EB0" w:rsidRPr="00DA71AA" w:rsidRDefault="005C4EB0" w:rsidP="00C800A9">
            <w:r w:rsidRPr="00DA71AA">
              <w:rPr>
                <w:sz w:val="22"/>
                <w:szCs w:val="22"/>
              </w:rPr>
              <w:t>154</w:t>
            </w:r>
          </w:p>
        </w:tc>
        <w:tc>
          <w:tcPr>
            <w:tcW w:w="851" w:type="dxa"/>
            <w:shd w:val="clear" w:color="auto" w:fill="auto"/>
          </w:tcPr>
          <w:p w:rsidR="005C4EB0" w:rsidRPr="00DA71AA" w:rsidRDefault="005C4EB0" w:rsidP="00C800A9">
            <w:r w:rsidRPr="00DA71AA">
              <w:rPr>
                <w:sz w:val="22"/>
                <w:szCs w:val="22"/>
              </w:rPr>
              <w:t>07.05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Работа над ошибками. Текст-рассуждение.</w:t>
            </w:r>
          </w:p>
        </w:tc>
        <w:tc>
          <w:tcPr>
            <w:tcW w:w="1560" w:type="dxa"/>
            <w:shd w:val="clear" w:color="auto" w:fill="auto"/>
          </w:tcPr>
          <w:p w:rsidR="005C4EB0" w:rsidRPr="00DA71AA" w:rsidRDefault="005C4EB0" w:rsidP="00DA71AA">
            <w:pPr>
              <w:jc w:val="center"/>
            </w:pPr>
            <w:r w:rsidRPr="00DA71AA">
              <w:rPr>
                <w:i/>
                <w:sz w:val="22"/>
                <w:szCs w:val="22"/>
              </w:rPr>
              <w:t>РНО</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155</w:t>
            </w:r>
          </w:p>
        </w:tc>
        <w:tc>
          <w:tcPr>
            <w:tcW w:w="851" w:type="dxa"/>
            <w:shd w:val="clear" w:color="auto" w:fill="auto"/>
          </w:tcPr>
          <w:p w:rsidR="005C4EB0" w:rsidRPr="00DA71AA" w:rsidRDefault="005C4EB0" w:rsidP="00C800A9">
            <w:r w:rsidRPr="00DA71AA">
              <w:rPr>
                <w:sz w:val="22"/>
                <w:szCs w:val="22"/>
              </w:rPr>
              <w:t>08.05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Особенности текста-рассуждения</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156</w:t>
            </w:r>
          </w:p>
        </w:tc>
        <w:tc>
          <w:tcPr>
            <w:tcW w:w="851" w:type="dxa"/>
            <w:shd w:val="clear" w:color="auto" w:fill="auto"/>
          </w:tcPr>
          <w:p w:rsidR="005C4EB0" w:rsidRPr="00DA71AA" w:rsidRDefault="005C4EB0" w:rsidP="00C800A9">
            <w:r w:rsidRPr="00DA71AA">
              <w:rPr>
                <w:sz w:val="22"/>
                <w:szCs w:val="22"/>
              </w:rPr>
              <w:t>10.05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Описание. Повествование. Рассуждение.</w:t>
            </w:r>
          </w:p>
        </w:tc>
        <w:tc>
          <w:tcPr>
            <w:tcW w:w="1560" w:type="dxa"/>
            <w:shd w:val="clear" w:color="auto" w:fill="auto"/>
          </w:tcPr>
          <w:p w:rsidR="005C4EB0" w:rsidRPr="00DA71AA" w:rsidRDefault="005C4EB0" w:rsidP="00DA71AA">
            <w:pPr>
              <w:jc w:val="center"/>
            </w:pPr>
            <w:r w:rsidRPr="00DA71AA">
              <w:rPr>
                <w:i/>
                <w:sz w:val="22"/>
                <w:szCs w:val="22"/>
              </w:rPr>
              <w:t>КУ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5C4EB0" w:rsidRPr="00DA71AA" w:rsidTr="00DA71AA">
        <w:tc>
          <w:tcPr>
            <w:tcW w:w="675" w:type="dxa"/>
            <w:shd w:val="clear" w:color="auto" w:fill="auto"/>
          </w:tcPr>
          <w:p w:rsidR="005C4EB0" w:rsidRPr="00DA71AA" w:rsidRDefault="005C4EB0" w:rsidP="00C800A9">
            <w:r w:rsidRPr="00DA71AA">
              <w:rPr>
                <w:sz w:val="22"/>
                <w:szCs w:val="22"/>
              </w:rPr>
              <w:t>157</w:t>
            </w:r>
          </w:p>
        </w:tc>
        <w:tc>
          <w:tcPr>
            <w:tcW w:w="851" w:type="dxa"/>
            <w:shd w:val="clear" w:color="auto" w:fill="auto"/>
          </w:tcPr>
          <w:p w:rsidR="005C4EB0" w:rsidRPr="00DA71AA" w:rsidRDefault="005C4EB0" w:rsidP="00C800A9">
            <w:r w:rsidRPr="00C05C4D">
              <w:rPr>
                <w:b/>
                <w:sz w:val="22"/>
                <w:szCs w:val="22"/>
              </w:rPr>
              <w:t>12</w:t>
            </w:r>
            <w:r w:rsidRPr="00DA71AA">
              <w:rPr>
                <w:sz w:val="22"/>
                <w:szCs w:val="22"/>
              </w:rPr>
              <w:t>.05</w:t>
            </w:r>
          </w:p>
        </w:tc>
        <w:tc>
          <w:tcPr>
            <w:tcW w:w="850" w:type="dxa"/>
            <w:shd w:val="clear" w:color="auto" w:fill="auto"/>
          </w:tcPr>
          <w:p w:rsidR="005C4EB0" w:rsidRPr="00DA71AA" w:rsidRDefault="005C4EB0" w:rsidP="00C800A9"/>
        </w:tc>
        <w:tc>
          <w:tcPr>
            <w:tcW w:w="3969" w:type="dxa"/>
            <w:shd w:val="clear" w:color="auto" w:fill="auto"/>
          </w:tcPr>
          <w:p w:rsidR="005C4EB0" w:rsidRPr="00DA71AA" w:rsidRDefault="005C4EB0" w:rsidP="00C800A9">
            <w:r w:rsidRPr="00DA71AA">
              <w:rPr>
                <w:sz w:val="22"/>
                <w:szCs w:val="22"/>
              </w:rPr>
              <w:t>Учимся применять орфографические правила.</w:t>
            </w:r>
          </w:p>
        </w:tc>
        <w:tc>
          <w:tcPr>
            <w:tcW w:w="1560" w:type="dxa"/>
            <w:shd w:val="clear" w:color="auto" w:fill="auto"/>
          </w:tcPr>
          <w:p w:rsidR="005C4EB0" w:rsidRPr="00DA71AA" w:rsidRDefault="005C4EB0" w:rsidP="00DA71AA">
            <w:pPr>
              <w:jc w:val="center"/>
            </w:pPr>
            <w:r w:rsidRPr="00DA71AA">
              <w:rPr>
                <w:i/>
                <w:sz w:val="22"/>
                <w:szCs w:val="22"/>
              </w:rPr>
              <w:t>УПЗУ</w:t>
            </w:r>
          </w:p>
        </w:tc>
        <w:tc>
          <w:tcPr>
            <w:tcW w:w="6378" w:type="dxa"/>
            <w:vMerge/>
            <w:shd w:val="clear" w:color="auto" w:fill="auto"/>
          </w:tcPr>
          <w:p w:rsidR="005C4EB0" w:rsidRPr="00DA71AA" w:rsidRDefault="005C4EB0" w:rsidP="00C800A9"/>
        </w:tc>
        <w:tc>
          <w:tcPr>
            <w:tcW w:w="1701" w:type="dxa"/>
            <w:shd w:val="clear" w:color="auto" w:fill="auto"/>
          </w:tcPr>
          <w:p w:rsidR="005C4EB0" w:rsidRPr="00DA71AA" w:rsidRDefault="005C4EB0" w:rsidP="00C800A9">
            <w:pPr>
              <w:jc w:val="both"/>
              <w:rPr>
                <w:b/>
              </w:rPr>
            </w:pPr>
          </w:p>
        </w:tc>
      </w:tr>
      <w:tr w:rsidR="00C517A2" w:rsidRPr="00DA71AA" w:rsidTr="00DA71AA">
        <w:tc>
          <w:tcPr>
            <w:tcW w:w="675" w:type="dxa"/>
            <w:shd w:val="clear" w:color="auto" w:fill="auto"/>
          </w:tcPr>
          <w:p w:rsidR="00C517A2" w:rsidRPr="00DA71AA" w:rsidRDefault="00C517A2" w:rsidP="00C800A9">
            <w:r w:rsidRPr="00DA71AA">
              <w:rPr>
                <w:sz w:val="22"/>
                <w:szCs w:val="22"/>
              </w:rPr>
              <w:t>158</w:t>
            </w:r>
          </w:p>
        </w:tc>
        <w:tc>
          <w:tcPr>
            <w:tcW w:w="851" w:type="dxa"/>
            <w:shd w:val="clear" w:color="auto" w:fill="auto"/>
          </w:tcPr>
          <w:p w:rsidR="00C517A2" w:rsidRPr="00DA71AA" w:rsidRDefault="00C517A2" w:rsidP="00C800A9">
            <w:r w:rsidRPr="00DA71AA">
              <w:rPr>
                <w:sz w:val="22"/>
                <w:szCs w:val="22"/>
              </w:rPr>
              <w:t>13.05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b/>
                <w:i/>
                <w:sz w:val="22"/>
                <w:szCs w:val="22"/>
              </w:rPr>
              <w:t>Итоговый диктант за второе полугодие</w:t>
            </w:r>
            <w:r w:rsidRPr="00DA71AA">
              <w:rPr>
                <w:sz w:val="22"/>
                <w:szCs w:val="22"/>
              </w:rPr>
              <w:t xml:space="preserve"> «Правописание изученных орфограмм»</w:t>
            </w:r>
          </w:p>
        </w:tc>
        <w:tc>
          <w:tcPr>
            <w:tcW w:w="1560" w:type="dxa"/>
            <w:shd w:val="clear" w:color="auto" w:fill="auto"/>
          </w:tcPr>
          <w:p w:rsidR="00C517A2" w:rsidRPr="00DA71AA" w:rsidRDefault="00C517A2" w:rsidP="00DA71AA">
            <w:pPr>
              <w:jc w:val="center"/>
            </w:pPr>
            <w:r w:rsidRPr="00DA71AA">
              <w:rPr>
                <w:i/>
                <w:sz w:val="22"/>
                <w:szCs w:val="22"/>
              </w:rPr>
              <w:t>УКЗУ</w:t>
            </w:r>
          </w:p>
        </w:tc>
        <w:tc>
          <w:tcPr>
            <w:tcW w:w="6378" w:type="dxa"/>
            <w:vMerge w:val="restart"/>
            <w:shd w:val="clear" w:color="auto" w:fill="auto"/>
          </w:tcPr>
          <w:p w:rsidR="00C517A2" w:rsidRPr="00DA71AA" w:rsidRDefault="00C517A2" w:rsidP="00C517A2">
            <w:pPr>
              <w:jc w:val="both"/>
              <w:rPr>
                <w:i/>
              </w:rPr>
            </w:pPr>
          </w:p>
          <w:p w:rsidR="00C517A2" w:rsidRPr="00DA71AA" w:rsidRDefault="00C517A2" w:rsidP="00C517A2">
            <w:pPr>
              <w:jc w:val="both"/>
            </w:pPr>
            <w:r w:rsidRPr="00DA71AA">
              <w:rPr>
                <w:i/>
                <w:sz w:val="22"/>
                <w:szCs w:val="22"/>
              </w:rPr>
              <w:t>Предметные:</w:t>
            </w:r>
            <w:r w:rsidRPr="00DA71AA">
              <w:rPr>
                <w:sz w:val="22"/>
                <w:szCs w:val="22"/>
              </w:rPr>
              <w:t xml:space="preserve"> умеют применить изученные правила;  знают правила написания слов с изученными орфограммами.</w:t>
            </w:r>
          </w:p>
          <w:p w:rsidR="00C517A2" w:rsidRPr="00DA71AA" w:rsidRDefault="00C517A2" w:rsidP="00C800A9">
            <w:pPr>
              <w:rPr>
                <w:i/>
              </w:rPr>
            </w:pPr>
            <w:proofErr w:type="spellStart"/>
            <w:r w:rsidRPr="00DA71AA">
              <w:rPr>
                <w:i/>
                <w:sz w:val="22"/>
                <w:szCs w:val="22"/>
              </w:rPr>
              <w:t>Метапредметные</w:t>
            </w:r>
            <w:proofErr w:type="spellEnd"/>
            <w:r w:rsidRPr="00DA71AA">
              <w:rPr>
                <w:i/>
                <w:sz w:val="22"/>
                <w:szCs w:val="22"/>
              </w:rPr>
              <w:t>:</w:t>
            </w:r>
          </w:p>
          <w:p w:rsidR="00C517A2" w:rsidRPr="00DA71AA" w:rsidRDefault="00C517A2" w:rsidP="00C800A9">
            <w:r w:rsidRPr="00DA71AA">
              <w:rPr>
                <w:sz w:val="22"/>
                <w:szCs w:val="22"/>
              </w:rPr>
              <w:t>-  самостоятельно создавать алгоритмы деятельности.</w:t>
            </w:r>
          </w:p>
          <w:p w:rsidR="00C517A2" w:rsidRPr="00DA71AA" w:rsidRDefault="00C517A2" w:rsidP="00C800A9">
            <w:pPr>
              <w:jc w:val="both"/>
            </w:pPr>
            <w:r w:rsidRPr="00DA71AA">
              <w:rPr>
                <w:sz w:val="22"/>
                <w:szCs w:val="22"/>
              </w:rPr>
              <w:t>-  преобразовывать практическую задачу, выбирать действия.</w:t>
            </w:r>
          </w:p>
          <w:p w:rsidR="00C517A2" w:rsidRPr="00DA71AA" w:rsidRDefault="00C517A2" w:rsidP="00C800A9">
            <w:pPr>
              <w:jc w:val="both"/>
            </w:pPr>
            <w:r w:rsidRPr="00DA71AA">
              <w:rPr>
                <w:i/>
                <w:sz w:val="22"/>
                <w:szCs w:val="22"/>
              </w:rPr>
              <w:t xml:space="preserve">-  </w:t>
            </w:r>
            <w:r w:rsidRPr="00DA71AA">
              <w:rPr>
                <w:sz w:val="22"/>
                <w:szCs w:val="22"/>
              </w:rPr>
              <w:t>аргументировать и координировать свою позицию</w:t>
            </w:r>
          </w:p>
          <w:p w:rsidR="00C517A2" w:rsidRPr="00DA71AA" w:rsidRDefault="00C517A2" w:rsidP="00294507">
            <w:r w:rsidRPr="00DA71AA">
              <w:rPr>
                <w:i/>
                <w:sz w:val="22"/>
                <w:szCs w:val="22"/>
              </w:rPr>
              <w:t>Личностные:</w:t>
            </w:r>
            <w:r w:rsidRPr="00DA71AA">
              <w:rPr>
                <w:sz w:val="22"/>
                <w:szCs w:val="22"/>
              </w:rPr>
              <w:t xml:space="preserve"> понимание того, что правильная устная и письменная речь есть показатели индивидуальной культуры человека, социальная компетентность, самооценка на основе критериев успешности учебной деятельности.</w:t>
            </w:r>
          </w:p>
        </w:tc>
        <w:tc>
          <w:tcPr>
            <w:tcW w:w="1701" w:type="dxa"/>
            <w:shd w:val="clear" w:color="auto" w:fill="auto"/>
          </w:tcPr>
          <w:p w:rsidR="00C517A2" w:rsidRPr="00DA71AA" w:rsidRDefault="00C517A2" w:rsidP="00C800A9">
            <w:pPr>
              <w:jc w:val="both"/>
              <w:rPr>
                <w:b/>
              </w:rPr>
            </w:pPr>
            <w:r w:rsidRPr="00DA71AA">
              <w:rPr>
                <w:sz w:val="22"/>
                <w:szCs w:val="22"/>
              </w:rPr>
              <w:t>«Оценка знаний» с.70</w:t>
            </w:r>
          </w:p>
        </w:tc>
      </w:tr>
      <w:tr w:rsidR="00C517A2" w:rsidRPr="00DA71AA" w:rsidTr="00DA71AA">
        <w:tc>
          <w:tcPr>
            <w:tcW w:w="675" w:type="dxa"/>
            <w:shd w:val="clear" w:color="auto" w:fill="auto"/>
          </w:tcPr>
          <w:p w:rsidR="00C517A2" w:rsidRPr="00DA71AA" w:rsidRDefault="00C517A2" w:rsidP="00C800A9">
            <w:r w:rsidRPr="00DA71AA">
              <w:rPr>
                <w:sz w:val="22"/>
                <w:szCs w:val="22"/>
              </w:rPr>
              <w:t>159</w:t>
            </w:r>
          </w:p>
          <w:p w:rsidR="00C517A2" w:rsidRPr="00DA71AA" w:rsidRDefault="00C517A2" w:rsidP="00C800A9"/>
        </w:tc>
        <w:tc>
          <w:tcPr>
            <w:tcW w:w="851" w:type="dxa"/>
            <w:shd w:val="clear" w:color="auto" w:fill="auto"/>
          </w:tcPr>
          <w:p w:rsidR="00C517A2" w:rsidRPr="00DA71AA" w:rsidRDefault="00C517A2" w:rsidP="00C800A9">
            <w:r w:rsidRPr="00DA71AA">
              <w:rPr>
                <w:sz w:val="22"/>
                <w:szCs w:val="22"/>
              </w:rPr>
              <w:t>14.05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sz w:val="22"/>
                <w:szCs w:val="22"/>
              </w:rPr>
              <w:t>Работа над ошибками. Учимся применять орфографические правила</w:t>
            </w:r>
          </w:p>
        </w:tc>
        <w:tc>
          <w:tcPr>
            <w:tcW w:w="1560" w:type="dxa"/>
            <w:shd w:val="clear" w:color="auto" w:fill="auto"/>
          </w:tcPr>
          <w:p w:rsidR="00C517A2" w:rsidRPr="00DA71AA" w:rsidRDefault="00C517A2" w:rsidP="00DA71AA">
            <w:pPr>
              <w:jc w:val="center"/>
            </w:pPr>
            <w:r w:rsidRPr="00DA71AA">
              <w:rPr>
                <w:i/>
                <w:sz w:val="22"/>
                <w:szCs w:val="22"/>
              </w:rPr>
              <w:t>УПЗУ</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p>
        </w:tc>
      </w:tr>
      <w:tr w:rsidR="00C517A2" w:rsidRPr="00DA71AA" w:rsidTr="00DA71AA">
        <w:tc>
          <w:tcPr>
            <w:tcW w:w="675" w:type="dxa"/>
            <w:shd w:val="clear" w:color="auto" w:fill="auto"/>
          </w:tcPr>
          <w:p w:rsidR="00C517A2" w:rsidRPr="00DA71AA" w:rsidRDefault="00C517A2" w:rsidP="00C800A9">
            <w:r w:rsidRPr="00DA71AA">
              <w:rPr>
                <w:sz w:val="22"/>
                <w:szCs w:val="22"/>
              </w:rPr>
              <w:t>160</w:t>
            </w:r>
          </w:p>
        </w:tc>
        <w:tc>
          <w:tcPr>
            <w:tcW w:w="851" w:type="dxa"/>
            <w:shd w:val="clear" w:color="auto" w:fill="auto"/>
          </w:tcPr>
          <w:p w:rsidR="00C517A2" w:rsidRPr="00DA71AA" w:rsidRDefault="00C517A2" w:rsidP="00C800A9">
            <w:r w:rsidRPr="00DA71AA">
              <w:rPr>
                <w:sz w:val="22"/>
                <w:szCs w:val="22"/>
              </w:rPr>
              <w:t>15.05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sz w:val="22"/>
                <w:szCs w:val="22"/>
              </w:rPr>
              <w:t>Повторение:  «Как устроен наш язык»</w:t>
            </w:r>
          </w:p>
        </w:tc>
        <w:tc>
          <w:tcPr>
            <w:tcW w:w="1560" w:type="dxa"/>
            <w:shd w:val="clear" w:color="auto" w:fill="auto"/>
          </w:tcPr>
          <w:p w:rsidR="00C517A2" w:rsidRPr="00DA71AA" w:rsidRDefault="00C517A2" w:rsidP="00DA71AA">
            <w:pPr>
              <w:jc w:val="center"/>
            </w:pPr>
            <w:r w:rsidRPr="00DA71AA">
              <w:rPr>
                <w:i/>
                <w:sz w:val="22"/>
                <w:szCs w:val="22"/>
              </w:rPr>
              <w:t>УОСЗ</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p>
        </w:tc>
      </w:tr>
      <w:tr w:rsidR="00C517A2" w:rsidRPr="00DA71AA" w:rsidTr="00DA71AA">
        <w:tc>
          <w:tcPr>
            <w:tcW w:w="675" w:type="dxa"/>
            <w:shd w:val="clear" w:color="auto" w:fill="auto"/>
          </w:tcPr>
          <w:p w:rsidR="00C517A2" w:rsidRPr="00DA71AA" w:rsidRDefault="00C517A2" w:rsidP="00C800A9">
            <w:r w:rsidRPr="00DA71AA">
              <w:rPr>
                <w:sz w:val="22"/>
                <w:szCs w:val="22"/>
              </w:rPr>
              <w:t>161</w:t>
            </w:r>
          </w:p>
        </w:tc>
        <w:tc>
          <w:tcPr>
            <w:tcW w:w="851" w:type="dxa"/>
            <w:shd w:val="clear" w:color="auto" w:fill="auto"/>
          </w:tcPr>
          <w:p w:rsidR="00C517A2" w:rsidRPr="00DA71AA" w:rsidRDefault="00C517A2" w:rsidP="00C800A9">
            <w:r w:rsidRPr="00DA71AA">
              <w:rPr>
                <w:sz w:val="22"/>
                <w:szCs w:val="22"/>
              </w:rPr>
              <w:t>17.05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sz w:val="22"/>
                <w:szCs w:val="22"/>
              </w:rPr>
              <w:t>Повторение. Значение слова</w:t>
            </w:r>
          </w:p>
        </w:tc>
        <w:tc>
          <w:tcPr>
            <w:tcW w:w="1560" w:type="dxa"/>
            <w:shd w:val="clear" w:color="auto" w:fill="auto"/>
          </w:tcPr>
          <w:p w:rsidR="00C517A2" w:rsidRPr="00DA71AA" w:rsidRDefault="00C517A2" w:rsidP="00DA71AA">
            <w:pPr>
              <w:jc w:val="center"/>
            </w:pPr>
            <w:r w:rsidRPr="00DA71AA">
              <w:rPr>
                <w:i/>
                <w:sz w:val="22"/>
                <w:szCs w:val="22"/>
              </w:rPr>
              <w:t>УОСЗ</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p>
        </w:tc>
      </w:tr>
      <w:tr w:rsidR="00C517A2" w:rsidRPr="00DA71AA" w:rsidTr="00DA71AA">
        <w:tc>
          <w:tcPr>
            <w:tcW w:w="675" w:type="dxa"/>
            <w:shd w:val="clear" w:color="auto" w:fill="auto"/>
          </w:tcPr>
          <w:p w:rsidR="00C517A2" w:rsidRPr="00DA71AA" w:rsidRDefault="00C517A2" w:rsidP="00C800A9">
            <w:r w:rsidRPr="00DA71AA">
              <w:rPr>
                <w:sz w:val="22"/>
                <w:szCs w:val="22"/>
              </w:rPr>
              <w:t>162</w:t>
            </w:r>
          </w:p>
        </w:tc>
        <w:tc>
          <w:tcPr>
            <w:tcW w:w="851" w:type="dxa"/>
            <w:shd w:val="clear" w:color="auto" w:fill="auto"/>
          </w:tcPr>
          <w:p w:rsidR="00C517A2" w:rsidRPr="00DA71AA" w:rsidRDefault="00C517A2" w:rsidP="00C800A9">
            <w:r w:rsidRPr="00C05C4D">
              <w:rPr>
                <w:b/>
                <w:sz w:val="22"/>
                <w:szCs w:val="22"/>
              </w:rPr>
              <w:t>19</w:t>
            </w:r>
            <w:r w:rsidRPr="00DA71AA">
              <w:rPr>
                <w:sz w:val="22"/>
                <w:szCs w:val="22"/>
              </w:rPr>
              <w:t>.05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b/>
                <w:i/>
                <w:sz w:val="22"/>
                <w:szCs w:val="22"/>
              </w:rPr>
              <w:t>Итоговая контрольная  работа</w:t>
            </w:r>
            <w:r w:rsidRPr="00DA71AA">
              <w:rPr>
                <w:sz w:val="22"/>
                <w:szCs w:val="22"/>
              </w:rPr>
              <w:t xml:space="preserve"> по теме «Состав слова; слова, называющие предметы и признаки; лексика»».</w:t>
            </w:r>
          </w:p>
        </w:tc>
        <w:tc>
          <w:tcPr>
            <w:tcW w:w="1560" w:type="dxa"/>
            <w:shd w:val="clear" w:color="auto" w:fill="auto"/>
          </w:tcPr>
          <w:p w:rsidR="00C517A2" w:rsidRPr="00DA71AA" w:rsidRDefault="00C517A2" w:rsidP="00DA71AA">
            <w:pPr>
              <w:jc w:val="center"/>
            </w:pPr>
            <w:r w:rsidRPr="00DA71AA">
              <w:rPr>
                <w:i/>
                <w:sz w:val="22"/>
                <w:szCs w:val="22"/>
              </w:rPr>
              <w:t>УКЗУ</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r w:rsidRPr="00DA71AA">
              <w:rPr>
                <w:sz w:val="22"/>
                <w:szCs w:val="22"/>
              </w:rPr>
              <w:t>«Оценка знаний» с.61</w:t>
            </w:r>
          </w:p>
        </w:tc>
      </w:tr>
      <w:tr w:rsidR="00C517A2" w:rsidRPr="00DA71AA" w:rsidTr="00DA71AA">
        <w:tc>
          <w:tcPr>
            <w:tcW w:w="675" w:type="dxa"/>
            <w:shd w:val="clear" w:color="auto" w:fill="auto"/>
          </w:tcPr>
          <w:p w:rsidR="00C517A2" w:rsidRPr="00DA71AA" w:rsidRDefault="00C517A2" w:rsidP="00C800A9">
            <w:r w:rsidRPr="00DA71AA">
              <w:rPr>
                <w:sz w:val="22"/>
                <w:szCs w:val="22"/>
              </w:rPr>
              <w:t>163</w:t>
            </w:r>
          </w:p>
          <w:p w:rsidR="00C517A2" w:rsidRPr="00DA71AA" w:rsidRDefault="00C517A2" w:rsidP="00C800A9"/>
        </w:tc>
        <w:tc>
          <w:tcPr>
            <w:tcW w:w="851" w:type="dxa"/>
            <w:shd w:val="clear" w:color="auto" w:fill="auto"/>
          </w:tcPr>
          <w:p w:rsidR="00C517A2" w:rsidRPr="00DA71AA" w:rsidRDefault="00C517A2" w:rsidP="00C800A9">
            <w:r w:rsidRPr="00DA71AA">
              <w:rPr>
                <w:sz w:val="22"/>
                <w:szCs w:val="22"/>
              </w:rPr>
              <w:t>20.05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sz w:val="22"/>
                <w:szCs w:val="22"/>
              </w:rPr>
              <w:t>Работа над ошибками. Повторение: лексика.</w:t>
            </w:r>
          </w:p>
        </w:tc>
        <w:tc>
          <w:tcPr>
            <w:tcW w:w="1560" w:type="dxa"/>
            <w:shd w:val="clear" w:color="auto" w:fill="auto"/>
          </w:tcPr>
          <w:p w:rsidR="00C517A2" w:rsidRPr="00DA71AA" w:rsidRDefault="00C517A2" w:rsidP="00DA71AA">
            <w:pPr>
              <w:jc w:val="center"/>
            </w:pPr>
            <w:r w:rsidRPr="00DA71AA">
              <w:rPr>
                <w:i/>
                <w:sz w:val="22"/>
                <w:szCs w:val="22"/>
              </w:rPr>
              <w:t>РНО</w:t>
            </w:r>
          </w:p>
        </w:tc>
        <w:tc>
          <w:tcPr>
            <w:tcW w:w="6378" w:type="dxa"/>
            <w:vMerge/>
            <w:shd w:val="clear" w:color="auto" w:fill="auto"/>
          </w:tcPr>
          <w:p w:rsidR="00C517A2" w:rsidRPr="00DA71AA" w:rsidRDefault="00C517A2" w:rsidP="00C800A9">
            <w:pPr>
              <w:jc w:val="both"/>
            </w:pPr>
          </w:p>
        </w:tc>
        <w:tc>
          <w:tcPr>
            <w:tcW w:w="1701" w:type="dxa"/>
            <w:shd w:val="clear" w:color="auto" w:fill="auto"/>
          </w:tcPr>
          <w:p w:rsidR="00C517A2" w:rsidRPr="00DA71AA" w:rsidRDefault="00C517A2" w:rsidP="00C800A9">
            <w:pPr>
              <w:jc w:val="both"/>
              <w:rPr>
                <w:b/>
              </w:rPr>
            </w:pPr>
          </w:p>
        </w:tc>
      </w:tr>
      <w:tr w:rsidR="00C517A2" w:rsidRPr="00DA71AA" w:rsidTr="00DA71AA">
        <w:trPr>
          <w:trHeight w:val="562"/>
        </w:trPr>
        <w:tc>
          <w:tcPr>
            <w:tcW w:w="675" w:type="dxa"/>
            <w:shd w:val="clear" w:color="auto" w:fill="auto"/>
          </w:tcPr>
          <w:p w:rsidR="00C517A2" w:rsidRPr="00DA71AA" w:rsidRDefault="00C517A2" w:rsidP="00C800A9">
            <w:r w:rsidRPr="00DA71AA">
              <w:rPr>
                <w:sz w:val="22"/>
                <w:szCs w:val="22"/>
              </w:rPr>
              <w:t>164</w:t>
            </w:r>
          </w:p>
        </w:tc>
        <w:tc>
          <w:tcPr>
            <w:tcW w:w="851" w:type="dxa"/>
            <w:shd w:val="clear" w:color="auto" w:fill="auto"/>
          </w:tcPr>
          <w:p w:rsidR="00C517A2" w:rsidRPr="00DA71AA" w:rsidRDefault="00C517A2" w:rsidP="00C800A9">
            <w:r w:rsidRPr="00DA71AA">
              <w:rPr>
                <w:sz w:val="22"/>
                <w:szCs w:val="22"/>
              </w:rPr>
              <w:t>21.05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pPr>
              <w:rPr>
                <w:b/>
                <w:i/>
              </w:rPr>
            </w:pPr>
            <w:r w:rsidRPr="00DA71AA">
              <w:rPr>
                <w:b/>
                <w:i/>
                <w:sz w:val="22"/>
                <w:szCs w:val="22"/>
              </w:rPr>
              <w:t>Итоговая диагностическая работа.</w:t>
            </w:r>
          </w:p>
        </w:tc>
        <w:tc>
          <w:tcPr>
            <w:tcW w:w="1560" w:type="dxa"/>
            <w:shd w:val="clear" w:color="auto" w:fill="auto"/>
          </w:tcPr>
          <w:p w:rsidR="00C517A2" w:rsidRPr="00DA71AA" w:rsidRDefault="00C517A2" w:rsidP="00F77768">
            <w:pPr>
              <w:jc w:val="center"/>
            </w:pPr>
            <w:r w:rsidRPr="00DA71AA">
              <w:rPr>
                <w:i/>
                <w:sz w:val="22"/>
                <w:szCs w:val="22"/>
              </w:rPr>
              <w:t>УКЗУ</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p>
        </w:tc>
      </w:tr>
      <w:tr w:rsidR="00C517A2" w:rsidRPr="00DA71AA" w:rsidTr="00DA71AA">
        <w:tc>
          <w:tcPr>
            <w:tcW w:w="675" w:type="dxa"/>
            <w:shd w:val="clear" w:color="auto" w:fill="auto"/>
          </w:tcPr>
          <w:p w:rsidR="00C517A2" w:rsidRPr="00DA71AA" w:rsidRDefault="00C517A2" w:rsidP="00C800A9">
            <w:r w:rsidRPr="00DA71AA">
              <w:rPr>
                <w:sz w:val="22"/>
                <w:szCs w:val="22"/>
              </w:rPr>
              <w:t>165-166</w:t>
            </w:r>
          </w:p>
        </w:tc>
        <w:tc>
          <w:tcPr>
            <w:tcW w:w="851" w:type="dxa"/>
            <w:shd w:val="clear" w:color="auto" w:fill="auto"/>
          </w:tcPr>
          <w:p w:rsidR="00C517A2" w:rsidRPr="00DA71AA" w:rsidRDefault="00E47CBC" w:rsidP="00C800A9">
            <w:r>
              <w:rPr>
                <w:sz w:val="22"/>
                <w:szCs w:val="22"/>
              </w:rPr>
              <w:t>22-</w:t>
            </w:r>
          </w:p>
          <w:p w:rsidR="00C517A2" w:rsidRPr="00DA71AA" w:rsidRDefault="00C517A2" w:rsidP="00C800A9">
            <w:r w:rsidRPr="00DA71AA">
              <w:rPr>
                <w:sz w:val="22"/>
                <w:szCs w:val="22"/>
              </w:rPr>
              <w:t>24.05</w:t>
            </w:r>
          </w:p>
        </w:tc>
        <w:tc>
          <w:tcPr>
            <w:tcW w:w="850" w:type="dxa"/>
            <w:shd w:val="clear" w:color="auto" w:fill="auto"/>
          </w:tcPr>
          <w:p w:rsidR="00C517A2" w:rsidRPr="00DA71AA" w:rsidRDefault="00C517A2" w:rsidP="00C800A9"/>
        </w:tc>
        <w:tc>
          <w:tcPr>
            <w:tcW w:w="3969" w:type="dxa"/>
            <w:shd w:val="clear" w:color="auto" w:fill="auto"/>
          </w:tcPr>
          <w:p w:rsidR="00C517A2" w:rsidRPr="00DA71AA" w:rsidRDefault="00C517A2" w:rsidP="00C800A9">
            <w:r w:rsidRPr="00DA71AA">
              <w:rPr>
                <w:sz w:val="22"/>
                <w:szCs w:val="22"/>
              </w:rPr>
              <w:t xml:space="preserve">Комплексное повторение </w:t>
            </w:r>
            <w:proofErr w:type="gramStart"/>
            <w:r w:rsidRPr="00DA71AA">
              <w:rPr>
                <w:sz w:val="22"/>
                <w:szCs w:val="22"/>
              </w:rPr>
              <w:t>пройденного</w:t>
            </w:r>
            <w:proofErr w:type="gramEnd"/>
          </w:p>
        </w:tc>
        <w:tc>
          <w:tcPr>
            <w:tcW w:w="1560" w:type="dxa"/>
            <w:shd w:val="clear" w:color="auto" w:fill="auto"/>
          </w:tcPr>
          <w:p w:rsidR="00C517A2" w:rsidRPr="00DA71AA" w:rsidRDefault="00C517A2" w:rsidP="00F77768">
            <w:pPr>
              <w:jc w:val="center"/>
            </w:pPr>
            <w:r w:rsidRPr="00DA71AA">
              <w:rPr>
                <w:i/>
                <w:sz w:val="22"/>
                <w:szCs w:val="22"/>
              </w:rPr>
              <w:t>УОСЗ</w:t>
            </w:r>
          </w:p>
        </w:tc>
        <w:tc>
          <w:tcPr>
            <w:tcW w:w="6378" w:type="dxa"/>
            <w:vMerge/>
            <w:shd w:val="clear" w:color="auto" w:fill="auto"/>
          </w:tcPr>
          <w:p w:rsidR="00C517A2" w:rsidRPr="00DA71AA" w:rsidRDefault="00C517A2" w:rsidP="00C800A9"/>
        </w:tc>
        <w:tc>
          <w:tcPr>
            <w:tcW w:w="1701" w:type="dxa"/>
            <w:shd w:val="clear" w:color="auto" w:fill="auto"/>
          </w:tcPr>
          <w:p w:rsidR="00C517A2" w:rsidRPr="00DA71AA" w:rsidRDefault="00C517A2" w:rsidP="00C800A9">
            <w:pPr>
              <w:jc w:val="both"/>
              <w:rPr>
                <w:b/>
              </w:rPr>
            </w:pPr>
          </w:p>
        </w:tc>
      </w:tr>
      <w:tr w:rsidR="00443F74" w:rsidRPr="00DA71AA" w:rsidTr="00DA71AA">
        <w:tc>
          <w:tcPr>
            <w:tcW w:w="675" w:type="dxa"/>
            <w:shd w:val="clear" w:color="auto" w:fill="auto"/>
          </w:tcPr>
          <w:p w:rsidR="00443F74" w:rsidRDefault="00443F74" w:rsidP="00C800A9">
            <w:r>
              <w:rPr>
                <w:sz w:val="22"/>
                <w:szCs w:val="22"/>
              </w:rPr>
              <w:t>167-</w:t>
            </w:r>
          </w:p>
          <w:p w:rsidR="00443F74" w:rsidRPr="00DA71AA" w:rsidRDefault="00443F74" w:rsidP="00C800A9">
            <w:r>
              <w:rPr>
                <w:sz w:val="22"/>
                <w:szCs w:val="22"/>
              </w:rPr>
              <w:t>170</w:t>
            </w:r>
          </w:p>
        </w:tc>
        <w:tc>
          <w:tcPr>
            <w:tcW w:w="851" w:type="dxa"/>
            <w:shd w:val="clear" w:color="auto" w:fill="auto"/>
          </w:tcPr>
          <w:p w:rsidR="00443F74" w:rsidRDefault="00443F74" w:rsidP="00C800A9"/>
        </w:tc>
        <w:tc>
          <w:tcPr>
            <w:tcW w:w="850" w:type="dxa"/>
            <w:shd w:val="clear" w:color="auto" w:fill="auto"/>
          </w:tcPr>
          <w:p w:rsidR="00443F74" w:rsidRPr="00DA71AA" w:rsidRDefault="00443F74" w:rsidP="00C800A9"/>
        </w:tc>
        <w:tc>
          <w:tcPr>
            <w:tcW w:w="3969" w:type="dxa"/>
            <w:shd w:val="clear" w:color="auto" w:fill="auto"/>
          </w:tcPr>
          <w:p w:rsidR="00443F74" w:rsidRPr="00DA71AA" w:rsidRDefault="00443F74" w:rsidP="00C800A9">
            <w:r>
              <w:rPr>
                <w:sz w:val="22"/>
                <w:szCs w:val="22"/>
              </w:rPr>
              <w:t>Резерв</w:t>
            </w:r>
          </w:p>
        </w:tc>
        <w:tc>
          <w:tcPr>
            <w:tcW w:w="1560" w:type="dxa"/>
            <w:shd w:val="clear" w:color="auto" w:fill="auto"/>
          </w:tcPr>
          <w:p w:rsidR="00443F74" w:rsidRPr="00DA71AA" w:rsidRDefault="00443F74" w:rsidP="00F77768">
            <w:pPr>
              <w:jc w:val="center"/>
              <w:rPr>
                <w:i/>
              </w:rPr>
            </w:pPr>
          </w:p>
        </w:tc>
        <w:tc>
          <w:tcPr>
            <w:tcW w:w="6378" w:type="dxa"/>
            <w:shd w:val="clear" w:color="auto" w:fill="auto"/>
          </w:tcPr>
          <w:p w:rsidR="00443F74" w:rsidRPr="00DA71AA" w:rsidRDefault="00443F74" w:rsidP="00C800A9"/>
        </w:tc>
        <w:tc>
          <w:tcPr>
            <w:tcW w:w="1701" w:type="dxa"/>
            <w:shd w:val="clear" w:color="auto" w:fill="auto"/>
          </w:tcPr>
          <w:p w:rsidR="00443F74" w:rsidRPr="00DA71AA" w:rsidRDefault="00443F74" w:rsidP="00C800A9">
            <w:pPr>
              <w:jc w:val="both"/>
              <w:rPr>
                <w:b/>
              </w:rPr>
            </w:pPr>
          </w:p>
        </w:tc>
      </w:tr>
    </w:tbl>
    <w:p w:rsidR="00F9237B" w:rsidRDefault="00F9237B">
      <w:pPr>
        <w:rPr>
          <w:sz w:val="22"/>
          <w:szCs w:val="22"/>
        </w:rPr>
      </w:pPr>
    </w:p>
    <w:p w:rsidR="00260FA4" w:rsidRDefault="00260FA4">
      <w:pPr>
        <w:rPr>
          <w:sz w:val="22"/>
          <w:szCs w:val="22"/>
        </w:rPr>
      </w:pPr>
    </w:p>
    <w:p w:rsidR="00260FA4" w:rsidRDefault="00260FA4">
      <w:pPr>
        <w:rPr>
          <w:sz w:val="22"/>
          <w:szCs w:val="22"/>
        </w:rPr>
      </w:pPr>
    </w:p>
    <w:p w:rsidR="00260FA4" w:rsidRDefault="00260FA4">
      <w:pPr>
        <w:rPr>
          <w:sz w:val="22"/>
          <w:szCs w:val="22"/>
        </w:rPr>
      </w:pPr>
    </w:p>
    <w:p w:rsidR="00260FA4" w:rsidRPr="00DA71AA" w:rsidRDefault="00260FA4">
      <w:pPr>
        <w:rPr>
          <w:sz w:val="22"/>
          <w:szCs w:val="22"/>
        </w:rPr>
      </w:pPr>
    </w:p>
    <w:p w:rsidR="00F9237B" w:rsidRPr="00DA71AA" w:rsidRDefault="00F9237B" w:rsidP="00C517A2">
      <w:pPr>
        <w:jc w:val="center"/>
        <w:rPr>
          <w:b/>
        </w:rPr>
      </w:pPr>
      <w:r w:rsidRPr="00DA71AA">
        <w:rPr>
          <w:b/>
        </w:rPr>
        <w:t>Учебно-методическое обеспечение</w:t>
      </w:r>
    </w:p>
    <w:p w:rsidR="00CE3A87" w:rsidRPr="00DA71AA" w:rsidRDefault="00872E5D" w:rsidP="00CE3A87">
      <w:pPr>
        <w:pStyle w:val="2"/>
        <w:numPr>
          <w:ilvl w:val="0"/>
          <w:numId w:val="17"/>
        </w:numPr>
        <w:autoSpaceDE w:val="0"/>
        <w:autoSpaceDN w:val="0"/>
        <w:adjustRightInd w:val="0"/>
        <w:jc w:val="both"/>
      </w:pPr>
      <w:r w:rsidRPr="000A22D6">
        <w:rPr>
          <w:rStyle w:val="c2"/>
        </w:rPr>
        <w:t>Иванова С. В., Ев</w:t>
      </w:r>
      <w:r>
        <w:rPr>
          <w:rStyle w:val="c2"/>
        </w:rPr>
        <w:t>докимовой А.О., Кузнецовой М.И.</w:t>
      </w:r>
      <w:r w:rsidRPr="000A22D6">
        <w:rPr>
          <w:rStyle w:val="c2"/>
        </w:rPr>
        <w:t xml:space="preserve">, </w:t>
      </w:r>
      <w:proofErr w:type="spellStart"/>
      <w:r w:rsidRPr="000A22D6">
        <w:rPr>
          <w:rStyle w:val="c2"/>
        </w:rPr>
        <w:t>Петленко</w:t>
      </w:r>
      <w:proofErr w:type="spellEnd"/>
      <w:r w:rsidRPr="000A22D6">
        <w:rPr>
          <w:rStyle w:val="c2"/>
        </w:rPr>
        <w:t xml:space="preserve"> Л. В., Романовой В. Ю.</w:t>
      </w:r>
      <w:r w:rsidRPr="001A519A">
        <w:t xml:space="preserve"> </w:t>
      </w:r>
      <w:r w:rsidR="001A519A">
        <w:t xml:space="preserve">Сборник программ «Русский язык 1-4 </w:t>
      </w:r>
      <w:proofErr w:type="spellStart"/>
      <w:r w:rsidR="001A519A">
        <w:t>кл</w:t>
      </w:r>
      <w:proofErr w:type="spellEnd"/>
      <w:r w:rsidR="001A519A">
        <w:t xml:space="preserve">» на основе концепции  системы учебников «Начальная школа XXI века». – М.: </w:t>
      </w:r>
      <w:proofErr w:type="spellStart"/>
      <w:r w:rsidR="001A519A">
        <w:t>Вентана-Граф</w:t>
      </w:r>
      <w:proofErr w:type="spellEnd"/>
      <w:r w:rsidR="001A519A">
        <w:t>, 2011</w:t>
      </w:r>
    </w:p>
    <w:p w:rsidR="00CE3A87" w:rsidRPr="00E711CC" w:rsidRDefault="00CE3A87" w:rsidP="00CE3A87">
      <w:pPr>
        <w:pStyle w:val="a7"/>
        <w:numPr>
          <w:ilvl w:val="0"/>
          <w:numId w:val="17"/>
        </w:numPr>
        <w:jc w:val="both"/>
      </w:pPr>
      <w:r w:rsidRPr="00E711CC">
        <w:t>Федеральный государственный образовательный стандарт начального общего образования / М-во образования</w:t>
      </w:r>
      <w:r>
        <w:t xml:space="preserve"> и науки</w:t>
      </w:r>
      <w:proofErr w:type="gramStart"/>
      <w:r>
        <w:t xml:space="preserve"> Р</w:t>
      </w:r>
      <w:proofErr w:type="gramEnd"/>
      <w:r>
        <w:t xml:space="preserve">ос. Федерации. – М. </w:t>
      </w:r>
      <w:r w:rsidRPr="00E711CC">
        <w:t>Просвещение, 2010</w:t>
      </w:r>
    </w:p>
    <w:p w:rsidR="00CE3A87" w:rsidRPr="00E711CC" w:rsidRDefault="00CE3A87" w:rsidP="00CE3A87">
      <w:pPr>
        <w:pStyle w:val="a7"/>
        <w:numPr>
          <w:ilvl w:val="0"/>
          <w:numId w:val="17"/>
        </w:numPr>
        <w:jc w:val="both"/>
      </w:pPr>
      <w:r w:rsidRPr="00E711CC">
        <w:t>Планируемые результаты начального общего образования</w:t>
      </w:r>
      <w:proofErr w:type="gramStart"/>
      <w:r w:rsidRPr="00E711CC">
        <w:t xml:space="preserve"> / П</w:t>
      </w:r>
      <w:proofErr w:type="gramEnd"/>
      <w:r w:rsidRPr="00E711CC">
        <w:t xml:space="preserve">од ред. Г.С.Ковалёвой, О.Б.Логиновой. – М.: Просвещение, 2011Сборник программ к </w:t>
      </w:r>
      <w:r>
        <w:t xml:space="preserve">  </w:t>
      </w:r>
      <w:r w:rsidRPr="00E711CC">
        <w:t xml:space="preserve">комплекту учебников «Начальная школа XXI века». – 3-е изд., </w:t>
      </w:r>
      <w:proofErr w:type="spellStart"/>
      <w:r w:rsidRPr="00E711CC">
        <w:t>дораб</w:t>
      </w:r>
      <w:proofErr w:type="spellEnd"/>
      <w:r w:rsidRPr="00E711CC">
        <w:t xml:space="preserve">. и доп. – М.: </w:t>
      </w:r>
      <w:proofErr w:type="spellStart"/>
      <w:r w:rsidRPr="00E711CC">
        <w:t>Вентана</w:t>
      </w:r>
      <w:proofErr w:type="spellEnd"/>
      <w:r w:rsidRPr="00E711CC">
        <w:t xml:space="preserve"> – Граф, 2011.</w:t>
      </w:r>
    </w:p>
    <w:p w:rsidR="00CE3A87" w:rsidRPr="00DA71AA" w:rsidRDefault="00CE3A87" w:rsidP="00CE3A87">
      <w:pPr>
        <w:pStyle w:val="a7"/>
        <w:numPr>
          <w:ilvl w:val="0"/>
          <w:numId w:val="17"/>
        </w:numPr>
        <w:jc w:val="both"/>
      </w:pPr>
      <w:r>
        <w:t xml:space="preserve"> </w:t>
      </w:r>
      <w:r w:rsidRPr="00DA71AA">
        <w:t xml:space="preserve">С.В. Иванов, А.О. Евдокимова, М.И. Кузнецова, Л.В. </w:t>
      </w:r>
      <w:proofErr w:type="spellStart"/>
      <w:r w:rsidRPr="00DA71AA">
        <w:t>Петленко</w:t>
      </w:r>
      <w:proofErr w:type="spellEnd"/>
      <w:r w:rsidRPr="00DA71AA">
        <w:t xml:space="preserve">, В.Ю. Романова. Русский язык: 2 класс: Учебник для учащихся общеобразовательных учреждений: в 2 ч.  Ч. 1 / Под ред. С.В. Иванова. – М.: </w:t>
      </w:r>
      <w:proofErr w:type="spellStart"/>
      <w:r w:rsidRPr="00DA71AA">
        <w:t>Вентана-Граф</w:t>
      </w:r>
      <w:proofErr w:type="spellEnd"/>
      <w:r w:rsidRPr="00DA71AA">
        <w:t xml:space="preserve">, 2012. </w:t>
      </w:r>
    </w:p>
    <w:p w:rsidR="00CE3A87" w:rsidRPr="00DA71AA" w:rsidRDefault="00CE3A87" w:rsidP="00CE3A87">
      <w:pPr>
        <w:pStyle w:val="2"/>
        <w:numPr>
          <w:ilvl w:val="0"/>
          <w:numId w:val="17"/>
        </w:numPr>
        <w:autoSpaceDE w:val="0"/>
        <w:autoSpaceDN w:val="0"/>
        <w:adjustRightInd w:val="0"/>
      </w:pPr>
      <w:r w:rsidRPr="00DA71AA">
        <w:t>Кузнецова М.И. Пишем грамотно: 2 класс: рабочая тетрадь № 1</w:t>
      </w:r>
      <w:r>
        <w:t>, 2</w:t>
      </w:r>
      <w:r w:rsidRPr="00DA71AA">
        <w:t xml:space="preserve"> для учащихся общеобразовательных учреждений  /М.И. Кузнецова. - 3-е изд., </w:t>
      </w:r>
      <w:proofErr w:type="spellStart"/>
      <w:r w:rsidRPr="00DA71AA">
        <w:t>перераб</w:t>
      </w:r>
      <w:proofErr w:type="spellEnd"/>
      <w:r w:rsidRPr="00DA71AA">
        <w:t xml:space="preserve">. – М.: </w:t>
      </w:r>
      <w:proofErr w:type="spellStart"/>
      <w:r w:rsidRPr="00DA71AA">
        <w:t>Вентана-Граф</w:t>
      </w:r>
      <w:proofErr w:type="spellEnd"/>
      <w:r w:rsidRPr="00DA71AA">
        <w:t>, 2012</w:t>
      </w:r>
    </w:p>
    <w:p w:rsidR="00CE3A87" w:rsidRPr="00DA71AA" w:rsidRDefault="00CE3A87" w:rsidP="00CE3A87">
      <w:pPr>
        <w:pStyle w:val="2"/>
        <w:numPr>
          <w:ilvl w:val="0"/>
          <w:numId w:val="17"/>
        </w:numPr>
      </w:pPr>
      <w:r w:rsidRPr="00DA71AA">
        <w:t>Иванов С.В., Кузнецова М.И.</w:t>
      </w:r>
      <w:r w:rsidRPr="00DA71AA">
        <w:rPr>
          <w:b/>
        </w:rPr>
        <w:t xml:space="preserve">  </w:t>
      </w:r>
      <w:r w:rsidRPr="00DA71AA">
        <w:t xml:space="preserve">Русский язык: Комментарии к урокам: 2 класс. -  М.: </w:t>
      </w:r>
      <w:proofErr w:type="spellStart"/>
      <w:r w:rsidRPr="00DA71AA">
        <w:t>Вентана</w:t>
      </w:r>
      <w:proofErr w:type="spellEnd"/>
      <w:r w:rsidRPr="00DA71AA">
        <w:t xml:space="preserve"> – Граф, 2012</w:t>
      </w:r>
    </w:p>
    <w:p w:rsidR="00CE3A87" w:rsidRPr="00DA71AA" w:rsidRDefault="00CE3A87" w:rsidP="00CE3A87">
      <w:pPr>
        <w:pStyle w:val="2"/>
        <w:numPr>
          <w:ilvl w:val="0"/>
          <w:numId w:val="17"/>
        </w:numPr>
        <w:rPr>
          <w:b/>
        </w:rPr>
      </w:pPr>
      <w:r w:rsidRPr="00DA71AA">
        <w:t>Русский язык в начальной школе</w:t>
      </w:r>
      <w:r>
        <w:t xml:space="preserve"> (оценка знаний)</w:t>
      </w:r>
      <w:r w:rsidRPr="00DA71AA">
        <w:t xml:space="preserve">: контрольные работы, диктанты, изложения /В.Ю. Романова, Л.В. </w:t>
      </w:r>
      <w:proofErr w:type="spellStart"/>
      <w:r w:rsidRPr="00DA71AA">
        <w:t>Петленко</w:t>
      </w:r>
      <w:proofErr w:type="spellEnd"/>
      <w:r w:rsidRPr="00DA71AA">
        <w:t xml:space="preserve"> / Под ред. С.В. Иванова. – М.: </w:t>
      </w:r>
      <w:proofErr w:type="spellStart"/>
      <w:r w:rsidRPr="00DA71AA">
        <w:t>Вентана-Граф</w:t>
      </w:r>
      <w:proofErr w:type="spellEnd"/>
      <w:r w:rsidRPr="00DA71AA">
        <w:t xml:space="preserve">, 2012. – 2-е изд., </w:t>
      </w:r>
      <w:proofErr w:type="spellStart"/>
      <w:r w:rsidRPr="00DA71AA">
        <w:t>исправл</w:t>
      </w:r>
      <w:proofErr w:type="spellEnd"/>
      <w:r w:rsidRPr="00DA71AA">
        <w:t xml:space="preserve">. – 320 с. </w:t>
      </w:r>
    </w:p>
    <w:p w:rsidR="00CE3A87" w:rsidRDefault="00CE3A87" w:rsidP="00CE3A87">
      <w:pPr>
        <w:pStyle w:val="2"/>
        <w:autoSpaceDE w:val="0"/>
        <w:autoSpaceDN w:val="0"/>
        <w:adjustRightInd w:val="0"/>
        <w:ind w:left="1069"/>
      </w:pPr>
    </w:p>
    <w:p w:rsidR="007F337D" w:rsidRPr="00DA71AA" w:rsidRDefault="007F337D" w:rsidP="007F337D">
      <w:pPr>
        <w:pStyle w:val="2"/>
        <w:ind w:left="1069"/>
      </w:pPr>
    </w:p>
    <w:p w:rsidR="00F9237B" w:rsidRPr="00DA71AA" w:rsidRDefault="00F9237B">
      <w:pPr>
        <w:rPr>
          <w:sz w:val="22"/>
          <w:szCs w:val="22"/>
        </w:rPr>
      </w:pPr>
    </w:p>
    <w:sectPr w:rsidR="00F9237B" w:rsidRPr="00DA71AA" w:rsidSect="00EA7179">
      <w:pgSz w:w="16838" w:h="11906" w:orient="landscape"/>
      <w:pgMar w:top="567" w:right="567"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64" w:rsidRDefault="00BC6B64" w:rsidP="000A22D6">
      <w:r>
        <w:separator/>
      </w:r>
    </w:p>
  </w:endnote>
  <w:endnote w:type="continuationSeparator" w:id="0">
    <w:p w:rsidR="00BC6B64" w:rsidRDefault="00BC6B64" w:rsidP="000A22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64" w:rsidRDefault="00BC6B64" w:rsidP="000A22D6">
      <w:r>
        <w:separator/>
      </w:r>
    </w:p>
  </w:footnote>
  <w:footnote w:type="continuationSeparator" w:id="0">
    <w:p w:rsidR="00BC6B64" w:rsidRDefault="00BC6B64" w:rsidP="000A2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1CDE"/>
    <w:multiLevelType w:val="hybridMultilevel"/>
    <w:tmpl w:val="4DD0A7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FF3762"/>
    <w:multiLevelType w:val="hybridMultilevel"/>
    <w:tmpl w:val="D9EE38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6DE6943"/>
    <w:multiLevelType w:val="hybridMultilevel"/>
    <w:tmpl w:val="1322672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4A2A69C9"/>
    <w:multiLevelType w:val="hybridMultilevel"/>
    <w:tmpl w:val="2CB47F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BC62FCD"/>
    <w:multiLevelType w:val="hybridMultilevel"/>
    <w:tmpl w:val="1E224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3C2E2A"/>
    <w:multiLevelType w:val="hybridMultilevel"/>
    <w:tmpl w:val="6EBEE9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5A2BBA"/>
    <w:multiLevelType w:val="hybridMultilevel"/>
    <w:tmpl w:val="89D8BF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9D07F4"/>
    <w:multiLevelType w:val="hybridMultilevel"/>
    <w:tmpl w:val="95ECFD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1053B9D"/>
    <w:multiLevelType w:val="hybridMultilevel"/>
    <w:tmpl w:val="489042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3260057"/>
    <w:multiLevelType w:val="hybridMultilevel"/>
    <w:tmpl w:val="C8B8F0B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651642FB"/>
    <w:multiLevelType w:val="hybridMultilevel"/>
    <w:tmpl w:val="BA8891EA"/>
    <w:lvl w:ilvl="0" w:tplc="4C3E33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0435B1"/>
    <w:multiLevelType w:val="hybridMultilevel"/>
    <w:tmpl w:val="8806C842"/>
    <w:lvl w:ilvl="0" w:tplc="2B26C92E">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F8D34F4"/>
    <w:multiLevelType w:val="hybridMultilevel"/>
    <w:tmpl w:val="476424BC"/>
    <w:lvl w:ilvl="0" w:tplc="879022CE">
      <w:start w:val="1"/>
      <w:numFmt w:val="decimal"/>
      <w:lvlText w:val="%1."/>
      <w:lvlJc w:val="left"/>
      <w:pPr>
        <w:tabs>
          <w:tab w:val="num" w:pos="1640"/>
        </w:tabs>
        <w:ind w:left="16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EE080A"/>
    <w:multiLevelType w:val="hybridMultilevel"/>
    <w:tmpl w:val="9388415E"/>
    <w:lvl w:ilvl="0" w:tplc="3F74BCE2">
      <w:start w:val="1"/>
      <w:numFmt w:val="decimal"/>
      <w:lvlText w:val="%1."/>
      <w:lvlJc w:val="left"/>
      <w:pPr>
        <w:tabs>
          <w:tab w:val="num" w:pos="1080"/>
        </w:tabs>
        <w:ind w:left="1080" w:hanging="360"/>
      </w:pPr>
      <w:rPr>
        <w:sz w:val="22"/>
        <w:szCs w:val="22"/>
      </w:rPr>
    </w:lvl>
    <w:lvl w:ilvl="1" w:tplc="B9382846">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CFC1D94"/>
    <w:multiLevelType w:val="hybridMultilevel"/>
    <w:tmpl w:val="7C88CD92"/>
    <w:lvl w:ilvl="0" w:tplc="04190005">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E722C49"/>
    <w:multiLevelType w:val="hybridMultilevel"/>
    <w:tmpl w:val="6E205E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2"/>
  </w:num>
  <w:num w:numId="6">
    <w:abstractNumId w:val="15"/>
  </w:num>
  <w:num w:numId="7">
    <w:abstractNumId w:val="0"/>
  </w:num>
  <w:num w:numId="8">
    <w:abstractNumId w:val="6"/>
  </w:num>
  <w:num w:numId="9">
    <w:abstractNumId w:val="5"/>
  </w:num>
  <w:num w:numId="10">
    <w:abstractNumId w:val="4"/>
  </w:num>
  <w:num w:numId="11">
    <w:abstractNumId w:val="13"/>
  </w:num>
  <w:num w:numId="12">
    <w:abstractNumId w:val="12"/>
  </w:num>
  <w:num w:numId="13">
    <w:abstractNumId w:val="11"/>
  </w:num>
  <w:num w:numId="14">
    <w:abstractNumId w:val="3"/>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3F25"/>
    <w:rsid w:val="000018BD"/>
    <w:rsid w:val="00002955"/>
    <w:rsid w:val="00002E64"/>
    <w:rsid w:val="000039A1"/>
    <w:rsid w:val="0000481F"/>
    <w:rsid w:val="000154BC"/>
    <w:rsid w:val="00017799"/>
    <w:rsid w:val="000177F0"/>
    <w:rsid w:val="00021802"/>
    <w:rsid w:val="00021EC3"/>
    <w:rsid w:val="00025F37"/>
    <w:rsid w:val="00034A85"/>
    <w:rsid w:val="000356BB"/>
    <w:rsid w:val="0003757E"/>
    <w:rsid w:val="00037FC8"/>
    <w:rsid w:val="00043F57"/>
    <w:rsid w:val="000475F5"/>
    <w:rsid w:val="000558AD"/>
    <w:rsid w:val="00056383"/>
    <w:rsid w:val="00056A9D"/>
    <w:rsid w:val="00057838"/>
    <w:rsid w:val="00061E59"/>
    <w:rsid w:val="00062EA3"/>
    <w:rsid w:val="00076860"/>
    <w:rsid w:val="000770EA"/>
    <w:rsid w:val="00085DCD"/>
    <w:rsid w:val="00086ECA"/>
    <w:rsid w:val="000950DC"/>
    <w:rsid w:val="00096E98"/>
    <w:rsid w:val="000A2072"/>
    <w:rsid w:val="000A22D6"/>
    <w:rsid w:val="000A4858"/>
    <w:rsid w:val="000A7A34"/>
    <w:rsid w:val="000C365C"/>
    <w:rsid w:val="000C4D18"/>
    <w:rsid w:val="000E6BFE"/>
    <w:rsid w:val="000E6EF5"/>
    <w:rsid w:val="000F11E3"/>
    <w:rsid w:val="000F1893"/>
    <w:rsid w:val="000F20D8"/>
    <w:rsid w:val="000F5D79"/>
    <w:rsid w:val="000F5E39"/>
    <w:rsid w:val="000F634C"/>
    <w:rsid w:val="000F6E53"/>
    <w:rsid w:val="000F70FF"/>
    <w:rsid w:val="000F71FF"/>
    <w:rsid w:val="00100703"/>
    <w:rsid w:val="0010118C"/>
    <w:rsid w:val="00103BB6"/>
    <w:rsid w:val="00104DD9"/>
    <w:rsid w:val="00105F90"/>
    <w:rsid w:val="0011409B"/>
    <w:rsid w:val="001241CC"/>
    <w:rsid w:val="0013304B"/>
    <w:rsid w:val="00135767"/>
    <w:rsid w:val="00147862"/>
    <w:rsid w:val="0015160C"/>
    <w:rsid w:val="00152657"/>
    <w:rsid w:val="00152699"/>
    <w:rsid w:val="00155DB2"/>
    <w:rsid w:val="001575F7"/>
    <w:rsid w:val="00162959"/>
    <w:rsid w:val="00164429"/>
    <w:rsid w:val="00166137"/>
    <w:rsid w:val="00166463"/>
    <w:rsid w:val="00166843"/>
    <w:rsid w:val="00172952"/>
    <w:rsid w:val="00173682"/>
    <w:rsid w:val="00175FEF"/>
    <w:rsid w:val="00184CDA"/>
    <w:rsid w:val="00185138"/>
    <w:rsid w:val="001962AC"/>
    <w:rsid w:val="001A519A"/>
    <w:rsid w:val="001A7DA3"/>
    <w:rsid w:val="001B4276"/>
    <w:rsid w:val="001C2D82"/>
    <w:rsid w:val="001D00A3"/>
    <w:rsid w:val="001D0E7F"/>
    <w:rsid w:val="001D2613"/>
    <w:rsid w:val="001D79B9"/>
    <w:rsid w:val="001E58D2"/>
    <w:rsid w:val="001F1B6D"/>
    <w:rsid w:val="001F2FC6"/>
    <w:rsid w:val="001F5DA9"/>
    <w:rsid w:val="002014AB"/>
    <w:rsid w:val="00204BFE"/>
    <w:rsid w:val="002117AD"/>
    <w:rsid w:val="002130EB"/>
    <w:rsid w:val="0021438A"/>
    <w:rsid w:val="0021569E"/>
    <w:rsid w:val="00220657"/>
    <w:rsid w:val="002223A8"/>
    <w:rsid w:val="00222518"/>
    <w:rsid w:val="00226EF9"/>
    <w:rsid w:val="002311F5"/>
    <w:rsid w:val="00236FFF"/>
    <w:rsid w:val="0024492E"/>
    <w:rsid w:val="002458B9"/>
    <w:rsid w:val="00246989"/>
    <w:rsid w:val="00251FEB"/>
    <w:rsid w:val="0025493F"/>
    <w:rsid w:val="002579F4"/>
    <w:rsid w:val="00260FA4"/>
    <w:rsid w:val="00267EC1"/>
    <w:rsid w:val="0027048E"/>
    <w:rsid w:val="00275242"/>
    <w:rsid w:val="002867F9"/>
    <w:rsid w:val="002870AE"/>
    <w:rsid w:val="00292D12"/>
    <w:rsid w:val="00294507"/>
    <w:rsid w:val="002A3E97"/>
    <w:rsid w:val="002B3041"/>
    <w:rsid w:val="002C1511"/>
    <w:rsid w:val="002C1CE1"/>
    <w:rsid w:val="002C4F94"/>
    <w:rsid w:val="002D637C"/>
    <w:rsid w:val="002D6770"/>
    <w:rsid w:val="002E3914"/>
    <w:rsid w:val="002F1591"/>
    <w:rsid w:val="002F29B1"/>
    <w:rsid w:val="002F4769"/>
    <w:rsid w:val="00300DE5"/>
    <w:rsid w:val="00302FAA"/>
    <w:rsid w:val="0030472F"/>
    <w:rsid w:val="00311844"/>
    <w:rsid w:val="0032005A"/>
    <w:rsid w:val="00323214"/>
    <w:rsid w:val="00327955"/>
    <w:rsid w:val="0033252E"/>
    <w:rsid w:val="00336317"/>
    <w:rsid w:val="00336468"/>
    <w:rsid w:val="00343144"/>
    <w:rsid w:val="00343568"/>
    <w:rsid w:val="003538C0"/>
    <w:rsid w:val="003631B8"/>
    <w:rsid w:val="00363E82"/>
    <w:rsid w:val="0037511B"/>
    <w:rsid w:val="00376EE7"/>
    <w:rsid w:val="00380FA7"/>
    <w:rsid w:val="00381059"/>
    <w:rsid w:val="00383190"/>
    <w:rsid w:val="00383213"/>
    <w:rsid w:val="00391AD1"/>
    <w:rsid w:val="00392622"/>
    <w:rsid w:val="00394067"/>
    <w:rsid w:val="0039492C"/>
    <w:rsid w:val="00396706"/>
    <w:rsid w:val="00397E41"/>
    <w:rsid w:val="003A1DFC"/>
    <w:rsid w:val="003B6F72"/>
    <w:rsid w:val="003B740B"/>
    <w:rsid w:val="003C65AA"/>
    <w:rsid w:val="003D1D78"/>
    <w:rsid w:val="003D2AD6"/>
    <w:rsid w:val="003D40C1"/>
    <w:rsid w:val="003E0D6E"/>
    <w:rsid w:val="003E626C"/>
    <w:rsid w:val="003E6E6A"/>
    <w:rsid w:val="003F04C1"/>
    <w:rsid w:val="003F3224"/>
    <w:rsid w:val="003F3C68"/>
    <w:rsid w:val="003F4A8B"/>
    <w:rsid w:val="00400AE1"/>
    <w:rsid w:val="00401CD0"/>
    <w:rsid w:val="00404840"/>
    <w:rsid w:val="00406149"/>
    <w:rsid w:val="0040781C"/>
    <w:rsid w:val="00411F64"/>
    <w:rsid w:val="00420740"/>
    <w:rsid w:val="004212A8"/>
    <w:rsid w:val="00421BF9"/>
    <w:rsid w:val="0042253B"/>
    <w:rsid w:val="00425C2C"/>
    <w:rsid w:val="00426F6A"/>
    <w:rsid w:val="00435EBC"/>
    <w:rsid w:val="00437BD4"/>
    <w:rsid w:val="00443F74"/>
    <w:rsid w:val="00444F8B"/>
    <w:rsid w:val="00445F25"/>
    <w:rsid w:val="004479DD"/>
    <w:rsid w:val="00462EF1"/>
    <w:rsid w:val="0046752E"/>
    <w:rsid w:val="004675E7"/>
    <w:rsid w:val="00471B6D"/>
    <w:rsid w:val="00475AEC"/>
    <w:rsid w:val="0048122C"/>
    <w:rsid w:val="00482762"/>
    <w:rsid w:val="00482EAE"/>
    <w:rsid w:val="004864CD"/>
    <w:rsid w:val="00493E79"/>
    <w:rsid w:val="00497642"/>
    <w:rsid w:val="004A0BC1"/>
    <w:rsid w:val="004A56E0"/>
    <w:rsid w:val="004A6CC1"/>
    <w:rsid w:val="004A7BBB"/>
    <w:rsid w:val="004B0390"/>
    <w:rsid w:val="004B1DEF"/>
    <w:rsid w:val="004B4602"/>
    <w:rsid w:val="004C1E89"/>
    <w:rsid w:val="004D5B71"/>
    <w:rsid w:val="004E1A72"/>
    <w:rsid w:val="004E292E"/>
    <w:rsid w:val="004E4E21"/>
    <w:rsid w:val="004E6177"/>
    <w:rsid w:val="004E75B5"/>
    <w:rsid w:val="004F6F9C"/>
    <w:rsid w:val="004F7373"/>
    <w:rsid w:val="0050070D"/>
    <w:rsid w:val="00500B1C"/>
    <w:rsid w:val="0050136E"/>
    <w:rsid w:val="0050298F"/>
    <w:rsid w:val="005032DC"/>
    <w:rsid w:val="00513D77"/>
    <w:rsid w:val="00517B18"/>
    <w:rsid w:val="00520678"/>
    <w:rsid w:val="00527A7D"/>
    <w:rsid w:val="00527DB6"/>
    <w:rsid w:val="005335DA"/>
    <w:rsid w:val="00536847"/>
    <w:rsid w:val="0054471B"/>
    <w:rsid w:val="00544CAC"/>
    <w:rsid w:val="00552764"/>
    <w:rsid w:val="00552D75"/>
    <w:rsid w:val="005565FE"/>
    <w:rsid w:val="00565F36"/>
    <w:rsid w:val="0057595A"/>
    <w:rsid w:val="0058069D"/>
    <w:rsid w:val="00581776"/>
    <w:rsid w:val="00583738"/>
    <w:rsid w:val="0058608F"/>
    <w:rsid w:val="00586EC5"/>
    <w:rsid w:val="00595637"/>
    <w:rsid w:val="00595879"/>
    <w:rsid w:val="005965C0"/>
    <w:rsid w:val="005A065D"/>
    <w:rsid w:val="005A070C"/>
    <w:rsid w:val="005A724F"/>
    <w:rsid w:val="005B3BB3"/>
    <w:rsid w:val="005C0AC9"/>
    <w:rsid w:val="005C1E67"/>
    <w:rsid w:val="005C3F8E"/>
    <w:rsid w:val="005C49BA"/>
    <w:rsid w:val="005C4EB0"/>
    <w:rsid w:val="005D37EE"/>
    <w:rsid w:val="005D4A43"/>
    <w:rsid w:val="005E1D41"/>
    <w:rsid w:val="005E3EEC"/>
    <w:rsid w:val="005E64E2"/>
    <w:rsid w:val="005F0E6C"/>
    <w:rsid w:val="00600D97"/>
    <w:rsid w:val="0060104F"/>
    <w:rsid w:val="0060353A"/>
    <w:rsid w:val="00603B50"/>
    <w:rsid w:val="006066F0"/>
    <w:rsid w:val="00606BD7"/>
    <w:rsid w:val="006079E3"/>
    <w:rsid w:val="006109EF"/>
    <w:rsid w:val="00612916"/>
    <w:rsid w:val="006142E6"/>
    <w:rsid w:val="00614F11"/>
    <w:rsid w:val="006172A8"/>
    <w:rsid w:val="0062120D"/>
    <w:rsid w:val="00634ECF"/>
    <w:rsid w:val="00640AFC"/>
    <w:rsid w:val="00641A9A"/>
    <w:rsid w:val="006509A0"/>
    <w:rsid w:val="006526E7"/>
    <w:rsid w:val="00654BC3"/>
    <w:rsid w:val="00661F79"/>
    <w:rsid w:val="00662C60"/>
    <w:rsid w:val="00666886"/>
    <w:rsid w:val="00667FC9"/>
    <w:rsid w:val="00671218"/>
    <w:rsid w:val="00676029"/>
    <w:rsid w:val="006762C1"/>
    <w:rsid w:val="00687BF8"/>
    <w:rsid w:val="00690C71"/>
    <w:rsid w:val="00693F4E"/>
    <w:rsid w:val="0069574E"/>
    <w:rsid w:val="00695CDF"/>
    <w:rsid w:val="006B00DF"/>
    <w:rsid w:val="006B263B"/>
    <w:rsid w:val="006C247F"/>
    <w:rsid w:val="006C3D1D"/>
    <w:rsid w:val="006C7181"/>
    <w:rsid w:val="006D396C"/>
    <w:rsid w:val="006E00C7"/>
    <w:rsid w:val="006E2506"/>
    <w:rsid w:val="006E6E68"/>
    <w:rsid w:val="006F54B0"/>
    <w:rsid w:val="006F6718"/>
    <w:rsid w:val="006F7612"/>
    <w:rsid w:val="007005CF"/>
    <w:rsid w:val="007026E8"/>
    <w:rsid w:val="00703A55"/>
    <w:rsid w:val="00707CD5"/>
    <w:rsid w:val="0072685D"/>
    <w:rsid w:val="00727006"/>
    <w:rsid w:val="00727D46"/>
    <w:rsid w:val="00731DE2"/>
    <w:rsid w:val="00732A64"/>
    <w:rsid w:val="007360EF"/>
    <w:rsid w:val="00737A4C"/>
    <w:rsid w:val="00737C62"/>
    <w:rsid w:val="00740ECD"/>
    <w:rsid w:val="00743FE7"/>
    <w:rsid w:val="00746608"/>
    <w:rsid w:val="007635C4"/>
    <w:rsid w:val="0076485D"/>
    <w:rsid w:val="00767B99"/>
    <w:rsid w:val="00771678"/>
    <w:rsid w:val="00774BEC"/>
    <w:rsid w:val="00783CC6"/>
    <w:rsid w:val="00786FAE"/>
    <w:rsid w:val="00790257"/>
    <w:rsid w:val="00791286"/>
    <w:rsid w:val="00791D51"/>
    <w:rsid w:val="007961FD"/>
    <w:rsid w:val="00796534"/>
    <w:rsid w:val="00797B9F"/>
    <w:rsid w:val="007A3975"/>
    <w:rsid w:val="007A5751"/>
    <w:rsid w:val="007A745E"/>
    <w:rsid w:val="007A76B0"/>
    <w:rsid w:val="007B55DB"/>
    <w:rsid w:val="007B5637"/>
    <w:rsid w:val="007B6F5F"/>
    <w:rsid w:val="007C0FE0"/>
    <w:rsid w:val="007C73D8"/>
    <w:rsid w:val="007D754F"/>
    <w:rsid w:val="007E056C"/>
    <w:rsid w:val="007E0756"/>
    <w:rsid w:val="007E2E0D"/>
    <w:rsid w:val="007E326E"/>
    <w:rsid w:val="007E4304"/>
    <w:rsid w:val="007E5A4A"/>
    <w:rsid w:val="007F337D"/>
    <w:rsid w:val="007F4CBC"/>
    <w:rsid w:val="0080274F"/>
    <w:rsid w:val="00803669"/>
    <w:rsid w:val="00810CF2"/>
    <w:rsid w:val="00815A1F"/>
    <w:rsid w:val="00820424"/>
    <w:rsid w:val="0082090F"/>
    <w:rsid w:val="00824A23"/>
    <w:rsid w:val="00825B78"/>
    <w:rsid w:val="00833CF9"/>
    <w:rsid w:val="00836DAC"/>
    <w:rsid w:val="008543EC"/>
    <w:rsid w:val="00856525"/>
    <w:rsid w:val="0085753E"/>
    <w:rsid w:val="00861B07"/>
    <w:rsid w:val="00861F98"/>
    <w:rsid w:val="00864898"/>
    <w:rsid w:val="00865D97"/>
    <w:rsid w:val="008702EE"/>
    <w:rsid w:val="00872062"/>
    <w:rsid w:val="008724DB"/>
    <w:rsid w:val="00872E5D"/>
    <w:rsid w:val="00873413"/>
    <w:rsid w:val="00875830"/>
    <w:rsid w:val="008818D8"/>
    <w:rsid w:val="0089067A"/>
    <w:rsid w:val="008917F5"/>
    <w:rsid w:val="008A314B"/>
    <w:rsid w:val="008A36EC"/>
    <w:rsid w:val="008B1EE7"/>
    <w:rsid w:val="008B2BAF"/>
    <w:rsid w:val="008B5A01"/>
    <w:rsid w:val="008C7004"/>
    <w:rsid w:val="008D0E5C"/>
    <w:rsid w:val="008D30B6"/>
    <w:rsid w:val="008E2779"/>
    <w:rsid w:val="008F44F2"/>
    <w:rsid w:val="009007A2"/>
    <w:rsid w:val="00902C05"/>
    <w:rsid w:val="009050D5"/>
    <w:rsid w:val="009059FF"/>
    <w:rsid w:val="00905B3F"/>
    <w:rsid w:val="00912A74"/>
    <w:rsid w:val="00914700"/>
    <w:rsid w:val="009227D4"/>
    <w:rsid w:val="00930AD3"/>
    <w:rsid w:val="009317E3"/>
    <w:rsid w:val="00932409"/>
    <w:rsid w:val="0093439C"/>
    <w:rsid w:val="009344B1"/>
    <w:rsid w:val="009353C5"/>
    <w:rsid w:val="00940EF9"/>
    <w:rsid w:val="00942273"/>
    <w:rsid w:val="00944F7D"/>
    <w:rsid w:val="009457D2"/>
    <w:rsid w:val="009462D7"/>
    <w:rsid w:val="009564E7"/>
    <w:rsid w:val="00956E68"/>
    <w:rsid w:val="00960E53"/>
    <w:rsid w:val="00960F64"/>
    <w:rsid w:val="009665BB"/>
    <w:rsid w:val="00966B3C"/>
    <w:rsid w:val="00974640"/>
    <w:rsid w:val="009818FA"/>
    <w:rsid w:val="00987E73"/>
    <w:rsid w:val="00992C7E"/>
    <w:rsid w:val="009A3EB2"/>
    <w:rsid w:val="009B181C"/>
    <w:rsid w:val="009B24A7"/>
    <w:rsid w:val="009B26DB"/>
    <w:rsid w:val="009B6B99"/>
    <w:rsid w:val="009C0DB2"/>
    <w:rsid w:val="009C3A75"/>
    <w:rsid w:val="009C5346"/>
    <w:rsid w:val="009C74B0"/>
    <w:rsid w:val="009C765A"/>
    <w:rsid w:val="009D4F45"/>
    <w:rsid w:val="009D5A77"/>
    <w:rsid w:val="009D6ECC"/>
    <w:rsid w:val="009E1EA8"/>
    <w:rsid w:val="009F12C6"/>
    <w:rsid w:val="009F51E1"/>
    <w:rsid w:val="009F5E91"/>
    <w:rsid w:val="00A0232C"/>
    <w:rsid w:val="00A055E9"/>
    <w:rsid w:val="00A07F9B"/>
    <w:rsid w:val="00A1192D"/>
    <w:rsid w:val="00A13886"/>
    <w:rsid w:val="00A1555D"/>
    <w:rsid w:val="00A23221"/>
    <w:rsid w:val="00A23CF3"/>
    <w:rsid w:val="00A23EBF"/>
    <w:rsid w:val="00A256EB"/>
    <w:rsid w:val="00A25C01"/>
    <w:rsid w:val="00A27239"/>
    <w:rsid w:val="00A2737B"/>
    <w:rsid w:val="00A30D92"/>
    <w:rsid w:val="00A317D0"/>
    <w:rsid w:val="00A3480F"/>
    <w:rsid w:val="00A36081"/>
    <w:rsid w:val="00A36FBE"/>
    <w:rsid w:val="00A46496"/>
    <w:rsid w:val="00A5660F"/>
    <w:rsid w:val="00A63F90"/>
    <w:rsid w:val="00A70340"/>
    <w:rsid w:val="00A71229"/>
    <w:rsid w:val="00A736CF"/>
    <w:rsid w:val="00A73860"/>
    <w:rsid w:val="00A76385"/>
    <w:rsid w:val="00A83274"/>
    <w:rsid w:val="00A8361D"/>
    <w:rsid w:val="00A87238"/>
    <w:rsid w:val="00A978C7"/>
    <w:rsid w:val="00AA1BC3"/>
    <w:rsid w:val="00AA2996"/>
    <w:rsid w:val="00AA50B5"/>
    <w:rsid w:val="00AB5543"/>
    <w:rsid w:val="00AC3692"/>
    <w:rsid w:val="00AC4C37"/>
    <w:rsid w:val="00AD7D7F"/>
    <w:rsid w:val="00AE1526"/>
    <w:rsid w:val="00AE1E07"/>
    <w:rsid w:val="00AE38A0"/>
    <w:rsid w:val="00AE3E1F"/>
    <w:rsid w:val="00AE5F6A"/>
    <w:rsid w:val="00AE6C0F"/>
    <w:rsid w:val="00AF1CDE"/>
    <w:rsid w:val="00AF4C4E"/>
    <w:rsid w:val="00B00F80"/>
    <w:rsid w:val="00B13EF7"/>
    <w:rsid w:val="00B161FE"/>
    <w:rsid w:val="00B24902"/>
    <w:rsid w:val="00B2577B"/>
    <w:rsid w:val="00B30E9C"/>
    <w:rsid w:val="00B32BB0"/>
    <w:rsid w:val="00B35EAE"/>
    <w:rsid w:val="00B36A42"/>
    <w:rsid w:val="00B40C94"/>
    <w:rsid w:val="00B420E7"/>
    <w:rsid w:val="00B433E1"/>
    <w:rsid w:val="00B43DA2"/>
    <w:rsid w:val="00B46181"/>
    <w:rsid w:val="00B52DFB"/>
    <w:rsid w:val="00B554FA"/>
    <w:rsid w:val="00B55740"/>
    <w:rsid w:val="00B57807"/>
    <w:rsid w:val="00B67DCF"/>
    <w:rsid w:val="00B71800"/>
    <w:rsid w:val="00B80879"/>
    <w:rsid w:val="00B808B3"/>
    <w:rsid w:val="00B80DF2"/>
    <w:rsid w:val="00B84BA2"/>
    <w:rsid w:val="00B871E6"/>
    <w:rsid w:val="00B91279"/>
    <w:rsid w:val="00B96FEE"/>
    <w:rsid w:val="00BA3111"/>
    <w:rsid w:val="00BA429B"/>
    <w:rsid w:val="00BA726D"/>
    <w:rsid w:val="00BB1B29"/>
    <w:rsid w:val="00BB1B43"/>
    <w:rsid w:val="00BB3826"/>
    <w:rsid w:val="00BC1440"/>
    <w:rsid w:val="00BC468C"/>
    <w:rsid w:val="00BC6B64"/>
    <w:rsid w:val="00BD0929"/>
    <w:rsid w:val="00BD6096"/>
    <w:rsid w:val="00BE4675"/>
    <w:rsid w:val="00BE7F55"/>
    <w:rsid w:val="00BF11E8"/>
    <w:rsid w:val="00BF1A32"/>
    <w:rsid w:val="00BF306D"/>
    <w:rsid w:val="00BF4F24"/>
    <w:rsid w:val="00BF5D87"/>
    <w:rsid w:val="00BF6C33"/>
    <w:rsid w:val="00C01D31"/>
    <w:rsid w:val="00C03AD0"/>
    <w:rsid w:val="00C03EAF"/>
    <w:rsid w:val="00C043A4"/>
    <w:rsid w:val="00C05C4D"/>
    <w:rsid w:val="00C10C83"/>
    <w:rsid w:val="00C21B3D"/>
    <w:rsid w:val="00C26159"/>
    <w:rsid w:val="00C3098D"/>
    <w:rsid w:val="00C37950"/>
    <w:rsid w:val="00C50593"/>
    <w:rsid w:val="00C51162"/>
    <w:rsid w:val="00C517A2"/>
    <w:rsid w:val="00C52364"/>
    <w:rsid w:val="00C52CE0"/>
    <w:rsid w:val="00C53312"/>
    <w:rsid w:val="00C622B0"/>
    <w:rsid w:val="00C70D75"/>
    <w:rsid w:val="00C723CA"/>
    <w:rsid w:val="00C755C4"/>
    <w:rsid w:val="00C76B63"/>
    <w:rsid w:val="00C77284"/>
    <w:rsid w:val="00C774A5"/>
    <w:rsid w:val="00C77624"/>
    <w:rsid w:val="00C800A9"/>
    <w:rsid w:val="00C81183"/>
    <w:rsid w:val="00C87A33"/>
    <w:rsid w:val="00C90CE8"/>
    <w:rsid w:val="00C91DC3"/>
    <w:rsid w:val="00C92EFC"/>
    <w:rsid w:val="00C95451"/>
    <w:rsid w:val="00C96617"/>
    <w:rsid w:val="00C97962"/>
    <w:rsid w:val="00CA1471"/>
    <w:rsid w:val="00CA2A1B"/>
    <w:rsid w:val="00CC0977"/>
    <w:rsid w:val="00CC3888"/>
    <w:rsid w:val="00CD26AF"/>
    <w:rsid w:val="00CD4486"/>
    <w:rsid w:val="00CD5C04"/>
    <w:rsid w:val="00CD6125"/>
    <w:rsid w:val="00CD7902"/>
    <w:rsid w:val="00CD7936"/>
    <w:rsid w:val="00CE3A87"/>
    <w:rsid w:val="00CE6B9A"/>
    <w:rsid w:val="00CE7CEE"/>
    <w:rsid w:val="00CF27D5"/>
    <w:rsid w:val="00CF519A"/>
    <w:rsid w:val="00CF6558"/>
    <w:rsid w:val="00D03695"/>
    <w:rsid w:val="00D0517C"/>
    <w:rsid w:val="00D07603"/>
    <w:rsid w:val="00D13FB3"/>
    <w:rsid w:val="00D1472B"/>
    <w:rsid w:val="00D16EDE"/>
    <w:rsid w:val="00D24F20"/>
    <w:rsid w:val="00D2641D"/>
    <w:rsid w:val="00D2763B"/>
    <w:rsid w:val="00D4014A"/>
    <w:rsid w:val="00D4106F"/>
    <w:rsid w:val="00D435AE"/>
    <w:rsid w:val="00D45114"/>
    <w:rsid w:val="00D456DB"/>
    <w:rsid w:val="00D50411"/>
    <w:rsid w:val="00D52883"/>
    <w:rsid w:val="00D57153"/>
    <w:rsid w:val="00D61A2C"/>
    <w:rsid w:val="00D62791"/>
    <w:rsid w:val="00D64D42"/>
    <w:rsid w:val="00D655D7"/>
    <w:rsid w:val="00D72E02"/>
    <w:rsid w:val="00D73AE6"/>
    <w:rsid w:val="00D75B42"/>
    <w:rsid w:val="00D846A2"/>
    <w:rsid w:val="00D8695F"/>
    <w:rsid w:val="00D90590"/>
    <w:rsid w:val="00D93C55"/>
    <w:rsid w:val="00D94B88"/>
    <w:rsid w:val="00D95BF8"/>
    <w:rsid w:val="00D9625C"/>
    <w:rsid w:val="00DA0F6D"/>
    <w:rsid w:val="00DA3DD0"/>
    <w:rsid w:val="00DA4B51"/>
    <w:rsid w:val="00DA5D54"/>
    <w:rsid w:val="00DA71AA"/>
    <w:rsid w:val="00DB7593"/>
    <w:rsid w:val="00DC2F9F"/>
    <w:rsid w:val="00DC40B5"/>
    <w:rsid w:val="00DC74BD"/>
    <w:rsid w:val="00DC7B2D"/>
    <w:rsid w:val="00DD0277"/>
    <w:rsid w:val="00DD0D06"/>
    <w:rsid w:val="00DD3603"/>
    <w:rsid w:val="00DE0530"/>
    <w:rsid w:val="00DE0EB2"/>
    <w:rsid w:val="00DE2E2B"/>
    <w:rsid w:val="00DF3024"/>
    <w:rsid w:val="00DF3269"/>
    <w:rsid w:val="00DF58E7"/>
    <w:rsid w:val="00E00FFC"/>
    <w:rsid w:val="00E05151"/>
    <w:rsid w:val="00E06BEB"/>
    <w:rsid w:val="00E119D9"/>
    <w:rsid w:val="00E11DFF"/>
    <w:rsid w:val="00E14BEF"/>
    <w:rsid w:val="00E176F6"/>
    <w:rsid w:val="00E179DA"/>
    <w:rsid w:val="00E20E93"/>
    <w:rsid w:val="00E2192E"/>
    <w:rsid w:val="00E2282E"/>
    <w:rsid w:val="00E242B8"/>
    <w:rsid w:val="00E30D3F"/>
    <w:rsid w:val="00E379A1"/>
    <w:rsid w:val="00E44B74"/>
    <w:rsid w:val="00E47CBC"/>
    <w:rsid w:val="00E5012F"/>
    <w:rsid w:val="00E53CB8"/>
    <w:rsid w:val="00E610E5"/>
    <w:rsid w:val="00E6128F"/>
    <w:rsid w:val="00E63B30"/>
    <w:rsid w:val="00E63F0B"/>
    <w:rsid w:val="00E645DD"/>
    <w:rsid w:val="00E65550"/>
    <w:rsid w:val="00E71C70"/>
    <w:rsid w:val="00E85BFE"/>
    <w:rsid w:val="00E86766"/>
    <w:rsid w:val="00E90FCE"/>
    <w:rsid w:val="00E93D4A"/>
    <w:rsid w:val="00E951A7"/>
    <w:rsid w:val="00EA0092"/>
    <w:rsid w:val="00EA2B30"/>
    <w:rsid w:val="00EA4B6B"/>
    <w:rsid w:val="00EA7179"/>
    <w:rsid w:val="00EB3F25"/>
    <w:rsid w:val="00EC74E4"/>
    <w:rsid w:val="00EC78C0"/>
    <w:rsid w:val="00ED0AAE"/>
    <w:rsid w:val="00ED3F03"/>
    <w:rsid w:val="00EE121D"/>
    <w:rsid w:val="00EE297F"/>
    <w:rsid w:val="00EE3D2B"/>
    <w:rsid w:val="00EE4BBA"/>
    <w:rsid w:val="00EE4CEE"/>
    <w:rsid w:val="00EE5C05"/>
    <w:rsid w:val="00EF2C7B"/>
    <w:rsid w:val="00EF78E4"/>
    <w:rsid w:val="00EF7AC3"/>
    <w:rsid w:val="00F0562C"/>
    <w:rsid w:val="00F06EE9"/>
    <w:rsid w:val="00F12013"/>
    <w:rsid w:val="00F136CD"/>
    <w:rsid w:val="00F14A4A"/>
    <w:rsid w:val="00F16054"/>
    <w:rsid w:val="00F16636"/>
    <w:rsid w:val="00F2107C"/>
    <w:rsid w:val="00F21DB4"/>
    <w:rsid w:val="00F21FC9"/>
    <w:rsid w:val="00F37920"/>
    <w:rsid w:val="00F379D3"/>
    <w:rsid w:val="00F43A3A"/>
    <w:rsid w:val="00F46B28"/>
    <w:rsid w:val="00F55171"/>
    <w:rsid w:val="00F57408"/>
    <w:rsid w:val="00F609DB"/>
    <w:rsid w:val="00F63F98"/>
    <w:rsid w:val="00F716B5"/>
    <w:rsid w:val="00F7174A"/>
    <w:rsid w:val="00F725F3"/>
    <w:rsid w:val="00F75115"/>
    <w:rsid w:val="00F77768"/>
    <w:rsid w:val="00F77F92"/>
    <w:rsid w:val="00F803FE"/>
    <w:rsid w:val="00F85113"/>
    <w:rsid w:val="00F90FD1"/>
    <w:rsid w:val="00F9237B"/>
    <w:rsid w:val="00FA02AC"/>
    <w:rsid w:val="00FA4187"/>
    <w:rsid w:val="00FA54C8"/>
    <w:rsid w:val="00FA7DC3"/>
    <w:rsid w:val="00FB54D4"/>
    <w:rsid w:val="00FB59B0"/>
    <w:rsid w:val="00FB798A"/>
    <w:rsid w:val="00FC075A"/>
    <w:rsid w:val="00FC0883"/>
    <w:rsid w:val="00FC095D"/>
    <w:rsid w:val="00FC24A3"/>
    <w:rsid w:val="00FC47D5"/>
    <w:rsid w:val="00FC76DD"/>
    <w:rsid w:val="00FD09BF"/>
    <w:rsid w:val="00FD4366"/>
    <w:rsid w:val="00FD5490"/>
    <w:rsid w:val="00FD7B85"/>
    <w:rsid w:val="00FF0339"/>
    <w:rsid w:val="00FF2D08"/>
    <w:rsid w:val="00FF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B3F25"/>
  </w:style>
  <w:style w:type="character" w:customStyle="1" w:styleId="FontStyle14">
    <w:name w:val="Font Style14"/>
    <w:rsid w:val="00EB3F25"/>
    <w:rPr>
      <w:rFonts w:ascii="Georgia" w:hAnsi="Georgia" w:cs="Georgia" w:hint="default"/>
      <w:sz w:val="20"/>
      <w:szCs w:val="20"/>
    </w:rPr>
  </w:style>
  <w:style w:type="character" w:customStyle="1" w:styleId="c16">
    <w:name w:val="c16"/>
    <w:basedOn w:val="a0"/>
    <w:rsid w:val="000A22D6"/>
  </w:style>
  <w:style w:type="character" w:customStyle="1" w:styleId="c4c16">
    <w:name w:val="c4 c16"/>
    <w:basedOn w:val="a0"/>
    <w:rsid w:val="000A22D6"/>
  </w:style>
  <w:style w:type="table" w:styleId="a3">
    <w:name w:val="Table Grid"/>
    <w:basedOn w:val="a1"/>
    <w:rsid w:val="000A22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0A22D6"/>
    <w:pPr>
      <w:widowControl w:val="0"/>
      <w:autoSpaceDE w:val="0"/>
      <w:autoSpaceDN w:val="0"/>
      <w:adjustRightInd w:val="0"/>
      <w:spacing w:line="336" w:lineRule="exact"/>
      <w:jc w:val="center"/>
    </w:pPr>
  </w:style>
  <w:style w:type="paragraph" w:customStyle="1" w:styleId="Style3">
    <w:name w:val="Style3"/>
    <w:basedOn w:val="a"/>
    <w:rsid w:val="000A22D6"/>
    <w:pPr>
      <w:widowControl w:val="0"/>
      <w:autoSpaceDE w:val="0"/>
      <w:autoSpaceDN w:val="0"/>
      <w:adjustRightInd w:val="0"/>
      <w:spacing w:line="288" w:lineRule="exact"/>
      <w:ind w:firstLine="111"/>
    </w:pPr>
  </w:style>
  <w:style w:type="character" w:customStyle="1" w:styleId="FontStyle60">
    <w:name w:val="Font Style60"/>
    <w:basedOn w:val="a0"/>
    <w:rsid w:val="000A22D6"/>
    <w:rPr>
      <w:rFonts w:ascii="Times New Roman" w:hAnsi="Times New Roman" w:cs="Times New Roman"/>
      <w:sz w:val="20"/>
      <w:szCs w:val="20"/>
    </w:rPr>
  </w:style>
  <w:style w:type="paragraph" w:customStyle="1" w:styleId="1">
    <w:name w:val="Абзац списка1"/>
    <w:basedOn w:val="a"/>
    <w:rsid w:val="000A22D6"/>
    <w:pPr>
      <w:ind w:left="720"/>
    </w:pPr>
  </w:style>
  <w:style w:type="paragraph" w:styleId="a4">
    <w:name w:val="footnote text"/>
    <w:basedOn w:val="a"/>
    <w:link w:val="a5"/>
    <w:semiHidden/>
    <w:rsid w:val="000A22D6"/>
    <w:rPr>
      <w:rFonts w:ascii="Calibri" w:hAnsi="Calibri"/>
      <w:sz w:val="20"/>
      <w:szCs w:val="20"/>
    </w:rPr>
  </w:style>
  <w:style w:type="character" w:customStyle="1" w:styleId="a5">
    <w:name w:val="Текст сноски Знак"/>
    <w:basedOn w:val="a0"/>
    <w:link w:val="a4"/>
    <w:semiHidden/>
    <w:rsid w:val="000A22D6"/>
    <w:rPr>
      <w:rFonts w:ascii="Calibri" w:eastAsia="Times New Roman" w:hAnsi="Calibri" w:cs="Times New Roman"/>
      <w:sz w:val="20"/>
      <w:szCs w:val="20"/>
      <w:lang w:eastAsia="ru-RU"/>
    </w:rPr>
  </w:style>
  <w:style w:type="character" w:styleId="a6">
    <w:name w:val="footnote reference"/>
    <w:basedOn w:val="a0"/>
    <w:semiHidden/>
    <w:rsid w:val="000A22D6"/>
    <w:rPr>
      <w:rFonts w:cs="Times New Roman"/>
      <w:vertAlign w:val="superscript"/>
    </w:rPr>
  </w:style>
  <w:style w:type="paragraph" w:customStyle="1" w:styleId="Style4">
    <w:name w:val="Style4"/>
    <w:basedOn w:val="a"/>
    <w:rsid w:val="000A22D6"/>
    <w:pPr>
      <w:widowControl w:val="0"/>
      <w:autoSpaceDE w:val="0"/>
      <w:autoSpaceDN w:val="0"/>
      <w:adjustRightInd w:val="0"/>
      <w:spacing w:line="285" w:lineRule="exact"/>
    </w:pPr>
  </w:style>
  <w:style w:type="paragraph" w:customStyle="1" w:styleId="Style6">
    <w:name w:val="Style6"/>
    <w:basedOn w:val="a"/>
    <w:rsid w:val="000A22D6"/>
    <w:pPr>
      <w:widowControl w:val="0"/>
      <w:autoSpaceDE w:val="0"/>
      <w:autoSpaceDN w:val="0"/>
      <w:adjustRightInd w:val="0"/>
      <w:spacing w:line="298" w:lineRule="exact"/>
    </w:pPr>
  </w:style>
  <w:style w:type="character" w:customStyle="1" w:styleId="FontStyle12">
    <w:name w:val="Font Style12"/>
    <w:basedOn w:val="a0"/>
    <w:rsid w:val="000A22D6"/>
    <w:rPr>
      <w:rFonts w:ascii="Times New Roman" w:hAnsi="Times New Roman" w:cs="Times New Roman"/>
      <w:i/>
      <w:iCs/>
      <w:spacing w:val="-10"/>
      <w:sz w:val="26"/>
      <w:szCs w:val="26"/>
    </w:rPr>
  </w:style>
  <w:style w:type="character" w:customStyle="1" w:styleId="FontStyle13">
    <w:name w:val="Font Style13"/>
    <w:basedOn w:val="a0"/>
    <w:rsid w:val="000A22D6"/>
    <w:rPr>
      <w:rFonts w:ascii="Times New Roman" w:hAnsi="Times New Roman" w:cs="Times New Roman"/>
      <w:sz w:val="26"/>
      <w:szCs w:val="26"/>
    </w:rPr>
  </w:style>
  <w:style w:type="character" w:customStyle="1" w:styleId="FontStyle61">
    <w:name w:val="Font Style61"/>
    <w:basedOn w:val="a0"/>
    <w:rsid w:val="000A22D6"/>
    <w:rPr>
      <w:rFonts w:ascii="Times New Roman" w:hAnsi="Times New Roman" w:cs="Times New Roman"/>
      <w:i/>
      <w:iCs/>
      <w:spacing w:val="-10"/>
      <w:sz w:val="20"/>
      <w:szCs w:val="20"/>
    </w:rPr>
  </w:style>
  <w:style w:type="character" w:customStyle="1" w:styleId="FontStyle63">
    <w:name w:val="Font Style63"/>
    <w:basedOn w:val="a0"/>
    <w:rsid w:val="000A22D6"/>
    <w:rPr>
      <w:rFonts w:ascii="Times New Roman" w:hAnsi="Times New Roman" w:cs="Times New Roman"/>
      <w:b/>
      <w:bCs/>
      <w:sz w:val="16"/>
      <w:szCs w:val="16"/>
    </w:rPr>
  </w:style>
  <w:style w:type="paragraph" w:styleId="a7">
    <w:name w:val="List Paragraph"/>
    <w:basedOn w:val="a"/>
    <w:uiPriority w:val="34"/>
    <w:qFormat/>
    <w:rsid w:val="00A36FBE"/>
    <w:pPr>
      <w:ind w:left="720"/>
      <w:contextualSpacing/>
    </w:pPr>
  </w:style>
  <w:style w:type="paragraph" w:customStyle="1" w:styleId="10">
    <w:name w:val="Знак1"/>
    <w:basedOn w:val="a"/>
    <w:rsid w:val="009F12C6"/>
    <w:pPr>
      <w:spacing w:after="160" w:line="240" w:lineRule="exact"/>
    </w:pPr>
    <w:rPr>
      <w:rFonts w:ascii="Verdana" w:hAnsi="Verdana"/>
      <w:sz w:val="20"/>
      <w:szCs w:val="20"/>
      <w:lang w:val="en-US" w:eastAsia="en-US"/>
    </w:rPr>
  </w:style>
  <w:style w:type="paragraph" w:customStyle="1" w:styleId="11">
    <w:name w:val="Знак1"/>
    <w:basedOn w:val="a"/>
    <w:rsid w:val="00F136CD"/>
    <w:pPr>
      <w:spacing w:after="160" w:line="240" w:lineRule="exact"/>
    </w:pPr>
    <w:rPr>
      <w:rFonts w:ascii="Verdana" w:hAnsi="Verdana"/>
      <w:sz w:val="20"/>
      <w:szCs w:val="20"/>
      <w:lang w:val="en-US" w:eastAsia="en-US"/>
    </w:rPr>
  </w:style>
  <w:style w:type="character" w:styleId="a8">
    <w:name w:val="Hyperlink"/>
    <w:basedOn w:val="a0"/>
    <w:rsid w:val="00641A9A"/>
    <w:rPr>
      <w:color w:val="0000FF"/>
      <w:u w:val="single"/>
    </w:rPr>
  </w:style>
  <w:style w:type="paragraph" w:customStyle="1" w:styleId="12">
    <w:name w:val="Знак1"/>
    <w:basedOn w:val="a"/>
    <w:rsid w:val="00CD4486"/>
    <w:pPr>
      <w:spacing w:after="160" w:line="240" w:lineRule="exact"/>
    </w:pPr>
    <w:rPr>
      <w:rFonts w:ascii="Verdana" w:hAnsi="Verdana"/>
      <w:sz w:val="20"/>
      <w:szCs w:val="20"/>
      <w:lang w:val="en-US" w:eastAsia="en-US"/>
    </w:rPr>
  </w:style>
  <w:style w:type="paragraph" w:customStyle="1" w:styleId="c15c0">
    <w:name w:val="c15 c0"/>
    <w:basedOn w:val="a"/>
    <w:rsid w:val="00F9237B"/>
    <w:pPr>
      <w:spacing w:before="100" w:beforeAutospacing="1" w:after="100" w:afterAutospacing="1"/>
    </w:pPr>
  </w:style>
  <w:style w:type="paragraph" w:customStyle="1" w:styleId="2">
    <w:name w:val="Абзац списка2"/>
    <w:basedOn w:val="a"/>
    <w:rsid w:val="00F9237B"/>
    <w:pPr>
      <w:ind w:left="720"/>
    </w:pPr>
  </w:style>
  <w:style w:type="paragraph" w:customStyle="1" w:styleId="3">
    <w:name w:val="Абзац списка3"/>
    <w:basedOn w:val="a"/>
    <w:rsid w:val="000A4858"/>
    <w:pPr>
      <w:ind w:left="720"/>
    </w:pPr>
  </w:style>
  <w:style w:type="paragraph" w:customStyle="1" w:styleId="13">
    <w:name w:val="Знак1"/>
    <w:basedOn w:val="a"/>
    <w:rsid w:val="005C4EB0"/>
    <w:pPr>
      <w:spacing w:after="160" w:line="240" w:lineRule="exact"/>
    </w:pPr>
    <w:rPr>
      <w:rFonts w:ascii="Verdana" w:hAnsi="Verdana"/>
      <w:sz w:val="20"/>
      <w:szCs w:val="20"/>
      <w:lang w:val="en-US" w:eastAsia="en-US"/>
    </w:rPr>
  </w:style>
  <w:style w:type="paragraph" w:styleId="a9">
    <w:name w:val="Balloon Text"/>
    <w:basedOn w:val="a"/>
    <w:link w:val="aa"/>
    <w:uiPriority w:val="99"/>
    <w:semiHidden/>
    <w:unhideWhenUsed/>
    <w:rsid w:val="005C3F8E"/>
    <w:rPr>
      <w:rFonts w:ascii="Tahoma" w:hAnsi="Tahoma" w:cs="Tahoma"/>
      <w:sz w:val="16"/>
      <w:szCs w:val="16"/>
    </w:rPr>
  </w:style>
  <w:style w:type="character" w:customStyle="1" w:styleId="aa">
    <w:name w:val="Текст выноски Знак"/>
    <w:basedOn w:val="a0"/>
    <w:link w:val="a9"/>
    <w:uiPriority w:val="99"/>
    <w:semiHidden/>
    <w:rsid w:val="005C3F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70377">
      <w:bodyDiv w:val="1"/>
      <w:marLeft w:val="0"/>
      <w:marRight w:val="0"/>
      <w:marTop w:val="0"/>
      <w:marBottom w:val="0"/>
      <w:divBdr>
        <w:top w:val="none" w:sz="0" w:space="0" w:color="auto"/>
        <w:left w:val="none" w:sz="0" w:space="0" w:color="auto"/>
        <w:bottom w:val="none" w:sz="0" w:space="0" w:color="auto"/>
        <w:right w:val="none" w:sz="0" w:space="0" w:color="auto"/>
      </w:divBdr>
    </w:div>
    <w:div w:id="1644194133">
      <w:bodyDiv w:val="1"/>
      <w:marLeft w:val="0"/>
      <w:marRight w:val="0"/>
      <w:marTop w:val="0"/>
      <w:marBottom w:val="0"/>
      <w:divBdr>
        <w:top w:val="none" w:sz="0" w:space="0" w:color="auto"/>
        <w:left w:val="none" w:sz="0" w:space="0" w:color="auto"/>
        <w:bottom w:val="none" w:sz="0" w:space="0" w:color="auto"/>
        <w:right w:val="none" w:sz="0" w:space="0" w:color="auto"/>
      </w:divBdr>
    </w:div>
    <w:div w:id="18400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J:\&#1087;&#1083;&#1072;&#1085;&#1080;&#1088;&#1086;&#1074;&#1072;&#1085;&#1080;&#1077;\&#1056;&#1072;&#1073;&#1086;&#1095;&#1080;&#1077;%20&#1087;&#1088;&#1086;&#1075;&#1088;&#1072;&#1084;&#1084;%202%20&#1082;&#1083;&#1072;&#1089;&#1089;%20&#1052;&#1086;&#1088;&#1091;&#1075;&#1080;&#1085;&#1072;%20&#1057;%20&#1048;\&#1048;&#1090;&#1086;&#1075;&#1086;&#1074;&#1072;&#1103;%20&#1082;&#1086;&#1085;&#1090;&#1088;&#1086;&#1083;&#1100;&#1085;&#1072;&#1103;%20&#1088;&#1072;&#1073;&#1086;&#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101B5-AC67-4161-BE96-01F3A355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15</Pages>
  <Words>5211</Words>
  <Characters>29706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2013-09-17T07:14:00Z</cp:lastPrinted>
  <dcterms:created xsi:type="dcterms:W3CDTF">2013-08-17T16:14:00Z</dcterms:created>
  <dcterms:modified xsi:type="dcterms:W3CDTF">2013-09-25T18:03:00Z</dcterms:modified>
</cp:coreProperties>
</file>