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E8" w:rsidRDefault="0098141F" w:rsidP="000E0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62EA" w:rsidRDefault="00C762EA" w:rsidP="000E0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2EA" w:rsidRDefault="00C762EA" w:rsidP="000E0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2EA" w:rsidRDefault="00C762EA" w:rsidP="000E0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5E8" w:rsidRPr="000E0D08" w:rsidRDefault="000E0D08" w:rsidP="000E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D08">
        <w:rPr>
          <w:rFonts w:ascii="Times New Roman" w:hAnsi="Times New Roman" w:cs="Times New Roman"/>
          <w:b/>
          <w:sz w:val="28"/>
          <w:szCs w:val="28"/>
        </w:rPr>
        <w:t>Исламгалиева</w:t>
      </w:r>
      <w:proofErr w:type="spellEnd"/>
      <w:r w:rsidRPr="000E0D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E0D08">
        <w:rPr>
          <w:rFonts w:ascii="Times New Roman" w:hAnsi="Times New Roman" w:cs="Times New Roman"/>
          <w:b/>
          <w:sz w:val="28"/>
          <w:szCs w:val="28"/>
        </w:rPr>
        <w:t>Гульсара</w:t>
      </w:r>
      <w:proofErr w:type="spellEnd"/>
      <w:r w:rsidRPr="000E0D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E0D08">
        <w:rPr>
          <w:rFonts w:ascii="Times New Roman" w:hAnsi="Times New Roman" w:cs="Times New Roman"/>
          <w:b/>
          <w:sz w:val="28"/>
          <w:szCs w:val="28"/>
        </w:rPr>
        <w:t>Жакотовна</w:t>
      </w:r>
      <w:proofErr w:type="spellEnd"/>
    </w:p>
    <w:p w:rsidR="000E0D08" w:rsidRPr="000E0D08" w:rsidRDefault="000E0D08" w:rsidP="000E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08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0E0D08" w:rsidRPr="000E0D08" w:rsidRDefault="000E0D08" w:rsidP="000E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08">
        <w:rPr>
          <w:rFonts w:ascii="Times New Roman" w:hAnsi="Times New Roman" w:cs="Times New Roman"/>
          <w:b/>
          <w:sz w:val="28"/>
          <w:szCs w:val="28"/>
        </w:rPr>
        <w:t>МБОУ « Средн</w:t>
      </w:r>
      <w:r w:rsidR="00507B7C">
        <w:rPr>
          <w:rFonts w:ascii="Times New Roman" w:hAnsi="Times New Roman" w:cs="Times New Roman"/>
          <w:b/>
          <w:sz w:val="28"/>
          <w:szCs w:val="28"/>
        </w:rPr>
        <w:t>яя общеобразовательная школа  п</w:t>
      </w:r>
      <w:r w:rsidRPr="000E0D0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E0D08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 w:rsidRPr="000E0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D08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E0D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0E0D08" w:rsidRDefault="000E0D08" w:rsidP="000E0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EA" w:rsidRDefault="00C762EA" w:rsidP="000E0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EA" w:rsidRPr="000E0D08" w:rsidRDefault="00C762EA" w:rsidP="000E0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5E8" w:rsidRDefault="005F65E8" w:rsidP="005F65E8">
      <w:pPr>
        <w:rPr>
          <w:rFonts w:ascii="Times New Roman" w:hAnsi="Times New Roman" w:cs="Times New Roman"/>
          <w:sz w:val="28"/>
          <w:szCs w:val="28"/>
        </w:rPr>
      </w:pPr>
    </w:p>
    <w:p w:rsidR="000E0D08" w:rsidRDefault="000E0D08" w:rsidP="000E0D08">
      <w:pPr>
        <w:jc w:val="center"/>
        <w:rPr>
          <w:rFonts w:ascii="Times New Roman" w:hAnsi="Times New Roman" w:cs="Times New Roman"/>
          <w:sz w:val="44"/>
          <w:szCs w:val="44"/>
        </w:rPr>
      </w:pPr>
      <w:r w:rsidRPr="000E0D08">
        <w:rPr>
          <w:rFonts w:ascii="Times New Roman" w:hAnsi="Times New Roman" w:cs="Times New Roman"/>
          <w:sz w:val="44"/>
          <w:szCs w:val="44"/>
        </w:rPr>
        <w:t xml:space="preserve">ЗДОРОВЬЕСБЕРЕГАЮЩИЕ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0D08">
        <w:rPr>
          <w:rFonts w:ascii="Times New Roman" w:hAnsi="Times New Roman" w:cs="Times New Roman"/>
          <w:sz w:val="44"/>
          <w:szCs w:val="44"/>
        </w:rPr>
        <w:t xml:space="preserve">ТЕХНОЛОГИИ - КЛЮЧЕВЫЕ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0D08">
        <w:rPr>
          <w:rFonts w:ascii="Times New Roman" w:hAnsi="Times New Roman" w:cs="Times New Roman"/>
          <w:sz w:val="44"/>
          <w:szCs w:val="44"/>
        </w:rPr>
        <w:t xml:space="preserve">КОМПЕТЕНЦИИ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0D08">
        <w:rPr>
          <w:rFonts w:ascii="Times New Roman" w:hAnsi="Times New Roman" w:cs="Times New Roman"/>
          <w:sz w:val="44"/>
          <w:szCs w:val="44"/>
        </w:rPr>
        <w:t xml:space="preserve">УЧИТЕЛЯ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5F65E8" w:rsidRPr="000E0D08" w:rsidRDefault="000E0D08" w:rsidP="000E0D08">
      <w:pPr>
        <w:jc w:val="center"/>
        <w:rPr>
          <w:rFonts w:ascii="Times New Roman" w:hAnsi="Times New Roman" w:cs="Times New Roman"/>
          <w:sz w:val="44"/>
          <w:szCs w:val="44"/>
        </w:rPr>
      </w:pPr>
      <w:r w:rsidRPr="000E0D08">
        <w:rPr>
          <w:rFonts w:ascii="Times New Roman" w:hAnsi="Times New Roman" w:cs="Times New Roman"/>
          <w:sz w:val="44"/>
          <w:szCs w:val="44"/>
        </w:rPr>
        <w:t>В УСЛОВИЯХ ВНЕДРЕНИЯ ФГОС.</w:t>
      </w:r>
    </w:p>
    <w:p w:rsidR="005F65E8" w:rsidRPr="000E0D08" w:rsidRDefault="005F65E8" w:rsidP="000E0D0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65E8" w:rsidRDefault="005F65E8" w:rsidP="005F65E8">
      <w:pPr>
        <w:rPr>
          <w:rFonts w:ascii="Times New Roman" w:hAnsi="Times New Roman" w:cs="Times New Roman"/>
          <w:sz w:val="28"/>
          <w:szCs w:val="28"/>
        </w:rPr>
      </w:pPr>
    </w:p>
    <w:p w:rsidR="005F65E8" w:rsidRDefault="005F65E8" w:rsidP="005F65E8">
      <w:pPr>
        <w:rPr>
          <w:rFonts w:ascii="Times New Roman" w:hAnsi="Times New Roman" w:cs="Times New Roman"/>
          <w:sz w:val="28"/>
          <w:szCs w:val="28"/>
        </w:rPr>
      </w:pPr>
    </w:p>
    <w:p w:rsidR="005F65E8" w:rsidRDefault="005F65E8" w:rsidP="005F65E8">
      <w:pPr>
        <w:rPr>
          <w:rFonts w:ascii="Times New Roman" w:hAnsi="Times New Roman" w:cs="Times New Roman"/>
          <w:sz w:val="28"/>
          <w:szCs w:val="28"/>
        </w:rPr>
      </w:pPr>
    </w:p>
    <w:p w:rsidR="005F65E8" w:rsidRPr="000E0D08" w:rsidRDefault="005F65E8" w:rsidP="005F6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00F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00FD4" w:rsidRPr="000E0D08" w:rsidRDefault="005F65E8" w:rsidP="000E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F65E8" w:rsidRPr="000E0D08" w:rsidRDefault="00100FD4" w:rsidP="000E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E0D08" w:rsidRPr="000E0D08" w:rsidRDefault="000E0D08" w:rsidP="000E0D08">
      <w:pPr>
        <w:rPr>
          <w:rFonts w:ascii="Times New Roman" w:hAnsi="Times New Roman" w:cs="Times New Roman"/>
          <w:sz w:val="28"/>
          <w:szCs w:val="28"/>
        </w:rPr>
      </w:pPr>
    </w:p>
    <w:p w:rsidR="005F65E8" w:rsidRDefault="005F65E8" w:rsidP="005F65E8">
      <w:pPr>
        <w:rPr>
          <w:rFonts w:ascii="Times New Roman" w:hAnsi="Times New Roman" w:cs="Times New Roman"/>
          <w:sz w:val="28"/>
          <w:szCs w:val="28"/>
        </w:rPr>
      </w:pPr>
    </w:p>
    <w:p w:rsidR="00C762EA" w:rsidRPr="00B1015F" w:rsidRDefault="00C762EA" w:rsidP="000E0D08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F65E8" w:rsidRPr="00B1015F" w:rsidRDefault="005F65E8" w:rsidP="000E0D0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324A9" w:rsidRPr="00A0267B" w:rsidRDefault="006324A9" w:rsidP="000E0D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26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 педагогического проекта</w:t>
      </w:r>
      <w:r w:rsidRPr="00A026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82B9E" w:rsidRPr="00A0267B" w:rsidRDefault="0033692F" w:rsidP="000E0D0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3AFE" w:rsidRPr="00A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драгоценный дар, который человек получает от природы – здоровье. Состояние здоровья подрастающего поколения</w:t>
      </w:r>
      <w:r w:rsidRPr="00A0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A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важнейший показатель благополучия общества и государства, отражающий не только настоящую ситуацию, но и дающий точный прогноз на будущее. </w:t>
      </w:r>
    </w:p>
    <w:p w:rsidR="00582B9E" w:rsidRPr="00A0267B" w:rsidRDefault="001C165E" w:rsidP="000E0D0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2B9E" w:rsidRPr="00A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Наблюдающееся в последние годы значительное ухудшение здоровья населения России, особенно детей, стало общегосударственной проблемой. </w:t>
      </w:r>
    </w:p>
    <w:p w:rsidR="001C165E" w:rsidRPr="00A0267B" w:rsidRDefault="00582B9E" w:rsidP="000E0D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 РФ  «Об образовании» в  ст.№51 говорится: «Образовательные учреждения должны создавать условия, гарантирующие охрану и укрепление здоровья учащихся». </w:t>
      </w:r>
    </w:p>
    <w:p w:rsidR="00582B9E" w:rsidRPr="00A0267B" w:rsidRDefault="001C165E" w:rsidP="000E0D08">
      <w:pPr>
        <w:tabs>
          <w:tab w:val="left" w:pos="1260"/>
        </w:tabs>
        <w:spacing w:line="240" w:lineRule="auto"/>
        <w:ind w:left="-567"/>
        <w:rPr>
          <w:rFonts w:ascii="Times New Roman" w:eastAsia="Calibri" w:hAnsi="Times New Roman" w:cs="Times New Roman"/>
          <w:iCs/>
          <w:sz w:val="28"/>
          <w:szCs w:val="28"/>
        </w:rPr>
      </w:pPr>
      <w:r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2B9E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2B9E" w:rsidRPr="00A0267B">
        <w:rPr>
          <w:rFonts w:ascii="Times New Roman" w:eastAsia="Calibri" w:hAnsi="Times New Roman" w:cs="Times New Roman"/>
          <w:iCs/>
          <w:sz w:val="28"/>
          <w:szCs w:val="28"/>
        </w:rPr>
        <w:t>Проект</w:t>
      </w:r>
      <w:r w:rsidR="00582B9E" w:rsidRPr="00A0267B">
        <w:rPr>
          <w:rFonts w:ascii="Times New Roman" w:hAnsi="Times New Roman" w:cs="Times New Roman"/>
          <w:iCs/>
          <w:sz w:val="28"/>
          <w:szCs w:val="28"/>
        </w:rPr>
        <w:t>е</w:t>
      </w:r>
      <w:r w:rsidR="00582B9E" w:rsidRPr="00A0267B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федерального закона</w:t>
      </w:r>
      <w:r w:rsidRPr="00A0267B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582B9E" w:rsidRPr="00A0267B">
        <w:rPr>
          <w:rFonts w:ascii="Times New Roman" w:eastAsia="Calibri" w:hAnsi="Times New Roman" w:cs="Times New Roman"/>
          <w:b/>
          <w:iCs/>
          <w:sz w:val="28"/>
          <w:szCs w:val="28"/>
        </w:rPr>
        <w:t>"Об образовании в Российской Федерации</w:t>
      </w:r>
      <w:proofErr w:type="gramStart"/>
      <w:r w:rsidR="00582B9E" w:rsidRPr="00A0267B">
        <w:rPr>
          <w:rFonts w:ascii="Times New Roman" w:eastAsia="Calibri" w:hAnsi="Times New Roman" w:cs="Times New Roman"/>
          <w:b/>
          <w:iCs/>
          <w:sz w:val="28"/>
          <w:szCs w:val="28"/>
        </w:rPr>
        <w:t>"</w:t>
      </w:r>
      <w:r w:rsidR="00204B84"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gramEnd"/>
      <w:r w:rsidR="00204B84">
        <w:rPr>
          <w:rFonts w:ascii="Times New Roman" w:eastAsia="Calibri" w:hAnsi="Times New Roman" w:cs="Times New Roman"/>
          <w:iCs/>
          <w:sz w:val="28"/>
          <w:szCs w:val="28"/>
        </w:rPr>
        <w:t>редакция на 1 декабря 20</w:t>
      </w:r>
      <w:r w:rsidR="00204B84" w:rsidRPr="00204B84">
        <w:rPr>
          <w:rFonts w:ascii="Times New Roman" w:eastAsia="Calibri" w:hAnsi="Times New Roman" w:cs="Times New Roman"/>
          <w:iCs/>
          <w:sz w:val="28"/>
          <w:szCs w:val="28"/>
        </w:rPr>
        <w:t>11</w:t>
      </w:r>
      <w:r w:rsidR="00582B9E" w:rsidRPr="00A0267B">
        <w:rPr>
          <w:rFonts w:ascii="Times New Roman" w:eastAsia="Calibri" w:hAnsi="Times New Roman" w:cs="Times New Roman"/>
          <w:iCs/>
          <w:sz w:val="28"/>
          <w:szCs w:val="28"/>
        </w:rPr>
        <w:t xml:space="preserve"> года)</w:t>
      </w:r>
      <w:r w:rsidR="00582B9E" w:rsidRPr="00A026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82B9E" w:rsidRPr="00100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ст. №50 говорится</w:t>
      </w:r>
      <w:r w:rsidR="00582B9E" w:rsidRPr="00A026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gramStart"/>
      <w:r w:rsidR="00582B9E" w:rsidRPr="00A026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582B9E" w:rsidRPr="00A0267B">
        <w:rPr>
          <w:rFonts w:ascii="Times New Roman" w:hAnsi="Times New Roman" w:cs="Times New Roman"/>
          <w:sz w:val="28"/>
          <w:szCs w:val="28"/>
        </w:rPr>
        <w:t>Р</w:t>
      </w:r>
      <w:r w:rsidR="00582B9E" w:rsidRPr="00A0267B">
        <w:rPr>
          <w:rFonts w:ascii="Times New Roman" w:eastAsia="Calibri" w:hAnsi="Times New Roman" w:cs="Times New Roman"/>
          <w:sz w:val="28"/>
          <w:szCs w:val="28"/>
        </w:rPr>
        <w:t>азвивать у обучающихся познавательную активность, самостоятельность, инициативу, творческие способности; формировать гражданскую позицию, способность к труду и жизни в условиях современного мира; пропагандировать здоровый образ жизни</w:t>
      </w:r>
      <w:r w:rsidR="00582B9E" w:rsidRPr="00A026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2B9E" w:rsidRPr="00A0267B" w:rsidRDefault="001C165E" w:rsidP="000E0D08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76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В.В. Путин </w:t>
      </w:r>
      <w:r w:rsidR="00582B9E"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своем послании Федеральном</w:t>
      </w:r>
      <w:r w:rsidR="0050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Собранию РФ (от 5 июня</w:t>
      </w:r>
      <w:r w:rsidR="00C76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</w:t>
      </w:r>
      <w:r w:rsidR="00582B9E"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г.) отметил: « Дети проводят в школе значительную часть дня, и заниматься их здоровьем должны, в том числе, и педагоги».</w:t>
      </w:r>
    </w:p>
    <w:p w:rsidR="001C165E" w:rsidRPr="00A0267B" w:rsidRDefault="00582B9E" w:rsidP="000E0D0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65E" w:rsidRPr="0010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действительно</w:t>
      </w:r>
      <w:r w:rsidRPr="00A026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A0267B">
        <w:rPr>
          <w:rFonts w:ascii="Times New Roman" w:hAnsi="Times New Roman" w:cs="Times New Roman"/>
          <w:sz w:val="28"/>
          <w:szCs w:val="28"/>
        </w:rPr>
        <w:t>многие годы человек проводит в стенах образовательных учреждений, и поэтому ценностное отношение к здоровью не может формироватьс</w:t>
      </w:r>
      <w:r w:rsidR="0033692F" w:rsidRPr="00A0267B">
        <w:rPr>
          <w:rFonts w:ascii="Times New Roman" w:hAnsi="Times New Roman" w:cs="Times New Roman"/>
          <w:sz w:val="28"/>
          <w:szCs w:val="28"/>
        </w:rPr>
        <w:t>я без участия педагога</w:t>
      </w:r>
      <w:proofErr w:type="gramStart"/>
      <w:r w:rsidR="0033692F" w:rsidRPr="00A0267B">
        <w:rPr>
          <w:rFonts w:ascii="Times New Roman" w:hAnsi="Times New Roman" w:cs="Times New Roman"/>
          <w:sz w:val="28"/>
          <w:szCs w:val="28"/>
        </w:rPr>
        <w:t xml:space="preserve"> </w:t>
      </w:r>
      <w:r w:rsidRPr="00A02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267B">
        <w:rPr>
          <w:rFonts w:ascii="Times New Roman" w:hAnsi="Times New Roman" w:cs="Times New Roman"/>
          <w:sz w:val="28"/>
          <w:szCs w:val="28"/>
        </w:rPr>
        <w:t xml:space="preserve">  Встал вопрос, что нужно искать самые оптимальные пути обучения и воспитания учащихся, использовать передовые педагогические технологии для того,  чтобы </w:t>
      </w:r>
      <w:proofErr w:type="spellStart"/>
      <w:r w:rsidRPr="00A0267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0267B">
        <w:rPr>
          <w:rFonts w:ascii="Times New Roman" w:hAnsi="Times New Roman" w:cs="Times New Roman"/>
          <w:sz w:val="28"/>
          <w:szCs w:val="28"/>
        </w:rPr>
        <w:t xml:space="preserve"> – воспитательный процесс был радостным, доступным для всех, </w:t>
      </w:r>
      <w:proofErr w:type="spellStart"/>
      <w:r w:rsidRPr="00A0267B">
        <w:rPr>
          <w:rFonts w:ascii="Times New Roman" w:hAnsi="Times New Roman" w:cs="Times New Roman"/>
          <w:b/>
          <w:sz w:val="28"/>
          <w:szCs w:val="28"/>
        </w:rPr>
        <w:t>здоровьесберегающим</w:t>
      </w:r>
      <w:proofErr w:type="spellEnd"/>
      <w:r w:rsidR="001C165E" w:rsidRPr="00A0267B">
        <w:rPr>
          <w:rFonts w:ascii="Times New Roman" w:hAnsi="Times New Roman" w:cs="Times New Roman"/>
          <w:b/>
          <w:sz w:val="28"/>
          <w:szCs w:val="28"/>
        </w:rPr>
        <w:t>.</w:t>
      </w:r>
      <w:r w:rsidRPr="00A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C165E" w:rsidRPr="00A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455A0D" w:rsidRPr="00A0267B" w:rsidRDefault="008B24E3" w:rsidP="000E0D08">
      <w:pPr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2C6A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Минздрава РФ на сегодня каждый пятый школьник имеет хроническую патологию, у половины школьников отмечаются функциональные отклонения. А ведь успешность обучения в школе определяется уровнем состояния здоровья, с которым ребён</w:t>
      </w:r>
      <w:r w:rsidR="0033692F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пришёл в первый класс.  Р</w:t>
      </w:r>
      <w:r w:rsidR="00392C6A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</w:t>
      </w:r>
      <w:r w:rsidR="00100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медицинского осмотра в 2012</w:t>
      </w:r>
      <w:r w:rsidR="00AB4D08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учащихся М</w:t>
      </w:r>
      <w:r w:rsidR="00100F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B4D08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 «С</w:t>
      </w:r>
      <w:r w:rsidR="00392C6A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4D08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Ш  п</w:t>
      </w:r>
      <w:proofErr w:type="gramStart"/>
      <w:r w:rsidR="00AB4D08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AB4D08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ктябрьский» </w:t>
      </w:r>
      <w:r w:rsidR="0010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из осмотренных 14</w:t>
      </w:r>
      <w:r w:rsidR="00AB4D08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</w:t>
      </w:r>
      <w:r w:rsidR="00455A0D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класса,</w:t>
      </w:r>
      <w:r w:rsidR="00AB4D08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  </w:t>
      </w:r>
      <w:r w:rsidR="00455A0D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 только </w:t>
      </w:r>
      <w:r w:rsidR="00100FD4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 – 4</w:t>
      </w:r>
      <w:r w:rsidR="00507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4D08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455A0D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B24E3" w:rsidRPr="00A0267B" w:rsidRDefault="00455A0D" w:rsidP="000E0D0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</w:t>
      </w:r>
      <w:r w:rsidR="001C165E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C6A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</w:t>
      </w:r>
      <w:r w:rsidR="001C65E4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свидетельствуют о том, что не</w:t>
      </w:r>
      <w:r w:rsidR="00392C6A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обходима специальная работа школы по сохранению и укреплению здоровья учащихся.</w:t>
      </w:r>
      <w:r w:rsidR="00AB4D08" w:rsidRPr="00A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D08" w:rsidRPr="00A0267B">
        <w:rPr>
          <w:rFonts w:ascii="Times New Roman" w:hAnsi="Times New Roman" w:cs="Times New Roman"/>
          <w:sz w:val="28"/>
          <w:szCs w:val="28"/>
        </w:rPr>
        <w:t xml:space="preserve">Педагогическая общественность все больше осознает, что именно учитель  может сделать для </w:t>
      </w:r>
      <w:r w:rsidR="008B24E3" w:rsidRPr="00A0267B">
        <w:rPr>
          <w:rFonts w:ascii="Times New Roman" w:hAnsi="Times New Roman" w:cs="Times New Roman"/>
          <w:sz w:val="28"/>
          <w:szCs w:val="28"/>
        </w:rPr>
        <w:t xml:space="preserve">сохранения  </w:t>
      </w:r>
      <w:r w:rsidR="00AB4D08" w:rsidRPr="00A0267B">
        <w:rPr>
          <w:rFonts w:ascii="Times New Roman" w:hAnsi="Times New Roman" w:cs="Times New Roman"/>
          <w:sz w:val="28"/>
          <w:szCs w:val="28"/>
        </w:rPr>
        <w:t>здоровья школьника гораздо больше, чем врач.</w:t>
      </w:r>
      <w:r w:rsidR="008B24E3" w:rsidRPr="00A0267B">
        <w:rPr>
          <w:rFonts w:ascii="Times New Roman" w:hAnsi="Times New Roman" w:cs="Times New Roman"/>
          <w:sz w:val="28"/>
          <w:szCs w:val="28"/>
        </w:rPr>
        <w:t xml:space="preserve">  Поэтому считаю, что ключевая компетенция учителя – это сбережение здоровья у учащихся.</w:t>
      </w:r>
    </w:p>
    <w:p w:rsidR="00307A44" w:rsidRPr="00A0267B" w:rsidRDefault="00307A44" w:rsidP="000E0D08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A02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  <w:r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6F13" w:rsidRPr="00A0267B">
        <w:rPr>
          <w:rFonts w:ascii="Times New Roman" w:eastAsia="Times New Roman" w:hAnsi="Times New Roman" w:cs="Times New Roman"/>
          <w:sz w:val="28"/>
          <w:szCs w:val="28"/>
        </w:rPr>
        <w:t>создать условия для  обеспечения  школьнику возможности сохранения здоровья за период обучения в школе;  сформировать у него необходимые знания, умения и навыки по здоровому образу жизни; научить использовать полученные знания в повседневной жизни.</w:t>
      </w:r>
    </w:p>
    <w:p w:rsidR="009A68DE" w:rsidRPr="00A0267B" w:rsidRDefault="00307A44" w:rsidP="000E0D08">
      <w:pPr>
        <w:pStyle w:val="a4"/>
        <w:spacing w:before="0" w:beforeAutospacing="0" w:after="0" w:afterAutospacing="0"/>
        <w:ind w:left="-426"/>
        <w:rPr>
          <w:b/>
          <w:sz w:val="28"/>
          <w:szCs w:val="28"/>
        </w:rPr>
      </w:pPr>
      <w:r w:rsidRPr="00A0267B">
        <w:rPr>
          <w:b/>
          <w:bCs/>
          <w:sz w:val="28"/>
          <w:szCs w:val="28"/>
        </w:rPr>
        <w:t>Задачи проекта:</w:t>
      </w:r>
      <w:r w:rsidRPr="00A0267B">
        <w:rPr>
          <w:b/>
          <w:sz w:val="28"/>
          <w:szCs w:val="28"/>
        </w:rPr>
        <w:t xml:space="preserve"> </w:t>
      </w:r>
    </w:p>
    <w:p w:rsidR="00307A44" w:rsidRPr="00A0267B" w:rsidRDefault="00216F13" w:rsidP="000E0D0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07A44"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роанализировать состояние здоровья младших школьников;</w:t>
      </w:r>
    </w:p>
    <w:p w:rsidR="00307A44" w:rsidRPr="00A0267B" w:rsidRDefault="00216F13" w:rsidP="000E0D0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07A44"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азработать комплекс мероприятий, направленных на сохранение здоровья ребёнка в условиях массового обучения;</w:t>
      </w:r>
    </w:p>
    <w:p w:rsidR="00C762EA" w:rsidRDefault="00216F13" w:rsidP="00A2172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</w:t>
      </w:r>
      <w:r w:rsidR="00307A44" w:rsidRPr="00A02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готовность и умения вести здоровый образ жизни;</w:t>
      </w:r>
    </w:p>
    <w:p w:rsidR="006324A9" w:rsidRPr="00C762EA" w:rsidRDefault="00216F13" w:rsidP="00A21728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2E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07A44" w:rsidRPr="00C762EA">
        <w:rPr>
          <w:rFonts w:ascii="Times New Roman" w:hAnsi="Times New Roman" w:cs="Times New Roman"/>
          <w:sz w:val="28"/>
          <w:szCs w:val="28"/>
          <w:lang w:eastAsia="ru-RU"/>
        </w:rPr>
        <w:t>азвивать потребность в активной жизненной позиции, в отношении к себе, к одноклассникам</w:t>
      </w:r>
      <w:r w:rsidRPr="00C762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-379" w:tblpY="107"/>
        <w:tblW w:w="524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  <w:gridCol w:w="53"/>
      </w:tblGrid>
      <w:tr w:rsidR="009A68DE" w:rsidRPr="00A21728" w:rsidTr="00204B84">
        <w:trPr>
          <w:tblCellSpacing w:w="0" w:type="dxa"/>
        </w:trPr>
        <w:tc>
          <w:tcPr>
            <w:tcW w:w="4973" w:type="pct"/>
            <w:vAlign w:val="center"/>
            <w:hideMark/>
          </w:tcPr>
          <w:p w:rsidR="009A68DE" w:rsidRPr="00A21728" w:rsidRDefault="009A68D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Объект проекта: </w:t>
            </w:r>
            <w:proofErr w:type="spellStart"/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воспитательный  процесс</w:t>
            </w:r>
            <w:r w:rsidR="00307A4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8DE" w:rsidRPr="00A21728" w:rsidRDefault="009A68D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проекта: </w:t>
            </w: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</w:t>
            </w:r>
            <w:r w:rsidR="00307A4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8DE" w:rsidRPr="00A21728" w:rsidRDefault="009A68D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Гипотеза:</w:t>
            </w: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если использовать </w:t>
            </w:r>
            <w:proofErr w:type="spellStart"/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технологии, соблюдать санитарно-гигиеническую  культуру, то  улучшится психическое и физическое здоровье  и возрастет потребность здорового и активного образа жизни.</w:t>
            </w:r>
          </w:p>
          <w:p w:rsidR="009A68DE" w:rsidRPr="00A21728" w:rsidRDefault="009A68DE" w:rsidP="00AF19C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Этапы педагогического проекта.</w:t>
            </w:r>
          </w:p>
          <w:p w:rsidR="009A68DE" w:rsidRDefault="00455A0D" w:rsidP="00AF19CF">
            <w:pPr>
              <w:pStyle w:val="a9"/>
              <w:ind w:left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реализуется</w:t>
            </w:r>
            <w:r w:rsidR="00216F13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три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FD7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этапа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базе  муниципального общеобразовательного </w:t>
            </w:r>
            <w:proofErr w:type="spellStart"/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</w:t>
            </w:r>
            <w:r w:rsidR="00100FD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учреджения</w:t>
            </w:r>
            <w:proofErr w:type="spellEnd"/>
            <w:r w:rsidR="00100FD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FD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1F047A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Средняя общеобразовательная школа   </w:t>
            </w:r>
            <w:r w:rsidR="005F6FB1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Октябрьский </w:t>
            </w:r>
            <w:proofErr w:type="spellStart"/>
            <w:r w:rsidR="00100FD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proofErr w:type="spellEnd"/>
            <w:r w:rsidR="00100FD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области». Временные рамки всего </w:t>
            </w:r>
            <w:r w:rsidR="00100FD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 -2012</w:t>
            </w:r>
            <w:r w:rsidR="00D41D2F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100FD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A21728" w:rsidRPr="00A21728" w:rsidRDefault="00A21728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4B84" w:rsidRPr="00507B7C" w:rsidRDefault="005F1FD7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455A0D" w:rsidRPr="00A217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Диагностический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(сентябрь </w:t>
            </w:r>
            <w:r w:rsidR="00297F35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декабрь</w:t>
            </w:r>
            <w:r w:rsidR="00100FD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2012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год)</w:t>
            </w:r>
            <w:r w:rsidR="00455A0D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1D44" w:rsidRPr="00A21728">
              <w:rPr>
                <w:rFonts w:ascii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</w:t>
            </w:r>
            <w:r w:rsidR="00455A0D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C1D4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нализ  психолого-педагогической, специальной и методической литературы. </w:t>
            </w:r>
          </w:p>
          <w:p w:rsidR="00204B84" w:rsidRPr="00507B7C" w:rsidRDefault="005F1FD7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EC1D44" w:rsidRPr="00A21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Практический </w:t>
            </w:r>
            <w:r w:rsidRPr="00A21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97F35" w:rsidRPr="00A21728">
              <w:rPr>
                <w:rFonts w:ascii="Times New Roman" w:hAnsi="Times New Roman" w:cs="Times New Roman"/>
                <w:sz w:val="28"/>
                <w:szCs w:val="28"/>
              </w:rPr>
              <w:t>(январь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00FD4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41D2F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>-март 201</w:t>
            </w:r>
            <w:r w:rsidR="00100FD4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A68DE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proofErr w:type="gramStart"/>
            <w:r w:rsidR="009A68DE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1D44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EC1D44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1D44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апробация физкультурно-оздоровительной программы, направленной на повышение двигательной активности и улучшения состояния здоровья школьников в начальной школе. Проведение специальных профилактических мероприятий, направленных на предупреждение патологии опорно-двигательного аппарата, острых заболеваний и эмоционального напряжения. </w:t>
            </w:r>
          </w:p>
          <w:p w:rsidR="00204B84" w:rsidRPr="00507B7C" w:rsidRDefault="008E4AF4" w:rsidP="00204B84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5F1FD7" w:rsidRPr="00A217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.Обобщающий</w:t>
            </w:r>
            <w:r w:rsidR="00BA35C5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297F35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>апрель-</w:t>
            </w:r>
            <w:r w:rsidR="00BA35C5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 w:rsidR="00D41D2F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100FD4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A68DE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proofErr w:type="gramStart"/>
            <w:r w:rsidR="00392C6A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92C6A" w:rsidRPr="00A2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2C6A" w:rsidRPr="00A21728">
              <w:rPr>
                <w:rFonts w:ascii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</w:t>
            </w:r>
            <w:r w:rsidR="00392C6A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Заключительная диагнос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тика обучающихся </w:t>
            </w:r>
            <w:r w:rsidR="00392C6A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Выводы, обобщение результатов. Распространение опыта. </w:t>
            </w:r>
          </w:p>
          <w:p w:rsidR="009A68DE" w:rsidRPr="00A21728" w:rsidRDefault="009A68DE" w:rsidP="00204B8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Прогнозируемые результаты</w:t>
            </w:r>
            <w:r w:rsidRPr="00A2172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392C6A" w:rsidRPr="00A21728" w:rsidRDefault="00392C6A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уровня заболеваемости учащихся.</w:t>
            </w:r>
          </w:p>
          <w:p w:rsidR="00297F35" w:rsidRPr="00A21728" w:rsidRDefault="009A68D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Рост физической и санитарно-гигиенической культуры учащихся. </w:t>
            </w:r>
          </w:p>
          <w:p w:rsidR="00297F35" w:rsidRPr="00A21728" w:rsidRDefault="00AF19CF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устойчивого интереса и потребностей к занятиям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физкультурой и спортом, здоровому и активному образу жизни. </w:t>
            </w:r>
          </w:p>
          <w:p w:rsidR="009A68DE" w:rsidRPr="00A21728" w:rsidRDefault="00AF19CF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Укрепление морально-психологического здоровья учащихся, 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8DE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коммуникативных способностей, нравственное и эстетической совершенствование личности каждого ребенка.</w:t>
            </w:r>
          </w:p>
          <w:p w:rsidR="00392C6A" w:rsidRPr="00A21728" w:rsidRDefault="00AF19CF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2C6A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успеваемости.</w:t>
            </w:r>
          </w:p>
          <w:p w:rsidR="009A68DE" w:rsidRPr="00A21728" w:rsidRDefault="009A68D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компетенции педагогов и работников школы в сохранении и укреплении физического, нравственного, морального и социального здоровья школьников.</w:t>
            </w:r>
          </w:p>
          <w:p w:rsidR="00204B84" w:rsidRPr="00507B7C" w:rsidRDefault="00AF19CF" w:rsidP="00204B8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33692F" w:rsidRPr="00A21728" w:rsidRDefault="0033692F" w:rsidP="00204B8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Описание системы работы по проекту</w:t>
            </w:r>
          </w:p>
          <w:p w:rsidR="00455A0D" w:rsidRPr="00A21728" w:rsidRDefault="00A8359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Начала свою работу</w:t>
            </w:r>
            <w:r w:rsidR="00455A0D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 диагностики  по исследованию состояния здоровья</w:t>
            </w:r>
            <w:proofErr w:type="gramStart"/>
            <w:r w:rsidR="00455A0D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04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Определена группа здоровья у детей, незначительные отклонения в здоровье ученика , уровень физической подготовки</w:t>
            </w:r>
            <w:r w:rsidR="0060159D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(Приложения 1 –</w:t>
            </w:r>
            <w:r w:rsidR="00964D86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60159D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455A0D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Проанализировав данные</w:t>
            </w:r>
            <w:r w:rsidR="00A6714A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диагностики  по исследованию состояния здоровья школьников, нужно было построить так систему работы по сохранению и укреплению здоровью, чтобы этот процесс был не эпизодическим, а систематическим. </w:t>
            </w:r>
            <w:r w:rsidR="0033692F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964D86" w:rsidRPr="00A21728" w:rsidRDefault="0060159D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Использован вариант экспресс – оценки («Паспорт здоровья школьника»), позволяющий проводить мониторинг уровня физического здоровья учащихся </w:t>
            </w: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направленного проведения </w:t>
            </w:r>
            <w:proofErr w:type="spellStart"/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оздоровительной работы</w:t>
            </w:r>
            <w:proofErr w:type="gramStart"/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3692F" w:rsidRPr="00A21728" w:rsidRDefault="00A6714A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3692F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системе образования накоплен определённый опыт реализации здоровье сберегающих технологий и физкультурно-оздоровительных мероприятий.        </w:t>
            </w:r>
          </w:p>
          <w:p w:rsidR="0033692F" w:rsidRPr="00A21728" w:rsidRDefault="00C60022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3692F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разработанной системой здоровья сбереженья в образовательном процессе начальной школы является технология,  разработанная  доктором медицинских наук В.Ф. Базарным, включающая  в себя: телесно-моторную  активность,  режим смены динамических поз, реализацию специальных упражнений и таблиц, снимающих зрительное утомление</w:t>
            </w:r>
            <w:r w:rsidR="00204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35B0" w:rsidRPr="00A21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267B" w:rsidRPr="00A21728" w:rsidRDefault="0033692F" w:rsidP="00AF19C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60022"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Поэтому для формирования, сохранения и укрепления этих составляющих  целостного здоровья человека  </w:t>
            </w:r>
            <w:r w:rsidR="00A6714A"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взяла технологию  В.Ф. Базарного, которая помогае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A6714A"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решить важнейшие задачи</w:t>
            </w:r>
            <w:r w:rsidR="00C04BC1"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сохранить здоровье ребенка, приучить его к активной здоровой жизни. </w:t>
            </w:r>
          </w:p>
          <w:p w:rsidR="00A0267B" w:rsidRPr="00A21728" w:rsidRDefault="00A0267B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664A65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Немаловажное место в рамках реализации </w:t>
            </w:r>
            <w:proofErr w:type="spellStart"/>
            <w:r w:rsidR="00664A65" w:rsidRPr="00A217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664A65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занимает внеклассная работа с детьми и привлечение родителей учащихся. Ведь дети следят за своим здоровьем так, как их научили родители. Поэтому, проводя внеклассные мероприятия, мы приглашаем детей с родителями, чтобы они видели, как правильно следить за своим здоровьем. </w:t>
            </w:r>
          </w:p>
          <w:p w:rsidR="00664A65" w:rsidRPr="00A21728" w:rsidRDefault="00664A65" w:rsidP="00AF19C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172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формы работы</w:t>
            </w:r>
            <w:r w:rsidR="00A0267B" w:rsidRPr="00A2172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родителями</w:t>
            </w:r>
            <w:r w:rsidRPr="00A2172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E2CA0" w:rsidRPr="00A21728" w:rsidRDefault="00C762EA" w:rsidP="00AF19C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0267B"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тельские собрания, индивидуальное </w:t>
            </w:r>
            <w:r w:rsidR="00664A65"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  <w:proofErr w:type="gramStart"/>
            <w:r w:rsidR="00664A65" w:rsidRPr="00A2172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совместные </w:t>
            </w:r>
            <w:r w:rsidR="00664A65"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 w:rsidR="00664A65" w:rsidRPr="00A2172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64A65"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</w:t>
            </w:r>
            <w:r w:rsidR="00664A65" w:rsidRPr="00A2172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анкетирование, </w:t>
            </w:r>
            <w:r w:rsidR="00664A65"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семейные праздники</w:t>
            </w:r>
            <w:r w:rsidR="00664A65" w:rsidRPr="00A2172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64A65"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и учебные игры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0E2CA0"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заочные путешествия</w:t>
            </w:r>
            <w:r w:rsidR="000E2CA0" w:rsidRPr="00A2172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экскурсии, </w:t>
            </w:r>
            <w:r w:rsidR="000E2CA0"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проекты,  утренники, </w:t>
            </w:r>
            <w:r w:rsidR="000E2CA0"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занимательные беседы</w:t>
            </w:r>
          </w:p>
          <w:p w:rsidR="005F6FB1" w:rsidRPr="00A21728" w:rsidRDefault="005941DF" w:rsidP="00AF19CF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</w:t>
            </w:r>
            <w:r w:rsidR="000E2CA0" w:rsidRPr="00A21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21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работы</w:t>
            </w:r>
            <w:r w:rsidR="000E2CA0" w:rsidRPr="00A21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A21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с</w:t>
            </w:r>
            <w:r w:rsidR="000E2CA0" w:rsidRPr="00A21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A21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учащимися</w:t>
            </w:r>
            <w:proofErr w:type="gramStart"/>
            <w:r w:rsidRPr="00A21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E2CA0" w:rsidRPr="00A21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</w:p>
          <w:p w:rsidR="006100B1" w:rsidRPr="00A21728" w:rsidRDefault="00126304" w:rsidP="00204B84">
            <w:pPr>
              <w:pStyle w:val="a9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минутки во время уроков, гимнастика до учебных занятий, подвижные игры на переменах;</w:t>
            </w:r>
            <w:r w:rsidR="00C76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праздники;</w:t>
            </w:r>
            <w:r w:rsidR="00C76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соревнования,  «Веселые старты»;</w:t>
            </w:r>
            <w:r w:rsidR="00C76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туристические походы, экскурсии;</w:t>
            </w:r>
            <w:r w:rsidR="00C76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«Дни здоровья»</w:t>
            </w:r>
            <w:proofErr w:type="gramStart"/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;с</w:t>
            </w:r>
            <w:proofErr w:type="gramEnd"/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портивные викторины; </w:t>
            </w:r>
            <w:r w:rsidR="00C76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журналы спортивной направленности;</w:t>
            </w:r>
            <w:r w:rsidR="00204B84" w:rsidRPr="0020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занятия, беседы, семинары;</w:t>
            </w:r>
            <w:r w:rsidR="00C76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уровня физического развития и двигательных качеств учащихся;</w:t>
            </w:r>
            <w:r w:rsidR="00204B84" w:rsidRPr="00204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агитация (Галерея успехов, стенды, плакаты).</w:t>
            </w:r>
          </w:p>
          <w:p w:rsidR="002B759B" w:rsidRPr="00A21728" w:rsidRDefault="00664A65" w:rsidP="00AF19C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0267B" w:rsidRPr="00A217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2B759B" w:rsidRPr="00A2172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Практическая значимость педагогического проекта</w:t>
            </w:r>
          </w:p>
          <w:p w:rsidR="002B759B" w:rsidRPr="00A21728" w:rsidRDefault="002B759B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</w:t>
            </w:r>
            <w:proofErr w:type="spellStart"/>
            <w:r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технологий направлено на</w:t>
            </w:r>
            <w:r w:rsidRPr="00A2172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обеспечение психического и физического  здоровья учащихся</w:t>
            </w:r>
            <w:r w:rsidR="00C60022" w:rsidRPr="00A21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9CF" w:rsidRDefault="00C762EA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034A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759B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Достигается через</w:t>
            </w:r>
            <w:r w:rsidR="002B759B" w:rsidRPr="00A21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учет особенностей класса 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>(изучение и понимание человека)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>в создании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благоприятного психологического фона на уроке; использование приемов, спосо</w:t>
            </w:r>
            <w:r w:rsidR="0060159D" w:rsidRPr="00A21728">
              <w:rPr>
                <w:rFonts w:ascii="Times New Roman" w:hAnsi="Times New Roman" w:cs="Times New Roman"/>
                <w:sz w:val="28"/>
                <w:szCs w:val="28"/>
              </w:rPr>
              <w:t>бствующих появлению и сохранению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учебному материалу; создание условий дл</w:t>
            </w:r>
            <w:r w:rsidR="0060159D" w:rsidRPr="00A21728">
              <w:rPr>
                <w:rFonts w:ascii="Times New Roman" w:hAnsi="Times New Roman" w:cs="Times New Roman"/>
                <w:sz w:val="28"/>
                <w:szCs w:val="28"/>
              </w:rPr>
              <w:t>я самовыражения учащихся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59B" w:rsidRPr="00A21728" w:rsidRDefault="00C762EA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1034A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759B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Приводит к –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предотвращению усталости и утомляемости;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>мотивации к учебной деятельности; прирост учебных достижений.</w:t>
            </w:r>
          </w:p>
          <w:p w:rsidR="00530A92" w:rsidRPr="00A21728" w:rsidRDefault="00AF19CF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И чтобы результативно реализовать </w:t>
            </w:r>
            <w:proofErr w:type="spellStart"/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в педагогической деятельности, я применяю некоторые образовательные технологии по их </w:t>
            </w:r>
            <w:proofErr w:type="spellStart"/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530A92" w:rsidRPr="00A21728" w:rsidRDefault="0061034A" w:rsidP="00AF19CF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proofErr w:type="spellStart"/>
            <w:r w:rsidRPr="00A2172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="00530A92" w:rsidRPr="00A21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направлений:</w:t>
            </w:r>
          </w:p>
          <w:p w:rsidR="00530A92" w:rsidRPr="00A21728" w:rsidRDefault="00582B9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530A92" w:rsidRPr="00A21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Личностно-ориентированные, 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где в центр образовательной системы ставлю личность ребёнка, стараюсь обеспечить комфортные условия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этой группы в качестве самостоятельных направлений выделяю гуманно-личностные технологии, технологии сотрудничества, технологии свободного воспитания.</w:t>
            </w:r>
          </w:p>
          <w:p w:rsidR="00530A92" w:rsidRPr="00A21728" w:rsidRDefault="00582B9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</w:t>
            </w:r>
            <w:r w:rsidR="00530A92" w:rsidRPr="00A217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Педагогика сотрудничества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– её можно рассматривать как создающую все условия для реализации задач сохранения и укрепления здоровья учащихся и педагогов.</w:t>
            </w:r>
          </w:p>
          <w:p w:rsidR="00204B84" w:rsidRPr="00507B7C" w:rsidRDefault="00582B9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>Я на своих занятиях ставлю цель -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</w:t>
            </w:r>
          </w:p>
          <w:p w:rsidR="00530A92" w:rsidRPr="00A21728" w:rsidRDefault="00A0267B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530A92" w:rsidRPr="00A217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Технология уровневой дифференциации обучения</w:t>
            </w:r>
            <w:r w:rsidR="00530A92" w:rsidRPr="00A21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Свои уроки я строю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</w:t>
            </w:r>
            <w:r w:rsidR="00204B84">
              <w:rPr>
                <w:rFonts w:ascii="Times New Roman" w:hAnsi="Times New Roman" w:cs="Times New Roman"/>
                <w:sz w:val="28"/>
                <w:szCs w:val="28"/>
              </w:rPr>
              <w:t>ивно работать с трудными детьми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022" w:rsidRPr="00A21728" w:rsidRDefault="00530A92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К числу </w:t>
            </w:r>
            <w:proofErr w:type="spellStart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следует отнести и </w:t>
            </w:r>
            <w:r w:rsidRPr="00A217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“технологию раскрепощённого развития детей”.</w:t>
            </w:r>
          </w:p>
          <w:p w:rsidR="00530A92" w:rsidRPr="00A21728" w:rsidRDefault="00A0267B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0022" w:rsidRPr="00A217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 состои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>т в следующем:</w:t>
            </w:r>
          </w:p>
          <w:p w:rsidR="00530A92" w:rsidRPr="00A21728" w:rsidRDefault="00530A92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1) для разминок и упражнений на мышечно-телесную и зрительную координацию, а также на развитие внимания и быстроты реакции на уроке использую схемы зрительных траекторий, расположенные на потолке, и специальные, “бегущие огоньки” (я использую лазерную указку). Упражнения сочетают в себе движения глазами, головой и туловищем, выполняются в позе свободного стояния и базируются на зрительно-поисковых стимулах, которые несут в себе мотивационно активизирующий заряд для всего организма. Результатами таких упражнений являются: развитие чувства общей и зрительной координации и их синхронизация; развитие зрительно-моторной реакции, в частности скорости ориентации в пространстве, в т.ч. реакции на экстремальные ситуации (типа дорожно-транспортных и т.п.).</w:t>
            </w:r>
          </w:p>
          <w:p w:rsidR="00530A92" w:rsidRPr="00A21728" w:rsidRDefault="00530A92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2) важная особенность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 Для этого я использую подвижные “сенсорные кресты”, карточки с заданиями и возможными вариантами ответов, которые могут по воле учителя оказаться в любой точке класса и которые дети должны найти и использовать в своей работе, а также специальные “держалки”, позволяющие переключать зрение детей с ближних целей </w:t>
            </w:r>
            <w:proofErr w:type="gramStart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дальние.</w:t>
            </w:r>
          </w:p>
          <w:p w:rsidR="00530A92" w:rsidRPr="00A21728" w:rsidRDefault="00530A92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3) в процессе овладения детьми письмом применяю специальные художественно-образные каллиграфические прописи перьевой ручкой, формирующие утончённое художественное чувство и развивающие психомоторную систему “глаз – рука”.</w:t>
            </w:r>
          </w:p>
          <w:p w:rsidR="00664A65" w:rsidRPr="00A21728" w:rsidRDefault="00530A92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4) обязательным предметом в технологии является детское хоровое пение, основанное на народных песнях и классической музыке. С этой целью дети посещают хоровой кружок при школе.</w:t>
            </w:r>
          </w:p>
          <w:p w:rsidR="00CC0ACF" w:rsidRPr="00A21728" w:rsidRDefault="009044C9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Большое внимание уделено урокам ОЗОЖ, на которых учащихся учат</w:t>
            </w:r>
            <w:proofErr w:type="gramStart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 как сохранить свое здоровье , и не навредить здоровью других.</w:t>
            </w:r>
            <w:r w:rsidR="00CC0ACF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D08" w:rsidRPr="00A21728" w:rsidRDefault="00CC0ACF" w:rsidP="00AF19C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35B0"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 маловажную роль играет и экологическое воспитание  школьников: воспитание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35B0"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к природе, стремление заботиться о ней, </w:t>
            </w:r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приобщение учащихся к исследовательской деятельности в сфере экологии</w:t>
            </w:r>
            <w:proofErr w:type="gramStart"/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21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приусадебный участок школы , формирующим личность, укрепляющим духовно-нравственное здоровье учащихся.</w:t>
            </w:r>
          </w:p>
          <w:p w:rsidR="004935B0" w:rsidRPr="00A21728" w:rsidRDefault="000E2CA0" w:rsidP="00AF19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Мероприятия, проводимые в классе </w:t>
            </w:r>
            <w:proofErr w:type="gramStart"/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proofErr w:type="gramEnd"/>
          </w:p>
          <w:p w:rsidR="000E2CA0" w:rsidRPr="00204B84" w:rsidRDefault="000E2CA0" w:rsidP="00204B8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здоровьесберегающим</w:t>
            </w:r>
            <w:proofErr w:type="spellEnd"/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технологиям:</w:t>
            </w:r>
          </w:p>
          <w:p w:rsidR="006100B1" w:rsidRPr="00A21728" w:rsidRDefault="00204B84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Факультативный курс «Разговор о правильном питании»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0B1" w:rsidRPr="00A21728" w:rsidRDefault="00204B84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сочинений и стихотворений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«Как быть здоровым?» </w:t>
            </w:r>
          </w:p>
          <w:p w:rsidR="00C762EA" w:rsidRPr="00C762EA" w:rsidRDefault="00204B84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Неделя здоровья </w:t>
            </w:r>
            <w:r w:rsidR="00A21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ень здоровья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0B1" w:rsidRPr="00A21728" w:rsidRDefault="00204B84" w:rsidP="00AF19CF">
            <w:pPr>
              <w:pStyle w:val="a9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по обуче</w:t>
            </w:r>
            <w:r w:rsidR="00AF19CF">
              <w:rPr>
                <w:rFonts w:ascii="Times New Roman" w:hAnsi="Times New Roman" w:cs="Times New Roman"/>
                <w:sz w:val="28"/>
                <w:szCs w:val="28"/>
              </w:rPr>
              <w:t>нию здоровью: «Чистый поселок»</w:t>
            </w:r>
            <w:proofErr w:type="gramStart"/>
            <w:r w:rsidR="00AF1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Личная гигиена и здоровье», </w:t>
            </w:r>
          </w:p>
          <w:p w:rsidR="006100B1" w:rsidRPr="00A21728" w:rsidRDefault="00AF19CF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на асфальте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«Наш здоровый класс» </w:t>
            </w:r>
          </w:p>
          <w:p w:rsidR="00AF19CF" w:rsidRDefault="00AF19CF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десант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школы.</w:t>
            </w:r>
          </w:p>
          <w:p w:rsidR="006100B1" w:rsidRPr="00A21728" w:rsidRDefault="00C762EA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Уроки практической гигиены: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 школьника», «Как уберечься от простуды», «Правильная осанка», «Личная гигиена», «Правильное питание»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 w:rsidR="00126304" w:rsidRPr="00A217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Театрализованное представление</w:t>
            </w:r>
            <w:r w:rsidR="00126304" w:rsidRPr="00A217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«Я здоровье берегу – сам себе я помогу» </w:t>
            </w:r>
            <w:r w:rsidR="00A217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100B1" w:rsidRPr="00A21728" w:rsidRDefault="00C762EA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– здоровый дух» </w:t>
            </w:r>
          </w:p>
          <w:p w:rsidR="006100B1" w:rsidRPr="00A21728" w:rsidRDefault="00C762EA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«Солнце, воздух и вода – наши лучшие друзья» </w:t>
            </w:r>
          </w:p>
          <w:p w:rsidR="00507B7C" w:rsidRPr="00507B7C" w:rsidRDefault="00C762EA" w:rsidP="00507B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26304" w:rsidRPr="00A21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Научно-практическая конференция </w:t>
            </w:r>
            <w:r w:rsidR="00126304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«Охрана жизни и здоровья» </w:t>
            </w:r>
          </w:p>
          <w:p w:rsidR="000E2CA0" w:rsidRPr="00A21728" w:rsidRDefault="000E2CA0" w:rsidP="00AF19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17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Заключение</w:t>
            </w:r>
          </w:p>
          <w:p w:rsidR="00004FAB" w:rsidRPr="00A21728" w:rsidRDefault="00664A65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2B9E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>Вот так день за днем, шаг за</w:t>
            </w:r>
            <w:r w:rsidR="00582B9E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шагом в своей работе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82B9E" w:rsidRPr="00A21728">
              <w:rPr>
                <w:rFonts w:ascii="Times New Roman" w:hAnsi="Times New Roman" w:cs="Times New Roman"/>
                <w:sz w:val="28"/>
                <w:szCs w:val="28"/>
              </w:rPr>
              <w:t>рименяю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82B9E" w:rsidRPr="00A21728">
              <w:rPr>
                <w:rFonts w:ascii="Times New Roman" w:hAnsi="Times New Roman" w:cs="Times New Roman"/>
                <w:sz w:val="28"/>
                <w:szCs w:val="28"/>
              </w:rPr>
              <w:t>бразовательные технологии. Учу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60159D" w:rsidRPr="00A217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>охранять свое здоро</w:t>
            </w:r>
            <w:r w:rsidR="00582B9E" w:rsidRPr="00A21728">
              <w:rPr>
                <w:rFonts w:ascii="Times New Roman" w:hAnsi="Times New Roman" w:cs="Times New Roman"/>
                <w:sz w:val="28"/>
                <w:szCs w:val="28"/>
              </w:rPr>
              <w:t>вье, заботиться о нем. Провожу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интересные</w:t>
            </w:r>
            <w:r w:rsidR="00582B9E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утренники, походы. 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>Все эти мероприятия учат детей заботиться о своем здоровье, помогают практически применять полученные знания на занятиях.</w:t>
            </w:r>
          </w:p>
          <w:p w:rsidR="00004FAB" w:rsidRPr="00A21728" w:rsidRDefault="00664A65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>На уроках, применяя инновационные педаго</w:t>
            </w:r>
            <w:r w:rsidR="00582B9E" w:rsidRPr="00A21728">
              <w:rPr>
                <w:rFonts w:ascii="Times New Roman" w:hAnsi="Times New Roman" w:cs="Times New Roman"/>
                <w:sz w:val="28"/>
                <w:szCs w:val="28"/>
              </w:rPr>
              <w:t>гические технологии, воспитываю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зд</w:t>
            </w:r>
            <w:r w:rsidR="00582B9E" w:rsidRPr="00A21728">
              <w:rPr>
                <w:rFonts w:ascii="Times New Roman" w:hAnsi="Times New Roman" w:cs="Times New Roman"/>
                <w:sz w:val="28"/>
                <w:szCs w:val="28"/>
              </w:rPr>
              <w:t>оровья своих учеников, создаю «ситуацию успеха», применяю</w:t>
            </w:r>
            <w:r w:rsidR="00004FA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методы обучения и формы организации познавательной деятельности учащихся. Конечная цель данного проекта: создание эффективной модели сбережения здоровья учащихся в условиях школы.</w:t>
            </w:r>
          </w:p>
          <w:p w:rsidR="0060159D" w:rsidRPr="00A21728" w:rsidRDefault="00C60022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    Изложенное  выше 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показывает, что</w:t>
            </w:r>
            <w:r w:rsidR="00530A92" w:rsidRPr="00A21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0159D" w:rsidRPr="00A21728">
              <w:rPr>
                <w:rFonts w:ascii="Times New Roman" w:hAnsi="Times New Roman" w:cs="Times New Roman"/>
                <w:sz w:val="28"/>
                <w:szCs w:val="28"/>
              </w:rPr>
              <w:t>внедрение в обучение</w:t>
            </w:r>
          </w:p>
          <w:p w:rsidR="0061034A" w:rsidRPr="00A21728" w:rsidRDefault="00A21728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C762EA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C762E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ведет к снижению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>заболеваемости детей, улучшение пс</w:t>
            </w:r>
            <w:r w:rsidR="0060159D" w:rsidRPr="00A21728">
              <w:rPr>
                <w:rFonts w:ascii="Times New Roman" w:hAnsi="Times New Roman" w:cs="Times New Roman"/>
                <w:sz w:val="28"/>
                <w:szCs w:val="28"/>
              </w:rPr>
              <w:t>ихологического климата в детском  и педагогическом</w:t>
            </w:r>
            <w:r w:rsidR="00530A92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коллективах, активно приобщает родителей школьников к работе по укреплению их здоровья. </w:t>
            </w:r>
            <w:r w:rsidR="00C60022" w:rsidRPr="00A21728">
              <w:rPr>
                <w:rFonts w:ascii="Times New Roman" w:hAnsi="Times New Roman" w:cs="Times New Roman"/>
                <w:sz w:val="28"/>
                <w:szCs w:val="28"/>
              </w:rPr>
              <w:t>Проводимые мною мероприятия направлены на решение вопросов сохранения и коррекции здоровья учащихся, на то, чтобы помочь учащимся в решении их детских проблем</w:t>
            </w:r>
            <w:r w:rsidR="002F3B9C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– это и есть ключевая компетенция учителя.</w:t>
            </w:r>
          </w:p>
          <w:p w:rsidR="00C63F56" w:rsidRPr="00A21728" w:rsidRDefault="00A21728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3F56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Стараюсь и родителям,  и детям все выявленные результаты показывать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3F56" w:rsidRPr="00A21728">
              <w:rPr>
                <w:rFonts w:ascii="Times New Roman" w:hAnsi="Times New Roman" w:cs="Times New Roman"/>
                <w:sz w:val="28"/>
                <w:szCs w:val="28"/>
              </w:rPr>
              <w:t>таблицах, различных диаграммах, так как наглядность заставляет задуматься  принять нужное правильное решение.</w:t>
            </w:r>
          </w:p>
          <w:p w:rsidR="002B759B" w:rsidRPr="00A21728" w:rsidRDefault="002B759B" w:rsidP="00AF19C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Предполагаемое использование результатов:</w:t>
            </w:r>
          </w:p>
          <w:p w:rsidR="002B759B" w:rsidRPr="00A21728" w:rsidRDefault="00A21728" w:rsidP="00AF19CF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реализации проекта на методических совещаниях на уровне школы, района.</w:t>
            </w:r>
          </w:p>
          <w:p w:rsidR="00C32955" w:rsidRPr="00204B84" w:rsidRDefault="00A21728" w:rsidP="00204B84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проекта </w:t>
            </w:r>
            <w:r w:rsidR="0061034A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программу развития М</w:t>
            </w:r>
            <w:r w:rsidR="0074551E" w:rsidRPr="00A217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1034A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ОУ «СОШ 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 w:rsidR="0061034A" w:rsidRPr="00A2172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="0061034A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1034A" w:rsidRPr="00A21728"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 w:rsidR="0061034A"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  <w:r w:rsidR="002B759B" w:rsidRPr="00A21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B7C" w:rsidRDefault="00507B7C" w:rsidP="00AF19C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7B7C" w:rsidRDefault="00507B7C" w:rsidP="00AF19C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7B7C" w:rsidRDefault="00507B7C" w:rsidP="00AF19C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430E" w:rsidRPr="00A21728" w:rsidRDefault="0035430E" w:rsidP="00AF19C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1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Литература</w:t>
            </w:r>
          </w:p>
          <w:p w:rsidR="0035430E" w:rsidRPr="00A21728" w:rsidRDefault="0035430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1. Н.Г. Ежкова «Влияние обучения и воспитания на здоровье младших школьников».</w:t>
            </w:r>
          </w:p>
          <w:p w:rsidR="0035430E" w:rsidRPr="00A21728" w:rsidRDefault="0035430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2. А.В. </w:t>
            </w:r>
            <w:proofErr w:type="spellStart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модели школы здоровья в условиях инновационного учебного заведения».</w:t>
            </w:r>
          </w:p>
          <w:p w:rsidR="0035430E" w:rsidRPr="00A21728" w:rsidRDefault="0035430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3. С.В. </w:t>
            </w:r>
            <w:proofErr w:type="spellStart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создания школы здоровья в условиях инновационного учебного заведения».</w:t>
            </w:r>
          </w:p>
          <w:p w:rsidR="0035430E" w:rsidRPr="00A21728" w:rsidRDefault="0035430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4. М.М. Безруких «Здоровье детей и школа».</w:t>
            </w:r>
          </w:p>
          <w:p w:rsidR="0035430E" w:rsidRPr="00A21728" w:rsidRDefault="0035430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5. И. И. </w:t>
            </w:r>
            <w:proofErr w:type="spellStart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Брехман</w:t>
            </w:r>
            <w:proofErr w:type="spellEnd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обучения человека здоровью».</w:t>
            </w:r>
          </w:p>
          <w:p w:rsidR="009A68DE" w:rsidRPr="00A21728" w:rsidRDefault="0035430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6. Л.А. Обухова, Н.А. </w:t>
            </w:r>
            <w:proofErr w:type="spellStart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>Лемяскина</w:t>
            </w:r>
            <w:proofErr w:type="spellEnd"/>
            <w:r w:rsidRPr="00A21728">
              <w:rPr>
                <w:rFonts w:ascii="Times New Roman" w:hAnsi="Times New Roman" w:cs="Times New Roman"/>
                <w:sz w:val="28"/>
                <w:szCs w:val="28"/>
              </w:rPr>
              <w:t xml:space="preserve"> «Школа докторов природы или 135уроков здоровья».</w:t>
            </w:r>
          </w:p>
          <w:p w:rsidR="00A0267B" w:rsidRPr="00A21728" w:rsidRDefault="00A0267B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9A68DE" w:rsidRPr="00A21728" w:rsidRDefault="009A68DE" w:rsidP="00AF19C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A21728">
      <w:pPr>
        <w:spacing w:line="240" w:lineRule="auto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0E0D08">
      <w:pPr>
        <w:spacing w:line="240" w:lineRule="auto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0E0D08">
      <w:pPr>
        <w:spacing w:line="240" w:lineRule="auto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03A8" w:rsidRDefault="005303A8" w:rsidP="005E3CE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E020D" w:rsidRDefault="00CE020D" w:rsidP="005303A8">
      <w:pPr>
        <w:spacing w:line="240" w:lineRule="auto"/>
        <w:ind w:right="283"/>
        <w:jc w:val="center"/>
        <w:rPr>
          <w:rFonts w:ascii="Times New Roman" w:hAnsi="Times New Roman" w:cs="Times New Roman"/>
          <w:b/>
        </w:rPr>
      </w:pPr>
    </w:p>
    <w:p w:rsidR="00CE020D" w:rsidRDefault="00CE020D" w:rsidP="005303A8">
      <w:pPr>
        <w:spacing w:line="240" w:lineRule="auto"/>
        <w:ind w:right="283"/>
        <w:jc w:val="center"/>
        <w:rPr>
          <w:rFonts w:ascii="Times New Roman" w:hAnsi="Times New Roman" w:cs="Times New Roman"/>
          <w:b/>
        </w:rPr>
      </w:pPr>
    </w:p>
    <w:p w:rsidR="00CE020D" w:rsidRDefault="00CE020D" w:rsidP="005303A8">
      <w:pPr>
        <w:spacing w:line="240" w:lineRule="auto"/>
        <w:ind w:right="283"/>
        <w:jc w:val="center"/>
        <w:rPr>
          <w:rFonts w:ascii="Times New Roman" w:hAnsi="Times New Roman" w:cs="Times New Roman"/>
          <w:b/>
        </w:rPr>
      </w:pPr>
    </w:p>
    <w:p w:rsidR="00CE020D" w:rsidRDefault="00CE020D" w:rsidP="005303A8">
      <w:pPr>
        <w:spacing w:line="240" w:lineRule="auto"/>
        <w:ind w:right="283"/>
        <w:jc w:val="center"/>
        <w:rPr>
          <w:rFonts w:ascii="Times New Roman" w:hAnsi="Times New Roman" w:cs="Times New Roman"/>
          <w:b/>
        </w:rPr>
      </w:pPr>
    </w:p>
    <w:sectPr w:rsidR="00CE020D" w:rsidSect="00204B84">
      <w:pgSz w:w="11906" w:h="16838"/>
      <w:pgMar w:top="5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1BA"/>
    <w:multiLevelType w:val="multilevel"/>
    <w:tmpl w:val="C74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2EB9"/>
    <w:multiLevelType w:val="multilevel"/>
    <w:tmpl w:val="4FD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E71A4"/>
    <w:multiLevelType w:val="multilevel"/>
    <w:tmpl w:val="FA1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22CBF"/>
    <w:multiLevelType w:val="hybridMultilevel"/>
    <w:tmpl w:val="F600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934F7"/>
    <w:multiLevelType w:val="hybridMultilevel"/>
    <w:tmpl w:val="261A4154"/>
    <w:lvl w:ilvl="0" w:tplc="B5C4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E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0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E5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4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0C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E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81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753BDC"/>
    <w:multiLevelType w:val="multilevel"/>
    <w:tmpl w:val="3BE2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43D76"/>
    <w:multiLevelType w:val="hybridMultilevel"/>
    <w:tmpl w:val="51C6AD92"/>
    <w:lvl w:ilvl="0" w:tplc="5A60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A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C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0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E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CB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0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E7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A4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4A0977"/>
    <w:multiLevelType w:val="hybridMultilevel"/>
    <w:tmpl w:val="B08C5E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B780B6C"/>
    <w:multiLevelType w:val="multilevel"/>
    <w:tmpl w:val="E02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E783A"/>
    <w:multiLevelType w:val="multilevel"/>
    <w:tmpl w:val="435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73D44"/>
    <w:multiLevelType w:val="hybridMultilevel"/>
    <w:tmpl w:val="B538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1538E"/>
    <w:multiLevelType w:val="hybridMultilevel"/>
    <w:tmpl w:val="C58891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3A235FD"/>
    <w:multiLevelType w:val="hybridMultilevel"/>
    <w:tmpl w:val="D916ACB0"/>
    <w:lvl w:ilvl="0" w:tplc="911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29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0B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E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4F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1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6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C67861"/>
    <w:multiLevelType w:val="multilevel"/>
    <w:tmpl w:val="DC1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80791"/>
    <w:multiLevelType w:val="multilevel"/>
    <w:tmpl w:val="0BB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25D97"/>
    <w:multiLevelType w:val="multilevel"/>
    <w:tmpl w:val="7FB48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97CBD"/>
    <w:multiLevelType w:val="multilevel"/>
    <w:tmpl w:val="41C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94EE3"/>
    <w:multiLevelType w:val="multilevel"/>
    <w:tmpl w:val="622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E645F2"/>
    <w:multiLevelType w:val="multilevel"/>
    <w:tmpl w:val="F34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374E4"/>
    <w:multiLevelType w:val="multilevel"/>
    <w:tmpl w:val="2316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E0750"/>
    <w:multiLevelType w:val="multilevel"/>
    <w:tmpl w:val="511E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2159A"/>
    <w:multiLevelType w:val="multilevel"/>
    <w:tmpl w:val="B3B6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61722"/>
    <w:multiLevelType w:val="hybridMultilevel"/>
    <w:tmpl w:val="6F80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4382E"/>
    <w:multiLevelType w:val="multilevel"/>
    <w:tmpl w:val="F37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B29FE"/>
    <w:multiLevelType w:val="hybridMultilevel"/>
    <w:tmpl w:val="6604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E6AAE"/>
    <w:multiLevelType w:val="hybridMultilevel"/>
    <w:tmpl w:val="C9101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D5E0FC4"/>
    <w:multiLevelType w:val="multilevel"/>
    <w:tmpl w:val="513E3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50D3E8F"/>
    <w:multiLevelType w:val="hybridMultilevel"/>
    <w:tmpl w:val="8634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938BB"/>
    <w:multiLevelType w:val="hybridMultilevel"/>
    <w:tmpl w:val="1E249F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2"/>
  </w:num>
  <w:num w:numId="5">
    <w:abstractNumId w:val="0"/>
  </w:num>
  <w:num w:numId="6">
    <w:abstractNumId w:val="23"/>
  </w:num>
  <w:num w:numId="7">
    <w:abstractNumId w:val="17"/>
  </w:num>
  <w:num w:numId="8">
    <w:abstractNumId w:val="16"/>
  </w:num>
  <w:num w:numId="9">
    <w:abstractNumId w:val="1"/>
  </w:num>
  <w:num w:numId="10">
    <w:abstractNumId w:val="10"/>
  </w:num>
  <w:num w:numId="11">
    <w:abstractNumId w:val="28"/>
  </w:num>
  <w:num w:numId="12">
    <w:abstractNumId w:val="11"/>
  </w:num>
  <w:num w:numId="13">
    <w:abstractNumId w:val="3"/>
  </w:num>
  <w:num w:numId="14">
    <w:abstractNumId w:val="26"/>
  </w:num>
  <w:num w:numId="15">
    <w:abstractNumId w:val="14"/>
  </w:num>
  <w:num w:numId="16">
    <w:abstractNumId w:val="25"/>
  </w:num>
  <w:num w:numId="17">
    <w:abstractNumId w:val="27"/>
  </w:num>
  <w:num w:numId="18">
    <w:abstractNumId w:val="19"/>
  </w:num>
  <w:num w:numId="19">
    <w:abstractNumId w:val="9"/>
  </w:num>
  <w:num w:numId="20">
    <w:abstractNumId w:val="18"/>
  </w:num>
  <w:num w:numId="21">
    <w:abstractNumId w:val="5"/>
  </w:num>
  <w:num w:numId="22">
    <w:abstractNumId w:val="24"/>
  </w:num>
  <w:num w:numId="23">
    <w:abstractNumId w:val="7"/>
  </w:num>
  <w:num w:numId="24">
    <w:abstractNumId w:val="12"/>
  </w:num>
  <w:num w:numId="25">
    <w:abstractNumId w:val="4"/>
  </w:num>
  <w:num w:numId="26">
    <w:abstractNumId w:val="6"/>
  </w:num>
  <w:num w:numId="27">
    <w:abstractNumId w:val="20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A9"/>
    <w:rsid w:val="0000138F"/>
    <w:rsid w:val="00004FAB"/>
    <w:rsid w:val="00005792"/>
    <w:rsid w:val="000743BB"/>
    <w:rsid w:val="000A2D5A"/>
    <w:rsid w:val="000E0D08"/>
    <w:rsid w:val="000E2CA0"/>
    <w:rsid w:val="00100FD4"/>
    <w:rsid w:val="00126304"/>
    <w:rsid w:val="001A3DE4"/>
    <w:rsid w:val="001A5AAD"/>
    <w:rsid w:val="001C165E"/>
    <w:rsid w:val="001C65E4"/>
    <w:rsid w:val="001F047A"/>
    <w:rsid w:val="00204B84"/>
    <w:rsid w:val="00216F13"/>
    <w:rsid w:val="00253C32"/>
    <w:rsid w:val="00264B7B"/>
    <w:rsid w:val="00297F35"/>
    <w:rsid w:val="002A4912"/>
    <w:rsid w:val="002B759B"/>
    <w:rsid w:val="002F3B9C"/>
    <w:rsid w:val="0030270E"/>
    <w:rsid w:val="00307A44"/>
    <w:rsid w:val="0033692F"/>
    <w:rsid w:val="00351D0D"/>
    <w:rsid w:val="0035430E"/>
    <w:rsid w:val="003812C7"/>
    <w:rsid w:val="00392C6A"/>
    <w:rsid w:val="003C1737"/>
    <w:rsid w:val="00452F0F"/>
    <w:rsid w:val="00455A0D"/>
    <w:rsid w:val="004935B0"/>
    <w:rsid w:val="004C6EB6"/>
    <w:rsid w:val="004E3AFE"/>
    <w:rsid w:val="00507B7C"/>
    <w:rsid w:val="005303A8"/>
    <w:rsid w:val="00530A92"/>
    <w:rsid w:val="00582B9E"/>
    <w:rsid w:val="005941DF"/>
    <w:rsid w:val="005E3CEB"/>
    <w:rsid w:val="005F1FD7"/>
    <w:rsid w:val="005F65E8"/>
    <w:rsid w:val="005F6FB1"/>
    <w:rsid w:val="0060159D"/>
    <w:rsid w:val="006100B1"/>
    <w:rsid w:val="0061034A"/>
    <w:rsid w:val="006324A9"/>
    <w:rsid w:val="00664A65"/>
    <w:rsid w:val="00670922"/>
    <w:rsid w:val="006A6251"/>
    <w:rsid w:val="00734230"/>
    <w:rsid w:val="0074551E"/>
    <w:rsid w:val="007A7803"/>
    <w:rsid w:val="00800CC4"/>
    <w:rsid w:val="0082680F"/>
    <w:rsid w:val="00842A77"/>
    <w:rsid w:val="008B24E3"/>
    <w:rsid w:val="008B31A4"/>
    <w:rsid w:val="008E4AF4"/>
    <w:rsid w:val="009044C9"/>
    <w:rsid w:val="00930ADE"/>
    <w:rsid w:val="00964D86"/>
    <w:rsid w:val="0098141F"/>
    <w:rsid w:val="0099234D"/>
    <w:rsid w:val="009A68DE"/>
    <w:rsid w:val="009A73DA"/>
    <w:rsid w:val="009E31D0"/>
    <w:rsid w:val="00A0267B"/>
    <w:rsid w:val="00A11989"/>
    <w:rsid w:val="00A21728"/>
    <w:rsid w:val="00A6714A"/>
    <w:rsid w:val="00A8359E"/>
    <w:rsid w:val="00AA7F27"/>
    <w:rsid w:val="00AB4D08"/>
    <w:rsid w:val="00AC1BB7"/>
    <w:rsid w:val="00AF19CF"/>
    <w:rsid w:val="00B05328"/>
    <w:rsid w:val="00B1015F"/>
    <w:rsid w:val="00BA35C5"/>
    <w:rsid w:val="00BB32B1"/>
    <w:rsid w:val="00C04BC1"/>
    <w:rsid w:val="00C32955"/>
    <w:rsid w:val="00C60022"/>
    <w:rsid w:val="00C63F56"/>
    <w:rsid w:val="00C67FB1"/>
    <w:rsid w:val="00C762EA"/>
    <w:rsid w:val="00CC0ACF"/>
    <w:rsid w:val="00CE020D"/>
    <w:rsid w:val="00D41D2F"/>
    <w:rsid w:val="00D7085E"/>
    <w:rsid w:val="00D71AB4"/>
    <w:rsid w:val="00D72166"/>
    <w:rsid w:val="00D7507A"/>
    <w:rsid w:val="00DE6E2B"/>
    <w:rsid w:val="00EC1D44"/>
    <w:rsid w:val="00F06D1A"/>
    <w:rsid w:val="00FC04E0"/>
    <w:rsid w:val="00F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A9"/>
    <w:pPr>
      <w:ind w:left="720"/>
      <w:contextualSpacing/>
    </w:pPr>
  </w:style>
  <w:style w:type="paragraph" w:styleId="a4">
    <w:name w:val="Normal (Web)"/>
    <w:basedOn w:val="a"/>
    <w:unhideWhenUsed/>
    <w:rsid w:val="006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324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9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2A77"/>
  </w:style>
  <w:style w:type="table" w:styleId="a8">
    <w:name w:val="Table Grid"/>
    <w:basedOn w:val="a1"/>
    <w:rsid w:val="005E3C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3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0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9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2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8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2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9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7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5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8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3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0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9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D6D4-C690-4D55-BCE8-E247199F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Гульсара</cp:lastModifiedBy>
  <cp:revision>30</cp:revision>
  <cp:lastPrinted>2013-10-21T10:07:00Z</cp:lastPrinted>
  <dcterms:created xsi:type="dcterms:W3CDTF">2011-01-20T15:21:00Z</dcterms:created>
  <dcterms:modified xsi:type="dcterms:W3CDTF">2013-10-21T10:11:00Z</dcterms:modified>
</cp:coreProperties>
</file>