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82" w:rsidRPr="003A51EF" w:rsidRDefault="00DF6F82" w:rsidP="00DF6F8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51E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F6F82" w:rsidRPr="003A51EF" w:rsidRDefault="00DF6F82" w:rsidP="00DF6F8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51EF">
        <w:rPr>
          <w:rFonts w:ascii="Times New Roman" w:hAnsi="Times New Roman" w:cs="Times New Roman"/>
          <w:sz w:val="28"/>
          <w:szCs w:val="28"/>
          <w:lang w:eastAsia="ru-RU"/>
        </w:rPr>
        <w:t>«Центр развития ребёнка – детский сад №90 «Подсолнушек»</w:t>
      </w: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Консультация для воспитателей</w:t>
      </w:r>
    </w:p>
    <w:p w:rsidR="00FF52B5" w:rsidRP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F52B5">
        <w:rPr>
          <w:rFonts w:ascii="Times New Roman" w:eastAsia="Times New Roman" w:hAnsi="Times New Roman" w:cs="Times New Roman"/>
          <w:sz w:val="48"/>
          <w:szCs w:val="48"/>
        </w:rPr>
        <w:t>«Проектная</w:t>
      </w:r>
      <w:r w:rsidR="00F4740E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FF52B5">
        <w:rPr>
          <w:rFonts w:ascii="Times New Roman" w:eastAsia="Times New Roman" w:hAnsi="Times New Roman" w:cs="Times New Roman"/>
          <w:sz w:val="48"/>
          <w:szCs w:val="48"/>
        </w:rPr>
        <w:t>- исследовательская  деятельность»</w:t>
      </w: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162E3B" w:rsidP="00FF52B5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  воспитатель</w:t>
      </w:r>
      <w:r w:rsidR="00FF52B5" w:rsidRPr="005361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52B5" w:rsidRDefault="00FF52B5" w:rsidP="00FF52B5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61E7">
        <w:rPr>
          <w:rFonts w:ascii="Times New Roman" w:eastAsia="Times New Roman" w:hAnsi="Times New Roman" w:cs="Times New Roman"/>
          <w:sz w:val="24"/>
          <w:szCs w:val="24"/>
        </w:rPr>
        <w:t>Ильмухина</w:t>
      </w:r>
      <w:proofErr w:type="spellEnd"/>
      <w:r w:rsidRPr="005361E7">
        <w:rPr>
          <w:rFonts w:ascii="Times New Roman" w:eastAsia="Times New Roman" w:hAnsi="Times New Roman" w:cs="Times New Roman"/>
          <w:sz w:val="24"/>
          <w:szCs w:val="24"/>
        </w:rPr>
        <w:t xml:space="preserve"> Ева Анатольевна</w:t>
      </w: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Нижнекамск </w:t>
      </w:r>
      <w:r w:rsidRPr="005361E7">
        <w:rPr>
          <w:rFonts w:ascii="Times New Roman" w:eastAsia="Times New Roman" w:hAnsi="Times New Roman" w:cs="Times New Roman"/>
          <w:sz w:val="24"/>
          <w:szCs w:val="24"/>
        </w:rPr>
        <w:t>2015 г.</w:t>
      </w:r>
    </w:p>
    <w:p w:rsidR="00FF52B5" w:rsidRDefault="00FF52B5" w:rsidP="00F271F7">
      <w:pPr>
        <w:spacing w:before="240" w:after="24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 xml:space="preserve"> 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Впервые о «Методе проектов» заговорил Джон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Дьюи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(1859-1952, американский педагог-демократ, автор более тысячи книг и статей по проблемам философии, психологии, этики, политики.</w:t>
      </w:r>
      <w:proofErr w:type="gram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Продолжил эту тему профессор педагогики учительского колледжа при Колумбийском университете Уильям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Херд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Киллпатрик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(1871-1965, который разработал «проектную систему обучения» («метод проектов»).</w:t>
      </w:r>
      <w:proofErr w:type="gram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Включаясь</w:t>
      </w:r>
      <w:proofErr w:type="gram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Ротенберг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Вентцель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гуманизацией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деятельностным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подходами; интеграцией знаний, социальным воспитанием, совместным творческим созиданием и др.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- ему помогают педагоги.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1. обеспечить индивидуализацию для каждого ребенка;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2. обеспечить условия для самоопределения и самореализации личности;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3. реализовать право ребенка на свободный выбор деятельности, мнений и рассуждений;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4. помнить, что ребенок - активный участник педагогического процесса;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>5.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6. обеспечить эмоционально-личностное и социально-нравственное развитие ребенка, сохранить и укрепить здоровье детей.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Все эти требования можно реализовать лишь при одном условии -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целеориентированность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и результативность.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Объектом проектирования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важнейшим являются вопросы, связанные с проектированием образовательного процесса по конкретной методике, индивидуальной воспитательной системы, отдельного специально-организованного занятия, педагогической ситуации.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</w:t>
      </w:r>
      <w:r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>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В настоящее время проекты классифицируются по разным признакам: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по составу участников;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8 по целевой установке;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по тематике;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по срокам реализации.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Наиболее существенным является доминирующий вид деятельности.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В практике дошкольных учреждений используются следующие виды проектов: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*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исследовательско-творческие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-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*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ролево-игровые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- проект с элементами творческих игр, когда дети входят в образ персонажей сказки и по-своему решают поставленные проблемы;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*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информационно-практико-ориентированные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 п.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творческие –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выставки, дизайна и рубрик газеты, альбома, альманаха и пр., например «Театральная неделя».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ролево-игровые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и творческие проекты. Кроме того, используются и такие виды проектов, как: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* 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комплексные</w:t>
      </w:r>
      <w:proofErr w:type="gramEnd"/>
      <w:r w:rsidRPr="00F271F7">
        <w:rPr>
          <w:rFonts w:ascii="Arial" w:eastAsia="Times New Roman" w:hAnsi="Arial" w:cs="Arial"/>
          <w:color w:val="333333"/>
          <w:sz w:val="26"/>
          <w:szCs w:val="26"/>
        </w:rPr>
        <w:t>, например «Мир театра», «Здравствуй, Пушкин! », «Эхо столетий», «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Книжкина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неделя»;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межгрупповые, например «Математические коллажи», «Мир животных и птиц», «Времена года»;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творческие, например «Мои друзья», «У нас в нескучном саду», «Любим сказки», «Мир природы», «Рябины России»;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групповые, например «Сказки о любви», «Познай себя», «Подводный мир», «Весёлая астрономия»;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индивидуальные, например «Я и моя семья», «Генеалогическое древо», «Секреты бабушкиного сундука», «Сказочная птица»;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>* исследовательские, например «Мири воды», «Дыхание и здоровье», «Питание и здоровье».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Другими признаками классификации являются: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1. состав участников (групповой, подгрупповой, личный, семейный, парный и пр.)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2. продолжительность: краткосрочный - несколько занятий, 1-2 недели; средней продолжительности - 1-3 месяца; долгосрочный - до 1 года (например, «Творчество Пушкина» - на учебный год)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.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Общие задачи развития, специфичные для каждого возраста: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обеспечение психологического благополучия и здоровья детей;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познавательных способностей;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творческого воображения;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творческого мышления;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коммуникативных навыков.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Задачи развития в младшем дошкольном возрасте: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вхождение детей в проблемную игровую ситуацию (ведущая роль педагога)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активизация желания искать пути разрешения проблемной ситуации (вместе с педагогом)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формирование начальных предпосылок поисковой деятельности (практические опыты)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.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Задачи развития в старшем дошкольном возрасте: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формирование предпосылок поисковой деятельности, интеллектуальной инициативы;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F271F7" w:rsidRPr="00F271F7" w:rsidRDefault="00F4740E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F271F7"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Воспитатель выступает как организатор детской продуктивной деятельности, он источник информации, консультант, эксперт. Он -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</w:t>
      </w:r>
      <w:r w:rsidR="00F271F7"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>детей в решении проблемы. Переход дошкольного учреждения на проектный метод деятельности, как правило, осуществляется по следующим этапам: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занятия с включением проблемных ситуаций детского экспериментирования и т. д.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комплексные блочно-тематические занятия;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интеграция: частичная или полная;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метод проектов, как форма организации образовательного пространства; как метод развития творческого познавательного мышления.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План работы воспитателя по подготовке проекта может быть такой: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1. На основе изученных проблем детей поставить цель проекта.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2. Разработка плана достижения цели (обсуждается план с родителями) 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3. Привлечение специалистов к осуществлению соответствующих разделов проекта.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4. Составление плана-схемы проекта.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5. Сбор, накопление материала.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6. Включение в план проекта занятий, игр и др. видов детской деятельности.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7. Домашние задания для самостоятельного выполнения.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8. Презентация проекта, открытое занятие.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Основные этапы метода проектов включают: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proofErr w:type="spellStart"/>
      <w:r w:rsidRPr="00F271F7">
        <w:rPr>
          <w:rFonts w:ascii="Arial" w:eastAsia="Times New Roman" w:hAnsi="Arial" w:cs="Arial"/>
          <w:color w:val="333333"/>
          <w:sz w:val="26"/>
          <w:szCs w:val="26"/>
        </w:rPr>
        <w:t>Целеполагание</w:t>
      </w:r>
      <w:proofErr w:type="spellEnd"/>
      <w:r w:rsidRPr="00F271F7">
        <w:rPr>
          <w:rFonts w:ascii="Arial" w:eastAsia="Times New Roman" w:hAnsi="Arial" w:cs="Arial"/>
          <w:color w:val="333333"/>
          <w:sz w:val="26"/>
          <w:szCs w:val="26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- Разработка проекта - план деятельности по достижению цели: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к кому обратится за помощью (взрослому, педагогу)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в каких источниках можно найти информацию;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какие предметы использовать (принадлежности, оборудование)</w:t>
      </w:r>
      <w:proofErr w:type="gramStart"/>
      <w:r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;</w:t>
      </w:r>
      <w:proofErr w:type="gramEnd"/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* с какими предметами научиться работать для достижения цели.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- Выполнение проекта - практическая часть.</w:t>
      </w:r>
    </w:p>
    <w:p w:rsidR="00F4740E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- Подведение итогов - определение задач для новых проектов.</w:t>
      </w:r>
    </w:p>
    <w:p w:rsidR="00F271F7" w:rsidRPr="00F271F7" w:rsidRDefault="00F4740E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F271F7" w:rsidRPr="00F271F7">
        <w:rPr>
          <w:rFonts w:ascii="Arial" w:eastAsia="Times New Roman" w:hAnsi="Arial" w:cs="Arial"/>
          <w:color w:val="333333"/>
          <w:sz w:val="26"/>
          <w:szCs w:val="26"/>
        </w:rPr>
        <w:t xml:space="preserve"> 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</w:t>
      </w:r>
      <w:r w:rsidR="00F271F7" w:rsidRPr="00F271F7">
        <w:rPr>
          <w:rFonts w:ascii="Arial" w:eastAsia="Times New Roman" w:hAnsi="Arial" w:cs="Arial"/>
          <w:color w:val="333333"/>
          <w:sz w:val="26"/>
          <w:szCs w:val="26"/>
        </w:rPr>
        <w:lastRenderedPageBreak/>
        <w:t>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F271F7" w:rsidRPr="00F271F7" w:rsidRDefault="00F271F7" w:rsidP="00F271F7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271F7">
        <w:rPr>
          <w:rFonts w:ascii="Arial" w:eastAsia="Times New Roman" w:hAnsi="Arial" w:cs="Arial"/>
          <w:color w:val="333333"/>
          <w:sz w:val="26"/>
          <w:szCs w:val="26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EC6CC0" w:rsidRDefault="00EC6CC0"/>
    <w:sectPr w:rsidR="00EC6CC0" w:rsidSect="00F27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1F7"/>
    <w:rsid w:val="00162E3B"/>
    <w:rsid w:val="00960390"/>
    <w:rsid w:val="00A716C1"/>
    <w:rsid w:val="00B75FA7"/>
    <w:rsid w:val="00BB51F8"/>
    <w:rsid w:val="00BC7B31"/>
    <w:rsid w:val="00DF6F82"/>
    <w:rsid w:val="00EC6CC0"/>
    <w:rsid w:val="00F271F7"/>
    <w:rsid w:val="00F4740E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A7"/>
  </w:style>
  <w:style w:type="paragraph" w:styleId="1">
    <w:name w:val="heading 1"/>
    <w:basedOn w:val="a"/>
    <w:link w:val="10"/>
    <w:uiPriority w:val="9"/>
    <w:qFormat/>
    <w:rsid w:val="00F2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2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1F7"/>
  </w:style>
  <w:style w:type="paragraph" w:styleId="a3">
    <w:name w:val="Normal (Web)"/>
    <w:basedOn w:val="a"/>
    <w:uiPriority w:val="99"/>
    <w:semiHidden/>
    <w:unhideWhenUsed/>
    <w:rsid w:val="00F2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6F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2016-01-17T10:10:00Z</dcterms:created>
  <dcterms:modified xsi:type="dcterms:W3CDTF">2016-01-18T17:02:00Z</dcterms:modified>
</cp:coreProperties>
</file>