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76" w:rsidRPr="007D6A76" w:rsidRDefault="007D6A76" w:rsidP="007D6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Указ Президента РФ от 1 июня 2012 г. N 761</w:t>
      </w: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br/>
        <w:t>"О Национальной стратегии действий в интересах детей на 2012 - 2017 годы"</w:t>
      </w:r>
    </w:p>
    <w:p w:rsidR="007D6A76" w:rsidRP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A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D6A76" w:rsidRDefault="007D6A76" w:rsidP="007D6A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D6A76">
        <w:rPr>
          <w:rFonts w:ascii="Times New Roman" w:eastAsia="Times New Roman" w:hAnsi="Times New Roman" w:cs="Times New Roman"/>
          <w:sz w:val="24"/>
          <w:szCs w:val="24"/>
        </w:rP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A76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прилагаемую </w:t>
      </w:r>
      <w:hyperlink r:id="rId4" w:anchor="block_1000" w:history="1">
        <w:r w:rsidRPr="007D6A76">
          <w:rPr>
            <w:rFonts w:ascii="Times New Roman" w:eastAsia="Times New Roman" w:hAnsi="Times New Roman" w:cs="Times New Roman"/>
            <w:sz w:val="24"/>
            <w:szCs w:val="24"/>
          </w:rPr>
          <w:t>Национальную стратегию</w:t>
        </w:r>
      </w:hyperlink>
      <w:r w:rsidRPr="007D6A76">
        <w:rPr>
          <w:rFonts w:ascii="Times New Roman" w:eastAsia="Times New Roman" w:hAnsi="Times New Roman" w:cs="Times New Roman"/>
          <w:sz w:val="24"/>
          <w:szCs w:val="24"/>
        </w:rPr>
        <w:t xml:space="preserve"> действий в интересах детей на 2012 - 2017 годы.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A76">
        <w:rPr>
          <w:rFonts w:ascii="Times New Roman" w:eastAsia="Times New Roman" w:hAnsi="Times New Roman" w:cs="Times New Roman"/>
          <w:sz w:val="24"/>
          <w:szCs w:val="24"/>
        </w:rPr>
        <w:t xml:space="preserve">2. Руководителю Администрации Президента Российской Федерации в 2-месячный срок представить </w:t>
      </w:r>
      <w:proofErr w:type="gramStart"/>
      <w:r w:rsidRPr="007D6A76">
        <w:rPr>
          <w:rFonts w:ascii="Times New Roman" w:eastAsia="Times New Roman" w:hAnsi="Times New Roman" w:cs="Times New Roman"/>
          <w:sz w:val="24"/>
          <w:szCs w:val="24"/>
        </w:rPr>
        <w:t xml:space="preserve">на утверждение проект </w:t>
      </w:r>
      <w:hyperlink r:id="rId5" w:anchor="block_1000" w:history="1">
        <w:r w:rsidRPr="007D6A76">
          <w:rPr>
            <w:rFonts w:ascii="Times New Roman" w:eastAsia="Times New Roman" w:hAnsi="Times New Roman" w:cs="Times New Roman"/>
            <w:sz w:val="24"/>
            <w:szCs w:val="24"/>
          </w:rPr>
          <w:t>положения</w:t>
        </w:r>
      </w:hyperlink>
      <w:r w:rsidRPr="007D6A76">
        <w:rPr>
          <w:rFonts w:ascii="Times New Roman" w:eastAsia="Times New Roman" w:hAnsi="Times New Roman" w:cs="Times New Roman"/>
          <w:sz w:val="24"/>
          <w:szCs w:val="24"/>
        </w:rPr>
        <w:t xml:space="preserve"> о Координационном совете при Президенте Российской Федерации по реализации </w:t>
      </w:r>
      <w:hyperlink r:id="rId6" w:anchor="block_1000" w:history="1">
        <w:r w:rsidRPr="007D6A76">
          <w:rPr>
            <w:rFonts w:ascii="Times New Roman" w:eastAsia="Times New Roman" w:hAnsi="Times New Roman" w:cs="Times New Roman"/>
            <w:sz w:val="24"/>
            <w:szCs w:val="24"/>
          </w:rPr>
          <w:t>Национальной стратегии</w:t>
        </w:r>
      </w:hyperlink>
      <w:r w:rsidRPr="007D6A76">
        <w:rPr>
          <w:rFonts w:ascii="Times New Roman" w:eastAsia="Times New Roman" w:hAnsi="Times New Roman" w:cs="Times New Roman"/>
          <w:sz w:val="24"/>
          <w:szCs w:val="24"/>
        </w:rPr>
        <w:t xml:space="preserve"> действий в интересах</w:t>
      </w:r>
      <w:proofErr w:type="gramEnd"/>
      <w:r w:rsidRPr="007D6A76">
        <w:rPr>
          <w:rFonts w:ascii="Times New Roman" w:eastAsia="Times New Roman" w:hAnsi="Times New Roman" w:cs="Times New Roman"/>
          <w:sz w:val="24"/>
          <w:szCs w:val="24"/>
        </w:rPr>
        <w:t xml:space="preserve"> детей на 2012 - 2017 годы и предложения по его составу.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A76">
        <w:rPr>
          <w:rFonts w:ascii="Times New Roman" w:eastAsia="Times New Roman" w:hAnsi="Times New Roman" w:cs="Times New Roman"/>
          <w:sz w:val="24"/>
          <w:szCs w:val="24"/>
        </w:rPr>
        <w:t>3. Правительству Российской Федерации: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6A76">
        <w:rPr>
          <w:rFonts w:ascii="Times New Roman" w:eastAsia="Times New Roman" w:hAnsi="Times New Roman" w:cs="Times New Roman"/>
          <w:sz w:val="24"/>
          <w:szCs w:val="24"/>
        </w:rPr>
        <w:t xml:space="preserve">а) в 3-месячный срок утвердить </w:t>
      </w:r>
      <w:hyperlink r:id="rId7" w:anchor="block_1000" w:history="1">
        <w:r w:rsidRPr="007D6A76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</w:hyperlink>
      <w:r w:rsidRPr="007D6A76">
        <w:rPr>
          <w:rFonts w:ascii="Times New Roman" w:eastAsia="Times New Roman" w:hAnsi="Times New Roman" w:cs="Times New Roman"/>
          <w:sz w:val="24"/>
          <w:szCs w:val="24"/>
        </w:rPr>
        <w:t xml:space="preserve"> первоочередных мероприятий до 2014 года по реализации важнейших положений </w:t>
      </w:r>
      <w:hyperlink r:id="rId8" w:anchor="block_1000" w:history="1">
        <w:r w:rsidRPr="007D6A76">
          <w:rPr>
            <w:rFonts w:ascii="Times New Roman" w:eastAsia="Times New Roman" w:hAnsi="Times New Roman" w:cs="Times New Roman"/>
            <w:sz w:val="24"/>
            <w:szCs w:val="24"/>
          </w:rPr>
          <w:t>Национальной стратегии</w:t>
        </w:r>
      </w:hyperlink>
      <w:r w:rsidRPr="007D6A76">
        <w:rPr>
          <w:rFonts w:ascii="Times New Roman" w:eastAsia="Times New Roman" w:hAnsi="Times New Roman" w:cs="Times New Roman"/>
          <w:sz w:val="24"/>
          <w:szCs w:val="24"/>
        </w:rPr>
        <w:t xml:space="preserve"> действий в интересах детей на 2012 - 2017 годы;</w:t>
      </w:r>
      <w:proofErr w:type="gramEnd"/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A76">
        <w:rPr>
          <w:rFonts w:ascii="Times New Roman" w:eastAsia="Times New Roman" w:hAnsi="Times New Roman" w:cs="Times New Roman"/>
          <w:sz w:val="24"/>
          <w:szCs w:val="24"/>
        </w:rPr>
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</w:t>
      </w:r>
      <w:hyperlink r:id="rId9" w:anchor="block_1000" w:history="1">
        <w:r w:rsidRPr="007D6A76">
          <w:rPr>
            <w:rFonts w:ascii="Times New Roman" w:eastAsia="Times New Roman" w:hAnsi="Times New Roman" w:cs="Times New Roman"/>
            <w:sz w:val="24"/>
            <w:szCs w:val="24"/>
          </w:rPr>
          <w:t>Национальной стратегии</w:t>
        </w:r>
      </w:hyperlink>
      <w:r w:rsidRPr="007D6A76">
        <w:rPr>
          <w:rFonts w:ascii="Times New Roman" w:eastAsia="Times New Roman" w:hAnsi="Times New Roman" w:cs="Times New Roman"/>
          <w:sz w:val="24"/>
          <w:szCs w:val="24"/>
        </w:rPr>
        <w:t xml:space="preserve"> действий в интересах детей на 2012 - 2017 годы.</w:t>
      </w:r>
    </w:p>
    <w:p w:rsidR="007D6A76" w:rsidRPr="007D6A76" w:rsidRDefault="007D6A76" w:rsidP="007D6A7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6A76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D6A76">
        <w:rPr>
          <w:rFonts w:ascii="Times New Roman" w:eastAsia="Times New Roman" w:hAnsi="Times New Roman" w:cs="Times New Roman"/>
          <w:i/>
          <w:iCs/>
          <w:sz w:val="24"/>
          <w:szCs w:val="18"/>
        </w:rPr>
        <w:t xml:space="preserve">О правилах использования в 2015 - 2017 годах бюджетных ассигнований, предусмотренных Министерству здравоохранения РФ, Министерству труда и социальной защиты РФ, Министерству образования и науки РФ и Министерству культуры РФ в целях реализации настоящего Указа в части повышения оплаты труда отдельных категорий работников см. </w:t>
      </w:r>
      <w:hyperlink r:id="rId10" w:anchor="block_1000" w:history="1">
        <w:r w:rsidRPr="007D6A76">
          <w:rPr>
            <w:rFonts w:ascii="Times New Roman" w:eastAsia="Times New Roman" w:hAnsi="Times New Roman" w:cs="Times New Roman"/>
            <w:i/>
            <w:iCs/>
            <w:sz w:val="24"/>
            <w:szCs w:val="18"/>
            <w:u w:val="single"/>
          </w:rPr>
          <w:t>постановление</w:t>
        </w:r>
      </w:hyperlink>
      <w:r w:rsidRPr="007D6A76">
        <w:rPr>
          <w:rFonts w:ascii="Times New Roman" w:eastAsia="Times New Roman" w:hAnsi="Times New Roman" w:cs="Times New Roman"/>
          <w:i/>
          <w:iCs/>
          <w:sz w:val="24"/>
          <w:szCs w:val="18"/>
        </w:rPr>
        <w:t xml:space="preserve"> Правительства РФ от 6 декабря 2014 г. N 1331</w:t>
      </w:r>
      <w:proofErr w:type="gramEnd"/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7D6A76">
        <w:rPr>
          <w:rFonts w:ascii="Times New Roman" w:eastAsia="Times New Roman" w:hAnsi="Times New Roman" w:cs="Times New Roman"/>
          <w:sz w:val="24"/>
          <w:szCs w:val="18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7D6A76">
        <w:rPr>
          <w:rFonts w:ascii="Times New Roman" w:eastAsia="Times New Roman" w:hAnsi="Times New Roman" w:cs="Times New Roman"/>
          <w:sz w:val="24"/>
          <w:szCs w:val="18"/>
        </w:rPr>
        <w:t>5. Настоящий Указ вступает в силу со дня его подписания.</w:t>
      </w:r>
    </w:p>
    <w:p w:rsidR="007D6A76" w:rsidRPr="007D6A76" w:rsidRDefault="007D6A76" w:rsidP="007D6A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7D6A76" w:rsidRPr="007D6A76" w:rsidTr="007D6A76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7D6A76" w:rsidRPr="007D6A76" w:rsidRDefault="007D6A76" w:rsidP="007D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7D6A76">
              <w:rPr>
                <w:rFonts w:ascii="Times New Roman" w:eastAsia="Times New Roman" w:hAnsi="Times New Roman" w:cs="Times New Roman"/>
                <w:sz w:val="24"/>
                <w:szCs w:val="18"/>
              </w:rPr>
              <w:t>Президент</w:t>
            </w:r>
            <w:r w:rsidRPr="007D6A76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7D6A76" w:rsidRPr="007D6A76" w:rsidRDefault="007D6A76" w:rsidP="007D6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7D6A76">
              <w:rPr>
                <w:rFonts w:ascii="Times New Roman" w:eastAsia="Times New Roman" w:hAnsi="Times New Roman" w:cs="Times New Roman"/>
                <w:sz w:val="24"/>
                <w:szCs w:val="18"/>
              </w:rPr>
              <w:t>В. Путин</w:t>
            </w:r>
          </w:p>
        </w:tc>
      </w:tr>
    </w:tbl>
    <w:p w:rsidR="007D6A76" w:rsidRP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A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A76">
        <w:rPr>
          <w:rFonts w:ascii="Times New Roman" w:eastAsia="Times New Roman" w:hAnsi="Times New Roman" w:cs="Times New Roman"/>
          <w:sz w:val="24"/>
          <w:szCs w:val="24"/>
        </w:rPr>
        <w:t>Москва, Кремль</w:t>
      </w:r>
    </w:p>
    <w:p w:rsidR="007D6A76" w:rsidRP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A76">
        <w:rPr>
          <w:rFonts w:ascii="Times New Roman" w:eastAsia="Times New Roman" w:hAnsi="Times New Roman" w:cs="Times New Roman"/>
          <w:sz w:val="24"/>
          <w:szCs w:val="24"/>
        </w:rPr>
        <w:t>1 июня 2012 года</w:t>
      </w:r>
    </w:p>
    <w:p w:rsid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A76">
        <w:rPr>
          <w:rFonts w:ascii="Times New Roman" w:eastAsia="Times New Roman" w:hAnsi="Times New Roman" w:cs="Times New Roman"/>
          <w:sz w:val="24"/>
          <w:szCs w:val="24"/>
        </w:rPr>
        <w:t>N 761</w:t>
      </w:r>
    </w:p>
    <w:p w:rsid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Национальная стратегия действий в интересах детей на 2012 - 2017 годы</w:t>
      </w: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br/>
        <w:t xml:space="preserve">(утв. </w:t>
      </w:r>
      <w:hyperlink r:id="rId11" w:history="1">
        <w:r w:rsidRPr="007D6A76">
          <w:rPr>
            <w:rFonts w:ascii="Times New Roman" w:eastAsia="Times New Roman" w:hAnsi="Times New Roman" w:cs="Times New Roman"/>
            <w:b/>
            <w:bCs/>
            <w:sz w:val="21"/>
            <w:szCs w:val="21"/>
          </w:rPr>
          <w:t>Указом</w:t>
        </w:r>
      </w:hyperlink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Президента РФ от 1 июня 2012 г. N 761)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I. Введение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Согласно Всеобщей декларации прав человека дети имеют право на особую заботу и помощь. </w:t>
      </w:r>
      <w:hyperlink r:id="rId12" w:history="1">
        <w:r w:rsidRPr="007D6A76">
          <w:rPr>
            <w:rFonts w:ascii="Times New Roman" w:eastAsia="Times New Roman" w:hAnsi="Times New Roman" w:cs="Times New Roman"/>
            <w:sz w:val="18"/>
            <w:szCs w:val="18"/>
          </w:rPr>
          <w:t>Конституция</w:t>
        </w:r>
      </w:hyperlink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гарантирует государственную поддержку семьи, материнства и детства. Подписав </w:t>
      </w:r>
      <w:hyperlink r:id="rId13" w:history="1">
        <w:r w:rsidRPr="007D6A76">
          <w:rPr>
            <w:rFonts w:ascii="Times New Roman" w:eastAsia="Times New Roman" w:hAnsi="Times New Roman" w:cs="Times New Roman"/>
            <w:sz w:val="18"/>
            <w:szCs w:val="18"/>
          </w:rPr>
          <w:t>Конвенцию</w:t>
        </w:r>
      </w:hyperlink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</w:t>
      </w:r>
      <w:hyperlink r:id="rId14" w:anchor="block_1000" w:history="1">
        <w:r w:rsidRPr="007D6A76">
          <w:rPr>
            <w:rFonts w:ascii="Times New Roman" w:eastAsia="Times New Roman" w:hAnsi="Times New Roman" w:cs="Times New Roman"/>
            <w:sz w:val="18"/>
            <w:szCs w:val="18"/>
          </w:rPr>
          <w:t>Концепции</w:t>
        </w:r>
      </w:hyperlink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долгосрочного социально-экономического развития Российской Федерации на период до 2020 года, </w:t>
      </w:r>
      <w:hyperlink r:id="rId15" w:anchor="block_1000" w:history="1">
        <w:r w:rsidRPr="007D6A76">
          <w:rPr>
            <w:rFonts w:ascii="Times New Roman" w:eastAsia="Times New Roman" w:hAnsi="Times New Roman" w:cs="Times New Roman"/>
            <w:sz w:val="18"/>
            <w:szCs w:val="18"/>
          </w:rPr>
          <w:t>Концепции</w:t>
        </w:r>
      </w:hyperlink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демографической политики Российской Федерации на период до 2025 года.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Развитие высоких технологий, открытость страны мировому сообществу привели к незащищенности детей от противоправного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контента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</w:t>
      </w:r>
      <w:proofErr w:type="spellStart"/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интернет-материалов</w:t>
      </w:r>
      <w:proofErr w:type="spellEnd"/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- в 25 раз. Значительное число сайтов, посвященных суицидам, доступно подросткам в любое время.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Росстата, в 2010 году доля малообеспеченных среди детей в возрасте до 16 лет превышала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среднероссийский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1. Основные проблемы в сфере детства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Высокий риск бедности при рождении детей, особенно в многодетных и неполных семьях.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lastRenderedPageBreak/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Социальная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исключенность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Нарастание новых рисков, связанных с распространением информации, представляющей опасность для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2. Ключевые принципы Национальной стратегии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Реализация основополагающего права каждого ребенка жить и воспитываться в семье.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  <w:proofErr w:type="gramEnd"/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здоровьесберегающих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технологий во все сферы жизни ребенка, предоставление квалифицированной медицинской помощи в любых ситуациях.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социальную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исключенность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и способствующие реабилитации и полноценной интеграции в общество.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</w:t>
      </w:r>
      <w:proofErr w:type="spellStart"/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бизнес-сообщества</w:t>
      </w:r>
      <w:proofErr w:type="spellEnd"/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>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* * *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</w:t>
      </w:r>
      <w:r w:rsidRPr="007D6A76">
        <w:rPr>
          <w:rFonts w:ascii="Times New Roman" w:eastAsia="Times New Roman" w:hAnsi="Times New Roman" w:cs="Times New Roman"/>
          <w:sz w:val="18"/>
          <w:szCs w:val="18"/>
        </w:rPr>
        <w:lastRenderedPageBreak/>
        <w:t>территории Российской Федерации положительного опыта европейских стран и продвижению инновационного российского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опыта на мировую арену, защите прав и интересов российских детей в любой точке земного шара.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Реализацию Национальной стратегии предусматривается осуществлять по следующим основным направлениям: семейная политика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детствосбережения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>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дети - участники реализации Национальной стратегии.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II. Семейная политика </w:t>
      </w:r>
      <w:proofErr w:type="spellStart"/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детствосбережения</w:t>
      </w:r>
      <w:proofErr w:type="spellEnd"/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1. Краткий анализ ситуации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Трансформация института семьи сопровождается высоким уровнем социального неблагополучия в семьях, что сопряжено с пьянством и алкоголизмом,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наркозависимостью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>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2. Основные задачи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Сокращение бедности среди семей с детьми и обеспечение минимального гарантированного дохода.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3. Первоочередные меры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и принятие федерального закона, определяющего основы государственной семейной политики.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Формирование законодательной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базы для реформирования организации работы органов опеки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и попечительства по защите прав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Модернизация государственного статистического наблюдения в сфере защиты семьи, материнства и детства.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4. Меры, направленные на сокращение бедности среди семей с детьми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Совершенствование системы налоговых вычетов для семей с детьми.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Разработка и принятие </w:t>
      </w:r>
      <w:hyperlink r:id="rId16" w:anchor="block_1000" w:history="1">
        <w:r w:rsidRPr="007D6A76">
          <w:rPr>
            <w:rFonts w:ascii="Times New Roman" w:eastAsia="Times New Roman" w:hAnsi="Times New Roman" w:cs="Times New Roman"/>
            <w:sz w:val="18"/>
            <w:szCs w:val="18"/>
          </w:rPr>
          <w:t>Стратегии развития</w:t>
        </w:r>
      </w:hyperlink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индустрии детских товаров на период до 2020 года и </w:t>
      </w:r>
      <w:hyperlink r:id="rId17" w:anchor="block_2000" w:history="1">
        <w:r w:rsidRPr="007D6A76">
          <w:rPr>
            <w:rFonts w:ascii="Times New Roman" w:eastAsia="Times New Roman" w:hAnsi="Times New Roman" w:cs="Times New Roman"/>
            <w:sz w:val="18"/>
            <w:szCs w:val="18"/>
          </w:rPr>
          <w:t>плана</w:t>
        </w:r>
      </w:hyperlink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5. Меры, направленные на формирование безопасного и комфортного семейного окружения для детей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Разработка и принятие программы, пропагандирующей ценности семьи, приоритет ответственного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родительства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>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Разработка мер по реализации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Рекомендаций Комитета министров Совета Европы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о политике в поддержку позитивного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родительства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Продолжение общенациональной информационной кампании по противодействию жестокому обращению с детьми.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6. Меры, направленные на профилактику изъятия ребенка из семьи, социального сиротства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родителей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  <w:proofErr w:type="gramEnd"/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7. Ожидаемые результаты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Ликвидация дефицита услуг, оказываемых дошкольными образовательными учреждениями.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Сокращение доли детей, не получающих алименты в полном объеме.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Снижение численности семей, находящихся в социально опасном положении.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Формирование в обществе ценностей семьи, ребенка, ответственного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родительства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Повышение качества услуг для семей с детьми, находящимися в трудной жизненной ситуации.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lastRenderedPageBreak/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Сокращение числа детей, остающихся без попечения родителей.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III. Доступность качественного обучения и воспитания, культурное развитие и информационная безопасность детей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1. Краткий анализ ситуации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лекотека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>, центры игровой поддержки ребенка и других, а также развитие негосударственного сектора.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Продолжает совершенствоваться проведение единого государственного экзамена, усиливается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контроль за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механизмов совершенствования существующих моделей проведения единого государственного экзамена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контроль за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качеством образовательных услуг;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контенту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2. Основные задачи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доступности качественного дошкольного образования, расширение вариативности его форм.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lastRenderedPageBreak/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Государственная поддержка развития детских библиотек, литературы, кино и телевидения для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3. Меры, направленные на обеспечение доступности и качества образования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лекотека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>, центры игровой поддержки ребенка и другие, включая негосударственный сектор.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4. Меры, направленные на поиск и поддержку талантливых детей и молодежи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7D6A76" w:rsidRPr="007D6A76" w:rsidRDefault="007D6A76" w:rsidP="007D6A7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6A76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См. </w:t>
      </w:r>
      <w:hyperlink r:id="rId18" w:anchor="block_1000" w:history="1">
        <w:r w:rsidRPr="007D6A76">
          <w:rPr>
            <w:rFonts w:ascii="Times New Roman" w:eastAsia="Times New Roman" w:hAnsi="Times New Roman" w:cs="Times New Roman"/>
            <w:i/>
            <w:iCs/>
            <w:sz w:val="18"/>
            <w:szCs w:val="18"/>
            <w:u w:val="single"/>
          </w:rPr>
          <w:t>Модельную методику</w:t>
        </w:r>
      </w:hyperlink>
      <w:r w:rsidRPr="007D6A76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по определению норматива </w:t>
      </w:r>
      <w:proofErr w:type="spellStart"/>
      <w:r w:rsidRPr="007D6A76">
        <w:rPr>
          <w:rFonts w:ascii="Times New Roman" w:eastAsia="Times New Roman" w:hAnsi="Times New Roman" w:cs="Times New Roman"/>
          <w:i/>
          <w:iCs/>
          <w:sz w:val="18"/>
          <w:szCs w:val="18"/>
        </w:rPr>
        <w:t>подушевого</w:t>
      </w:r>
      <w:proofErr w:type="spellEnd"/>
      <w:r w:rsidRPr="007D6A76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 </w:t>
      </w:r>
      <w:hyperlink r:id="rId19" w:history="1">
        <w:r w:rsidRPr="007D6A76">
          <w:rPr>
            <w:rFonts w:ascii="Times New Roman" w:eastAsia="Times New Roman" w:hAnsi="Times New Roman" w:cs="Times New Roman"/>
            <w:i/>
            <w:iCs/>
            <w:sz w:val="18"/>
            <w:szCs w:val="18"/>
            <w:u w:val="single"/>
          </w:rPr>
          <w:t>письмом</w:t>
        </w:r>
      </w:hyperlink>
      <w:r w:rsidRPr="007D6A76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D6A76">
        <w:rPr>
          <w:rFonts w:ascii="Times New Roman" w:eastAsia="Times New Roman" w:hAnsi="Times New Roman" w:cs="Times New Roman"/>
          <w:i/>
          <w:iCs/>
          <w:sz w:val="18"/>
          <w:szCs w:val="18"/>
        </w:rPr>
        <w:t>Минобрнауки</w:t>
      </w:r>
      <w:proofErr w:type="spellEnd"/>
      <w:r w:rsidRPr="007D6A76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России от 25 июня 2012 г. N ИБ-908/02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5. Меры, направленные на развитие воспитания и социализацию детей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общенациональной стратегии развития воспитания как основы реализации государственной политики.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развития научных основ воспитания и социализации подрастающих поколений.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контроля за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условиями, созданными в образовательных учреждениях для воспитания и социализации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Внедрение эффективных механизмов сотрудничества органов управления образованием, гражданского общества, представителей различных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конфессий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>, средств массовой информации, родительских сообществ в области воспитания и социализации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Разработка и внедрение федеральных требований к образовательным программам дополнительного образования и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спортивно-досуговой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деятельности.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спортивно-досуговых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услуг по месту жительства.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Формирование государственного заказа на издательскую, кино- и компьютерную продукцию.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Оказание государственной поддержки публичным электронным библиотекам, музейным, театральным и иным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интернет-ресурсам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для детей и подростков.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Реализация системы мер по сохранению и развитию специализированных детских библиотек.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Доведение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оплаты труда педагогов учреждений дополнительного образования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детей, в том числе педагогов в системе учреждений культуры, до уровня не ниже среднего для учителей в регионе.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7. Меры, направленные на обеспечение информационной безопасности детства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Создание и внедрение программ обучения детей и подростков правилам безопасного поведения в </w:t>
      </w:r>
      <w:proofErr w:type="spellStart"/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интернет-пространстве</w:t>
      </w:r>
      <w:proofErr w:type="spellEnd"/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, профилактики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интернет-зависимости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, предупреждения рисков вовлечения в противоправную деятельность, порнографию, участие во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флешмобах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Создание общественных механизмов экспертизы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интернет-контента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для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8. Ожидаемые результаты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услуг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на основе реализации существующих (основных) и новых (дополнительных) форм их финансирования и организации.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Повышение рейтинга российских школьников в международных оценках качества образования.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Увеличение численности детей и подростков, задействованных в различных формах внешкольной деятельности.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Сокращение числа детей и подростков с асоциальным поведением.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Рост посещаемости детских библиотек, музеев, культурных центров, театров.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Создание надежной системы защиты детей от противоправного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контента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в образовательной среде школы и дома.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Сокращение числа детей, пострадавших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от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противоправного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контента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интернет-среде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IV. Здравоохранение, дружественное к детям, и здоровый образ жизни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1. Краткий анализ ситуации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не соблюдаются права обучающихся в образовательных учреждениях на охрану и укрепление здоровья.</w:t>
      </w:r>
      <w:proofErr w:type="gramEnd"/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2. Основные задачи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lastRenderedPageBreak/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3. Меры по созданию дружественного к ребенку здравоохранения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Завершение создания современных перинатальных центров во всех субъектах Российской Федерации.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Осуществление комплекса мер, направленных на снижение младенческой и детской смертности.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Обеспечение родильных домов и перинатальных центров необходимыми реактивами и реагентами для проведения </w:t>
      </w:r>
      <w:proofErr w:type="spellStart"/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скрининг-диагностики</w:t>
      </w:r>
      <w:proofErr w:type="spellEnd"/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орфанными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заболеваниями специальным лечением, питанием и реабилитационным оборудованием.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Законодательное закрепление возможности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софинансирования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Поддержка успешно реализуемых в регионах проектов создания клиник, дружественных к детям и молодежи.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Восстановление медицинских кабинетов в общеобразовательных учреждениях.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операций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как в России, так и за рубежом.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4. Меры по развитию политики формирования здорового образа жизни детей и подростков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lastRenderedPageBreak/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Распространение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здоровьесберегающих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Повышение эффективности проведения мероприятий, направленных на профилактику ВИЧ-инфекции и вирусных гепатитов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Разработка программы противодействия пропаганде молодежных суицидов в </w:t>
      </w:r>
      <w:proofErr w:type="spellStart"/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интернет-среде</w:t>
      </w:r>
      <w:proofErr w:type="spellEnd"/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  <w:proofErr w:type="gramEnd"/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Организация просветительской работы с использованием специальных обучающих программ, средств массовой коммуникации, включая </w:t>
      </w:r>
      <w:proofErr w:type="spellStart"/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интернет-технологии</w:t>
      </w:r>
      <w:proofErr w:type="spellEnd"/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>, социальную рекламу, по формированию культуры здорового питания.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Организация особого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контроля за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обеспечением качественным питанием больных детей, страдающих социально значимыми заболеваниями.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7. Ожидаемые результаты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Снижение показателей младенческой и детской смертности.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Снижение случаев ранней беременности и абортов у несовершеннолетних девушек.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Увеличение числа образовательных учреждений, внедривших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здоровьесберегающие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Сокращение числа детей и подростков с ВИЧ-инфекциями, вирусными гепатитами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и С, туберкулезом, в том числе получивших их в медицинских учреждениях.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Наличие доступной развитой сети учреждений, включая телефоны доверия, консультирование в режиме "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онлайн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>", оказывающих помощь детям и подросткам, попавшим в трудную жизненную ситуацию.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Сокращение числа подростковых суицидов.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Увеличение доли детей и подростков, систематически занимающихся физической культурой и спортом.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Доступность отдыха и оздоровления для всех категорий детей с учетом их индивидуальных потребностей.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Обеспечение детей качественным и здоровым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питанием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как в семье, так и в образовательных, медицинских и оздоровительных учреждениях.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V. Равные возможности для детей, нуждающихся в особой заботе государства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1. Краткий анализ ситуации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недискриминации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интернатного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интернатного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реабилитационно-образовательной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</w:t>
      </w:r>
      <w:r w:rsidRPr="007D6A76">
        <w:rPr>
          <w:rFonts w:ascii="Times New Roman" w:eastAsia="Times New Roman" w:hAnsi="Times New Roman" w:cs="Times New Roman"/>
          <w:sz w:val="18"/>
          <w:szCs w:val="18"/>
        </w:rPr>
        <w:lastRenderedPageBreak/>
        <w:t>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  <w:proofErr w:type="gramEnd"/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2. Основные задачи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приоритета семейного устройства детей-сирот и детей, оставшихся без попечения родителей.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Создание системы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постинтернатного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системы ранней профилактики инвалидности у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реабилитационно-образовательной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3. Меры, направленные на защиту прав и интересов детей-сирот и детей, оставшихся без попечения родителей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Организация работы по реабилитации и восстановлению в родительских правах родителей воспитанников учреждений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интернатного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типа, поиску родственников и установлению с ними социальных связей для возврата детей в родные семьи.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Улучшение качества подготовки потенциальных замещающих родителей в целях исключения возврата детей из замещающих семей в учреждения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интернатного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типа.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Перепрофилирование учреждений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интернатного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Переход к системе открытого усыновления с отказом от тайны усыновления.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  <w:proofErr w:type="gramEnd"/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Внедрение правовых механизмов общественного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контроля за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Продолжение создания и развития региональных систем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постинтернатного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lastRenderedPageBreak/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Обеспечение замены медицинской модели детской инвалидности на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социальную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>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Активизация работы по устранению различных барьеров в рамках реализации </w:t>
      </w:r>
      <w:hyperlink r:id="rId20" w:anchor="block_10000" w:history="1">
        <w:r w:rsidRPr="007D6A76">
          <w:rPr>
            <w:rFonts w:ascii="Times New Roman" w:eastAsia="Times New Roman" w:hAnsi="Times New Roman" w:cs="Times New Roman"/>
            <w:sz w:val="18"/>
            <w:szCs w:val="18"/>
          </w:rPr>
          <w:t>государственной программы</w:t>
        </w:r>
      </w:hyperlink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"Доступная среда" на 2011 - 2015 годы.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  <w:proofErr w:type="gramEnd"/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Обеспечение укомплектованности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психолого-медико-педагогических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комиссий современными квалифицированными кадрами в целях предотвращения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гипердиагностики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Пересмотр критериев установления инвалидности для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психолого-медико-педагогических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комиссий.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Расширение профилактики вертикальной передачи ВИЧ-инфекции и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СПИДа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>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Законодательное закрепление сокращения до трех - шести месяцев срока установления ВИЧ-статуса ребенка, рожденного </w:t>
      </w:r>
      <w:proofErr w:type="spellStart"/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ВИЧ-положительными</w:t>
      </w:r>
      <w:proofErr w:type="spellEnd"/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и больными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СПИДом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матерями.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родительства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5. Ожидаемые результаты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Постепенное сокращение числа детей, переданных на международное усыновление, за счет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развития системы стимулирования граждан Российской Федерации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Создание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реабилитационно-образовательной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Искоренение вертикальной передачи ВИЧ-инфекции, появление поколений, родившихся без ВИЧ-инфекции.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VI. Создание системы защиты и обеспечения прав и интересов детей и дружественного к ребенку правосудия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1. Краткий анализ ситуации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Не отвечает требованиям времени деятельность органов опеки и попечительства по защите прав и интересов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2. Основные задачи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lastRenderedPageBreak/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Реформирование деятельности органов опеки и попечительства.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Реформирование комиссий по делам несовершеннолетних и защите их прав.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Ратификация </w:t>
      </w:r>
      <w:hyperlink r:id="rId21" w:history="1">
        <w:r w:rsidRPr="007D6A76">
          <w:rPr>
            <w:rFonts w:ascii="Times New Roman" w:eastAsia="Times New Roman" w:hAnsi="Times New Roman" w:cs="Times New Roman"/>
            <w:sz w:val="18"/>
            <w:szCs w:val="18"/>
          </w:rPr>
          <w:t>Европейской конвенции</w:t>
        </w:r>
      </w:hyperlink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об осуществлении прав детей, подписанной Российской Федерацией в 2001 году, конвенций Совета Европы </w:t>
      </w:r>
      <w:hyperlink r:id="rId22" w:history="1">
        <w:r w:rsidRPr="007D6A76">
          <w:rPr>
            <w:rFonts w:ascii="Times New Roman" w:eastAsia="Times New Roman" w:hAnsi="Times New Roman" w:cs="Times New Roman"/>
            <w:sz w:val="18"/>
            <w:szCs w:val="18"/>
          </w:rPr>
          <w:t>о защите детей от эксплуатации и надругательств сексуального характера</w:t>
        </w:r>
      </w:hyperlink>
      <w:r w:rsidRPr="007D6A76">
        <w:rPr>
          <w:rFonts w:ascii="Times New Roman" w:eastAsia="Times New Roman" w:hAnsi="Times New Roman" w:cs="Times New Roman"/>
          <w:sz w:val="18"/>
          <w:szCs w:val="18"/>
        </w:rPr>
        <w:t>, о противодействии торговле людьми, о предотвращении и борьбе с насилием в отношении женщин и насилием в семье.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  <w:proofErr w:type="gramEnd"/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Создание государственно-общественного механизма реализации </w:t>
      </w:r>
      <w:hyperlink r:id="rId23" w:history="1">
        <w:r w:rsidRPr="007D6A76">
          <w:rPr>
            <w:rFonts w:ascii="Times New Roman" w:eastAsia="Times New Roman" w:hAnsi="Times New Roman" w:cs="Times New Roman"/>
            <w:sz w:val="18"/>
            <w:szCs w:val="18"/>
          </w:rPr>
          <w:t>Конвенции</w:t>
        </w:r>
      </w:hyperlink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4. Меры, направленные на создание дружественного к ребенку правосудия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контроля за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соблюдением прав ребенка.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 целях развития дружественного к ребенку правосудия предусматривается: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принятие мер по обеспечению доступа детей к международному правосудию для защиты их прав и интересов;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</w:t>
      </w:r>
      <w:r w:rsidRPr="007D6A76">
        <w:rPr>
          <w:rFonts w:ascii="Times New Roman" w:eastAsia="Times New Roman" w:hAnsi="Times New Roman" w:cs="Times New Roman"/>
          <w:sz w:val="18"/>
          <w:szCs w:val="18"/>
        </w:rPr>
        <w:lastRenderedPageBreak/>
        <w:t>преступности среди несовершеннолетних (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Эр-Риядские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развитие сети служб примирения в целях реализации восстановительного правосудия;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  <w:proofErr w:type="gramEnd"/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5. Меры, направленные на улучшение положения детей в период нахождения в учреждениях уголовно-исполнительной системы и в </w:t>
      </w:r>
      <w:proofErr w:type="spellStart"/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постпенитенциарный</w:t>
      </w:r>
      <w:proofErr w:type="spellEnd"/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период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ресоциализации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по окончании отбывания наказания.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Создание системы общественного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контроля за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соблюдением прав детей, находящихся в трудной жизненной ситуации, в социально опасном положении или в конфликте с законом.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Разработка программы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ресоциализации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отбывших наказание несовершеннолетних и формирование государственного заказа по адресному оказанию данной услуги.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постпенитенциарную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реабилитацию со стороны служб, осуществляющих эту работу в отношении несовершеннолетних.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  <w:proofErr w:type="gramEnd"/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7. Ожидаемые результаты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эффективной многоуровневой системы защиты детства, основанной на международных стандартах.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Создание государственно-общественного механизма реализации </w:t>
      </w:r>
      <w:hyperlink r:id="rId24" w:history="1">
        <w:r w:rsidRPr="007D6A76">
          <w:rPr>
            <w:rFonts w:ascii="Times New Roman" w:eastAsia="Times New Roman" w:hAnsi="Times New Roman" w:cs="Times New Roman"/>
            <w:sz w:val="18"/>
            <w:szCs w:val="18"/>
          </w:rPr>
          <w:t>Конвенции</w:t>
        </w:r>
      </w:hyperlink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о правах ребенка.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Снижение количества правонарушений, совершаемых детьми и в отношении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Расширение спектра мер воспитательного характера.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VII. Дети - участники реализации Национальной стратегии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1. Краткий анализ ситуации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</w:t>
      </w:r>
      <w:proofErr w:type="spellStart"/>
      <w:r w:rsidRPr="007D6A76">
        <w:rPr>
          <w:rFonts w:ascii="Times New Roman" w:eastAsia="Times New Roman" w:hAnsi="Times New Roman" w:cs="Times New Roman"/>
          <w:sz w:val="18"/>
          <w:szCs w:val="18"/>
        </w:rPr>
        <w:t>элитизма</w:t>
      </w:r>
      <w:proofErr w:type="spell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нарушение конфиденциальности в отношении ребенка и стремление взрослых манипулировать его мнением.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2. Основные задачи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правового обучения и воспитания детей, а также специалистов, работающих с детьми.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Привлечение детей к участию в общественной жизни.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Воспитание у детей гражданственности, расширение их знаний в области прав человека.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Освещение в средствах массовой информации темы участия детей в общественной жизни.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системы мониторинга и оценки участия детей в принятии решений, затрагивающих их интересы.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3. Первоочередные меры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Ратификация Европейской конвенции об осуществлении прав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Внесение изменений в </w:t>
      </w:r>
      <w:hyperlink r:id="rId25" w:history="1">
        <w:r w:rsidRPr="007D6A76">
          <w:rPr>
            <w:rFonts w:ascii="Times New Roman" w:eastAsia="Times New Roman" w:hAnsi="Times New Roman" w:cs="Times New Roman"/>
            <w:sz w:val="18"/>
            <w:szCs w:val="18"/>
          </w:rPr>
          <w:t>Федеральный закон</w:t>
        </w:r>
      </w:hyperlink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от 28 июня 1995 г. N 98-ФЗ "О государственной поддержке молодежных и детских общественных объединений".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lastRenderedPageBreak/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Обучение детей способам обеспечения конфиденциальности и защиты своих личных данных в сети "Интернет".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Разработка стандартов и методик расширения участия детей в различных сферах жизнедеятельности.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4. Ожидаемые результаты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правовой основы участия детей во всех сферах жизни общества.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Создание усовершенствованных образовательных программ и методик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обучения по вопросам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>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Расширение влияния института уполномоченных по правам ребенка на всех уровнях.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A76" w:rsidRPr="007D6A76" w:rsidRDefault="007D6A76" w:rsidP="007D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6A76">
        <w:rPr>
          <w:rFonts w:ascii="Times New Roman" w:eastAsia="Times New Roman" w:hAnsi="Times New Roman" w:cs="Times New Roman"/>
          <w:b/>
          <w:bCs/>
          <w:sz w:val="21"/>
          <w:szCs w:val="21"/>
        </w:rPr>
        <w:t>VIII. Механизм реализации Национальной стратегии</w:t>
      </w:r>
    </w:p>
    <w:p w:rsidR="007D6A76" w:rsidRPr="007D6A76" w:rsidRDefault="007D6A76" w:rsidP="007D6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Национальная стратегия реализуется во взаимосвязи с </w:t>
      </w:r>
      <w:hyperlink r:id="rId26" w:anchor="block_1000" w:history="1">
        <w:r w:rsidRPr="007D6A76">
          <w:rPr>
            <w:rFonts w:ascii="Times New Roman" w:eastAsia="Times New Roman" w:hAnsi="Times New Roman" w:cs="Times New Roman"/>
            <w:sz w:val="18"/>
            <w:szCs w:val="18"/>
          </w:rPr>
          <w:t>Концепцией</w:t>
        </w:r>
      </w:hyperlink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долгосрочного социально-экономического развития Российской Федерации на период до 2020 года, </w:t>
      </w:r>
      <w:hyperlink r:id="rId27" w:anchor="block_1000" w:history="1">
        <w:r w:rsidRPr="007D6A76">
          <w:rPr>
            <w:rFonts w:ascii="Times New Roman" w:eastAsia="Times New Roman" w:hAnsi="Times New Roman" w:cs="Times New Roman"/>
            <w:sz w:val="18"/>
            <w:szCs w:val="18"/>
          </w:rPr>
          <w:t>Концепцией</w:t>
        </w:r>
      </w:hyperlink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демографической политики Российской Федерации на период до 2025 года и приоритетными национальными проектами.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Координирующим органом является образуемый при Президенте Российской Федерации </w:t>
      </w:r>
      <w:hyperlink r:id="rId28" w:anchor="block_1000" w:history="1">
        <w:r w:rsidRPr="007D6A76">
          <w:rPr>
            <w:rFonts w:ascii="Times New Roman" w:eastAsia="Times New Roman" w:hAnsi="Times New Roman" w:cs="Times New Roman"/>
            <w:sz w:val="18"/>
            <w:szCs w:val="18"/>
          </w:rPr>
          <w:t>координационный совет</w:t>
        </w:r>
      </w:hyperlink>
      <w:r w:rsidRPr="007D6A7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Национальную стратегию предусматривается реализовать в два этапа: первый в 2012 - 2014 годах и второй в 2015 - 2017 годах.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На основе постоянного мониторинга реализации Национальной стратегии предусматривается проводить корректировку управленческих решений.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Контроль за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7D6A76" w:rsidRPr="007D6A76" w:rsidRDefault="007D6A76" w:rsidP="007D6A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Механизмом </w:t>
      </w:r>
      <w:proofErr w:type="gramStart"/>
      <w:r w:rsidRPr="007D6A76">
        <w:rPr>
          <w:rFonts w:ascii="Times New Roman" w:eastAsia="Times New Roman" w:hAnsi="Times New Roman" w:cs="Times New Roman"/>
          <w:sz w:val="18"/>
          <w:szCs w:val="18"/>
        </w:rPr>
        <w:t>контроля за</w:t>
      </w:r>
      <w:proofErr w:type="gramEnd"/>
      <w:r w:rsidRPr="007D6A76">
        <w:rPr>
          <w:rFonts w:ascii="Times New Roman" w:eastAsia="Times New Roman" w:hAnsi="Times New Roman" w:cs="Times New Roman"/>
          <w:sz w:val="18"/>
          <w:szCs w:val="18"/>
        </w:rPr>
        <w:t xml:space="preserve">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7D6A76" w:rsidRPr="007D6A76" w:rsidRDefault="007D6A76" w:rsidP="007D6A7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6A76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</w:r>
    </w:p>
    <w:p w:rsidR="00125118" w:rsidRDefault="00125118"/>
    <w:sectPr w:rsidR="0012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D6A76"/>
    <w:rsid w:val="00125118"/>
    <w:rsid w:val="007D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D6A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6A76"/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paragraph" w:customStyle="1" w:styleId="s32">
    <w:name w:val="s_32"/>
    <w:basedOn w:val="a"/>
    <w:rsid w:val="007D6A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7D6A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1">
    <w:name w:val="s_161"/>
    <w:basedOn w:val="a"/>
    <w:rsid w:val="007D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7D6A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4">
    <w:name w:val="s_94"/>
    <w:basedOn w:val="a"/>
    <w:rsid w:val="007D6A76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34">
    <w:name w:val="s_34"/>
    <w:basedOn w:val="a"/>
    <w:rsid w:val="007D6A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7291">
      <w:bodyDiv w:val="1"/>
      <w:marLeft w:val="0"/>
      <w:marRight w:val="0"/>
      <w:marTop w:val="230"/>
      <w:marBottom w:val="2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183566/" TargetMode="External"/><Relationship Id="rId13" Type="http://schemas.openxmlformats.org/officeDocument/2006/relationships/hyperlink" Target="http://base.garant.ru/2540422/" TargetMode="External"/><Relationship Id="rId18" Type="http://schemas.openxmlformats.org/officeDocument/2006/relationships/hyperlink" Target="http://base.garant.ru/70243384/" TargetMode="External"/><Relationship Id="rId26" Type="http://schemas.openxmlformats.org/officeDocument/2006/relationships/hyperlink" Target="http://base.garant.ru/19436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4089570/" TargetMode="External"/><Relationship Id="rId7" Type="http://schemas.openxmlformats.org/officeDocument/2006/relationships/hyperlink" Target="http://base.garant.ru/70242628/" TargetMode="External"/><Relationship Id="rId12" Type="http://schemas.openxmlformats.org/officeDocument/2006/relationships/hyperlink" Target="http://base.garant.ru/10103000/" TargetMode="External"/><Relationship Id="rId17" Type="http://schemas.openxmlformats.org/officeDocument/2006/relationships/hyperlink" Target="http://base.garant.ru/70396478/" TargetMode="External"/><Relationship Id="rId25" Type="http://schemas.openxmlformats.org/officeDocument/2006/relationships/hyperlink" Target="http://base.garant.ru/10354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396478/" TargetMode="External"/><Relationship Id="rId20" Type="http://schemas.openxmlformats.org/officeDocument/2006/relationships/hyperlink" Target="http://base.garant.ru/12184011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183566/" TargetMode="External"/><Relationship Id="rId11" Type="http://schemas.openxmlformats.org/officeDocument/2006/relationships/hyperlink" Target="http://base.garant.ru/70183566/" TargetMode="External"/><Relationship Id="rId24" Type="http://schemas.openxmlformats.org/officeDocument/2006/relationships/hyperlink" Target="http://base.garant.ru/2540422/" TargetMode="External"/><Relationship Id="rId5" Type="http://schemas.openxmlformats.org/officeDocument/2006/relationships/hyperlink" Target="http://base.garant.ru/70183566/" TargetMode="External"/><Relationship Id="rId15" Type="http://schemas.openxmlformats.org/officeDocument/2006/relationships/hyperlink" Target="http://base.garant.ru/191961/" TargetMode="External"/><Relationship Id="rId23" Type="http://schemas.openxmlformats.org/officeDocument/2006/relationships/hyperlink" Target="http://base.garant.ru/2540422/" TargetMode="External"/><Relationship Id="rId28" Type="http://schemas.openxmlformats.org/officeDocument/2006/relationships/hyperlink" Target="http://base.garant.ru/70183566/" TargetMode="External"/><Relationship Id="rId10" Type="http://schemas.openxmlformats.org/officeDocument/2006/relationships/hyperlink" Target="http://base.garant.ru/70817446/" TargetMode="External"/><Relationship Id="rId19" Type="http://schemas.openxmlformats.org/officeDocument/2006/relationships/hyperlink" Target="http://base.garant.ru/70243384/" TargetMode="External"/><Relationship Id="rId4" Type="http://schemas.openxmlformats.org/officeDocument/2006/relationships/hyperlink" Target="http://base.garant.ru/70183566/" TargetMode="External"/><Relationship Id="rId9" Type="http://schemas.openxmlformats.org/officeDocument/2006/relationships/hyperlink" Target="http://base.garant.ru/70183566/" TargetMode="External"/><Relationship Id="rId14" Type="http://schemas.openxmlformats.org/officeDocument/2006/relationships/hyperlink" Target="http://base.garant.ru/194365/" TargetMode="External"/><Relationship Id="rId22" Type="http://schemas.openxmlformats.org/officeDocument/2006/relationships/hyperlink" Target="http://base.garant.ru/70359656/" TargetMode="External"/><Relationship Id="rId27" Type="http://schemas.openxmlformats.org/officeDocument/2006/relationships/hyperlink" Target="http://base.garant.ru/191961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14109</Words>
  <Characters>80423</Characters>
  <Application>Microsoft Office Word</Application>
  <DocSecurity>0</DocSecurity>
  <Lines>670</Lines>
  <Paragraphs>188</Paragraphs>
  <ScaleCrop>false</ScaleCrop>
  <Company>МОУ СОШ №3</Company>
  <LinksUpToDate>false</LinksUpToDate>
  <CharactersWithSpaces>94344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Социально-психологическая служба</dc:creator>
  <cp:keywords/>
  <dc:description/>
  <cp:lastModifiedBy>Социально-психологическая служба</cp:lastModifiedBy>
  <cp:revision>3</cp:revision>
  <dcterms:created xsi:type="dcterms:W3CDTF">2015-02-19T09:06:00Z</dcterms:created>
  <dcterms:modified xsi:type="dcterms:W3CDTF">2015-02-19T09:13:00Z</dcterms:modified>
</cp:coreProperties>
</file>