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E6" w:rsidRPr="006621E6" w:rsidRDefault="006621E6" w:rsidP="006621E6">
      <w:pPr>
        <w:shd w:val="clear" w:color="auto" w:fill="ED6342"/>
        <w:spacing w:after="0" w:line="408" w:lineRule="atLeast"/>
        <w:outlineLvl w:val="0"/>
        <w:rPr>
          <w:rFonts w:ascii="Verdana" w:eastAsia="Times New Roman" w:hAnsi="Verdana" w:cs="Times New Roman"/>
          <w:caps/>
          <w:color w:val="FFFFFF"/>
          <w:spacing w:val="15"/>
          <w:kern w:val="36"/>
          <w:sz w:val="24"/>
          <w:szCs w:val="24"/>
          <w:lang w:eastAsia="ru-RU"/>
        </w:rPr>
      </w:pPr>
      <w:r w:rsidRPr="006621E6">
        <w:rPr>
          <w:rFonts w:ascii="Verdana" w:eastAsia="Times New Roman" w:hAnsi="Verdana" w:cs="Times New Roman"/>
          <w:caps/>
          <w:color w:val="FFFFFF"/>
          <w:spacing w:val="15"/>
          <w:kern w:val="36"/>
          <w:sz w:val="24"/>
          <w:szCs w:val="24"/>
          <w:lang w:eastAsia="ru-RU"/>
        </w:rPr>
        <w:t>КОНСПЕКТ ЗАНЯТИЯ ПО РАЗВИТИЮ РЕЧИ В 1-ОЙ МЛАДШЕЙ ГРУППЕ «ЖИВОТНЫЕ И ИХ ДЕТЕНЫШИ»</w:t>
      </w:r>
    </w:p>
    <w:p w:rsidR="006621E6" w:rsidRPr="006621E6" w:rsidRDefault="006621E6" w:rsidP="006621E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6621E6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Конспект занятия по развитию речи в первой младшей группе детского сада, тема «Животные и их детеныши»</w:t>
      </w:r>
    </w:p>
    <w:p w:rsidR="006621E6" w:rsidRPr="006621E6" w:rsidRDefault="006621E6" w:rsidP="006621E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bookmarkStart w:id="0" w:name="_GoBack"/>
      <w:bookmarkEnd w:id="0"/>
      <w:r w:rsidRPr="006621E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Цель: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речь детей.</w:t>
      </w:r>
    </w:p>
    <w:p w:rsidR="006621E6" w:rsidRPr="006621E6" w:rsidRDefault="006621E6" w:rsidP="006621E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6621E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Задачи: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Закрепить знания детей о взрослых животных и их детенышах;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Упражнять в произношении звукоподражаний: громко - тихо, тоненьким голосом;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Закрепить умение проговаривать слова в стихотворении «Лошадка», артикуляционная гимнастика - цоканье язычком;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Закрепить умение согласовывать слова с движениями в пальчиковой игре «Свинка Нила»;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Воспитывать интерес к окружающему миру. Материал: картины и игрушки животных и их детенышей.</w:t>
      </w:r>
    </w:p>
    <w:p w:rsidR="006621E6" w:rsidRPr="006621E6" w:rsidRDefault="006621E6" w:rsidP="006621E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6621E6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входят в группу, здороваются. Стук в дверь. Воспитатель вносит козленка.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Ребята кто к нам пришел? Правильно, это козленок. Он грустный потому, что потерял свою маму. Как мы можем помочь козленку? (Ответы детей). Давайте найдем ему маму. У меня есть картинки с животными и их детенышами. 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Посмотрите. Кто изображен на этой картинке? Правильно, корова с теленком.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Какая корова? (Опрос 2-3 детей). Правильно, большая.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Теленок какой? (Опрос 2-3 детей). Правильно, маленький.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что ест корова с теленком? (Опрос 2-3 детей). Правильно, травку зеленую.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А как мама корова зовет своего теленка? Тихо или громко? Правильно, громко, </w:t>
      </w:r>
      <w:proofErr w:type="spell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му-му</w:t>
      </w:r>
      <w:proofErr w:type="spell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А как отвечает теленок? (Опрос 2-3 детей). Правильно, тихо, </w:t>
      </w:r>
      <w:proofErr w:type="spell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му-му</w:t>
      </w:r>
      <w:proofErr w:type="spell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Аналогично с лошадью и жеребенком, козой и козленком, кошкой и котенком, собакой и щенком.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Молодцы! Мы постарались найти свою маму животным.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Козленок, а на картинках ты увидел свою маму? Нет. Посмотри здесь (на столе игрушки животных и среди них коза).</w:t>
      </w: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Козленок тихо </w:t>
      </w:r>
      <w:proofErr w:type="spell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</w:t>
      </w:r>
      <w:proofErr w:type="spell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-е-е, а мама в ответ громко </w:t>
      </w:r>
      <w:proofErr w:type="spell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</w:t>
      </w:r>
      <w:proofErr w:type="spell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-е-е. Козленок находит свою маму и благодарит всех за помощь. Спасибо!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Козленок и коза, посмотрите, как мы играем в пальчиковую игру «Свинка Нила».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Ребята, давайте расскажем козленку и козе стихотворение «Лошадка». Дети вместе с воспитателем рассказывают </w:t>
      </w:r>
      <w:proofErr w:type="gram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стихотворение</w:t>
      </w:r>
      <w:proofErr w:type="gram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проводится артикуляционная гимнастика - цоканье.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Молодцы, ребята! Все старались. Коза и козленок говорят вам спасибо и до свидания.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Да, правильно, у каждого есть свой дом в лесу, только эти дома разные. Где живет медведица с медвежонком? А зайчиха с зайчонком? Ежиха с ежонком? и т.д. (Ответы детей: берлога, нора, дупло).</w:t>
      </w:r>
    </w:p>
    <w:p w:rsidR="006621E6" w:rsidRPr="006621E6" w:rsidRDefault="006621E6" w:rsidP="006621E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6621E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Игра «Угадай, чья мама?»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Воспитатель надевают маски различных животных, дети должны узнать животное и </w:t>
      </w:r>
      <w:proofErr w:type="gram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показать</w:t>
      </w:r>
      <w:proofErr w:type="gram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 оно ходит, бегает, прыгает.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Дети подходят к </w:t>
      </w:r>
      <w:proofErr w:type="spell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фланелеграфу</w:t>
      </w:r>
      <w:proofErr w:type="spell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где размещены фотографии мам детей.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Ребята, давайте лисенку расскажем про своих мам. 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Дети </w:t>
      </w:r>
      <w:proofErr w:type="gramStart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рассказывают</w:t>
      </w:r>
      <w:proofErr w:type="gramEnd"/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 выглядят их мамы, как их зовут, чем занимаются дома и т.д.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621E6" w:rsidRPr="006621E6" w:rsidRDefault="006621E6" w:rsidP="006621E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621E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Мамы делают все для вас, они любят вас, как они вас ласково называют. (Ответы детей). Мы с вами много стихов выучили про маму, давайте их почитаем. Дети читают стихи о мамах.</w:t>
      </w:r>
    </w:p>
    <w:p w:rsidR="006A02D7" w:rsidRDefault="006A02D7"/>
    <w:sectPr w:rsidR="006A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5"/>
    <w:rsid w:val="006621E6"/>
    <w:rsid w:val="006A02D7"/>
    <w:rsid w:val="00735E2F"/>
    <w:rsid w:val="008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2016-01-23T18:27:00Z</dcterms:created>
  <dcterms:modified xsi:type="dcterms:W3CDTF">2016-01-23T18:27:00Z</dcterms:modified>
</cp:coreProperties>
</file>