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326" w:rsidRDefault="00E02326" w:rsidP="00E0232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0" w:name="_Toc308514546"/>
      <w:bookmarkStart w:id="1" w:name="_Toc308514531"/>
      <w:bookmarkStart w:id="2" w:name="_Toc308514520"/>
      <w:bookmarkStart w:id="3" w:name="_Toc308514514"/>
      <w:bookmarkStart w:id="4" w:name="_Toc308514498"/>
      <w:bookmarkStart w:id="5" w:name="_Toc308514483"/>
      <w:bookmarkStart w:id="6" w:name="_Toc308514478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b/>
          <w:sz w:val="28"/>
        </w:rPr>
        <w:t>РИСОВАНИЕ</w:t>
      </w:r>
    </w:p>
    <w:p w:rsidR="00EC3464" w:rsidRPr="00F60F52" w:rsidRDefault="00EC3464" w:rsidP="00EC3464">
      <w:pPr>
        <w:pStyle w:val="a3"/>
        <w:jc w:val="both"/>
        <w:rPr>
          <w:rFonts w:ascii="Times New Roman" w:hAnsi="Times New Roman" w:cs="Times New Roman"/>
          <w:sz w:val="28"/>
        </w:rPr>
      </w:pPr>
      <w:r w:rsidRPr="00F60F52">
        <w:rPr>
          <w:rFonts w:ascii="Times New Roman" w:hAnsi="Times New Roman" w:cs="Times New Roman"/>
          <w:b/>
          <w:sz w:val="28"/>
        </w:rPr>
        <w:t>Примерная основная общеобразовательная программа:</w:t>
      </w:r>
      <w:r w:rsidRPr="00F60F52">
        <w:rPr>
          <w:rFonts w:ascii="Times New Roman" w:hAnsi="Times New Roman" w:cs="Times New Roman"/>
          <w:sz w:val="28"/>
        </w:rPr>
        <w:t xml:space="preserve"> основная общеобразовательная программа МБДОУ - детский сад "Берёзка" (с учётом "От рождения до школы" под ред. Н.Е. </w:t>
      </w:r>
      <w:proofErr w:type="spellStart"/>
      <w:r w:rsidRPr="00F60F52">
        <w:rPr>
          <w:rFonts w:ascii="Times New Roman" w:hAnsi="Times New Roman" w:cs="Times New Roman"/>
          <w:sz w:val="28"/>
        </w:rPr>
        <w:t>Вераксы</w:t>
      </w:r>
      <w:proofErr w:type="spellEnd"/>
      <w:r w:rsidRPr="00F60F52">
        <w:rPr>
          <w:rFonts w:ascii="Times New Roman" w:hAnsi="Times New Roman" w:cs="Times New Roman"/>
          <w:sz w:val="28"/>
        </w:rPr>
        <w:t>)</w:t>
      </w:r>
      <w:r w:rsidR="00EF5D6A">
        <w:rPr>
          <w:rFonts w:ascii="Times New Roman" w:hAnsi="Times New Roman" w:cs="Times New Roman"/>
          <w:sz w:val="28"/>
        </w:rPr>
        <w:t>.</w:t>
      </w:r>
      <w:bookmarkStart w:id="7" w:name="_GoBack"/>
      <w:bookmarkEnd w:id="7"/>
    </w:p>
    <w:p w:rsidR="00EC3464" w:rsidRPr="00F60F52" w:rsidRDefault="00EC3464" w:rsidP="00EC3464">
      <w:pPr>
        <w:pStyle w:val="a3"/>
        <w:jc w:val="both"/>
        <w:rPr>
          <w:rFonts w:ascii="Times New Roman" w:hAnsi="Times New Roman" w:cs="Times New Roman"/>
          <w:sz w:val="28"/>
        </w:rPr>
      </w:pPr>
      <w:r w:rsidRPr="00F60F52">
        <w:rPr>
          <w:rFonts w:ascii="Times New Roman" w:hAnsi="Times New Roman" w:cs="Times New Roman"/>
          <w:b/>
          <w:sz w:val="28"/>
        </w:rPr>
        <w:t>Возрастная группа:</w:t>
      </w:r>
      <w:r>
        <w:rPr>
          <w:rFonts w:ascii="Times New Roman" w:hAnsi="Times New Roman" w:cs="Times New Roman"/>
          <w:sz w:val="28"/>
        </w:rPr>
        <w:t xml:space="preserve"> 2</w:t>
      </w:r>
      <w:r w:rsidRPr="00F60F52">
        <w:rPr>
          <w:rFonts w:ascii="Times New Roman" w:hAnsi="Times New Roman" w:cs="Times New Roman"/>
          <w:sz w:val="28"/>
        </w:rPr>
        <w:t xml:space="preserve"> младшая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</w:rPr>
      </w:pPr>
      <w:r w:rsidRPr="00F60F52">
        <w:rPr>
          <w:rFonts w:ascii="Times New Roman" w:hAnsi="Times New Roman" w:cs="Times New Roman"/>
          <w:b/>
          <w:sz w:val="28"/>
        </w:rPr>
        <w:t>Тема</w:t>
      </w:r>
      <w:r w:rsidRPr="00F60F52">
        <w:rPr>
          <w:rFonts w:ascii="Times New Roman" w:hAnsi="Times New Roman" w:cs="Times New Roman"/>
          <w:sz w:val="28"/>
        </w:rPr>
        <w:t xml:space="preserve"> (в соответствии с комплексно-тематическим пл</w:t>
      </w:r>
      <w:r>
        <w:rPr>
          <w:rFonts w:ascii="Times New Roman" w:hAnsi="Times New Roman" w:cs="Times New Roman"/>
          <w:sz w:val="28"/>
        </w:rPr>
        <w:t>анированием): Новогодний праздник.</w:t>
      </w:r>
    </w:p>
    <w:p w:rsidR="00EC3464" w:rsidRPr="00370457" w:rsidRDefault="00EC3464" w:rsidP="00EC3464">
      <w:pPr>
        <w:pStyle w:val="a3"/>
        <w:jc w:val="both"/>
        <w:rPr>
          <w:rFonts w:ascii="Times New Roman" w:hAnsi="Times New Roman" w:cs="Times New Roman"/>
          <w:sz w:val="28"/>
        </w:rPr>
      </w:pPr>
      <w:r w:rsidRPr="00741414">
        <w:rPr>
          <w:rFonts w:ascii="Times New Roman" w:hAnsi="Times New Roman" w:cs="Times New Roman"/>
          <w:b/>
          <w:sz w:val="28"/>
          <w:szCs w:val="28"/>
        </w:rPr>
        <w:t xml:space="preserve">Тема НОД: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Ёлочка.</w:t>
      </w:r>
    </w:p>
    <w:p w:rsidR="00EC3464" w:rsidRPr="00F60F52" w:rsidRDefault="00EC3464" w:rsidP="00EC3464">
      <w:pPr>
        <w:pStyle w:val="a3"/>
        <w:jc w:val="both"/>
        <w:rPr>
          <w:rFonts w:ascii="Times New Roman" w:hAnsi="Times New Roman" w:cs="Times New Roman"/>
          <w:sz w:val="28"/>
        </w:rPr>
      </w:pPr>
      <w:r w:rsidRPr="00F60F52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создание условий для рисования красками.</w:t>
      </w:r>
    </w:p>
    <w:p w:rsidR="00EC3464" w:rsidRPr="00F3685F" w:rsidRDefault="00EC3464" w:rsidP="00EC346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85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EC3464">
        <w:rPr>
          <w:rFonts w:ascii="Times New Roman" w:hAnsi="Times New Roman" w:cs="Times New Roman"/>
          <w:sz w:val="28"/>
          <w:szCs w:val="28"/>
        </w:rPr>
        <w:t xml:space="preserve">продолжить учить правильно располагать рисунок на листе </w:t>
      </w:r>
      <w:r>
        <w:rPr>
          <w:rFonts w:ascii="Times New Roman" w:hAnsi="Times New Roman" w:cs="Times New Roman"/>
          <w:sz w:val="28"/>
          <w:szCs w:val="28"/>
        </w:rPr>
        <w:t>бумаги, рисовать дерево (елку);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EC3464">
        <w:rPr>
          <w:rFonts w:ascii="Times New Roman" w:hAnsi="Times New Roman" w:cs="Times New Roman"/>
          <w:sz w:val="28"/>
          <w:szCs w:val="28"/>
        </w:rPr>
        <w:t>закре</w:t>
      </w:r>
      <w:r>
        <w:rPr>
          <w:rFonts w:ascii="Times New Roman" w:hAnsi="Times New Roman" w:cs="Times New Roman"/>
          <w:sz w:val="28"/>
          <w:szCs w:val="28"/>
        </w:rPr>
        <w:t>плять умение рисовать красками;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совершенствовать навыки ходьбы;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EC3464">
        <w:rPr>
          <w:rFonts w:ascii="Times New Roman" w:hAnsi="Times New Roman" w:cs="Times New Roman"/>
          <w:sz w:val="28"/>
          <w:szCs w:val="28"/>
        </w:rPr>
        <w:t>упражнять в бросании и</w:t>
      </w:r>
      <w:r>
        <w:rPr>
          <w:rFonts w:ascii="Times New Roman" w:hAnsi="Times New Roman" w:cs="Times New Roman"/>
          <w:sz w:val="28"/>
          <w:szCs w:val="28"/>
        </w:rPr>
        <w:t xml:space="preserve"> ловле мяча, приседании;</w:t>
      </w:r>
    </w:p>
    <w:p w:rsidR="00EC3464" w:rsidRP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EC3464">
        <w:rPr>
          <w:rFonts w:ascii="Times New Roman" w:hAnsi="Times New Roman" w:cs="Times New Roman"/>
          <w:sz w:val="28"/>
          <w:szCs w:val="28"/>
        </w:rPr>
        <w:t>развивать двигательные умения и навыки.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F52">
        <w:rPr>
          <w:rFonts w:ascii="Times New Roman" w:hAnsi="Times New Roman"/>
          <w:b/>
          <w:sz w:val="28"/>
          <w:szCs w:val="28"/>
        </w:rPr>
        <w:t>Виды деятельности: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игровая, коммуникативная, продуктивная, чтение.</w:t>
      </w:r>
    </w:p>
    <w:p w:rsidR="00EC3464" w:rsidRPr="00F60F52" w:rsidRDefault="00EC3464" w:rsidP="00EC34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F52">
        <w:rPr>
          <w:rFonts w:ascii="Times New Roman" w:hAnsi="Times New Roman"/>
          <w:b/>
          <w:sz w:val="28"/>
          <w:szCs w:val="28"/>
        </w:rPr>
        <w:t>Формы организации:</w:t>
      </w:r>
      <w:r>
        <w:rPr>
          <w:rFonts w:ascii="Times New Roman" w:hAnsi="Times New Roman"/>
          <w:sz w:val="28"/>
          <w:szCs w:val="28"/>
        </w:rPr>
        <w:t xml:space="preserve"> групп</w:t>
      </w:r>
      <w:r w:rsidRPr="00F60F52">
        <w:rPr>
          <w:rFonts w:ascii="Times New Roman" w:hAnsi="Times New Roman"/>
          <w:sz w:val="28"/>
          <w:szCs w:val="28"/>
        </w:rPr>
        <w:t>овая, подгрупповая, индивидуальная.</w:t>
      </w:r>
    </w:p>
    <w:p w:rsidR="00EC3464" w:rsidRPr="00F75965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75965">
        <w:rPr>
          <w:rFonts w:ascii="Times New Roman" w:hAnsi="Times New Roman" w:cs="Times New Roman"/>
          <w:b/>
          <w:sz w:val="28"/>
          <w:szCs w:val="28"/>
        </w:rPr>
        <w:t>Формы реализации детских видов деятельности:</w:t>
      </w:r>
      <w:r w:rsidRPr="00F75965">
        <w:rPr>
          <w:rFonts w:ascii="Times New Roman" w:hAnsi="Times New Roman" w:cs="Times New Roman"/>
          <w:sz w:val="28"/>
          <w:szCs w:val="28"/>
        </w:rPr>
        <w:t xml:space="preserve"> игровой (сюрпризный) момент, наглядный, художественное слово, словесный (рассказ, объяснение, беседа, вопросы), практическая часть, поощрение, индивидуальная работа, поведение итогов.</w:t>
      </w:r>
    </w:p>
    <w:p w:rsidR="00EC3464" w:rsidRP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0F52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C3464">
        <w:rPr>
          <w:rFonts w:ascii="Times New Roman" w:hAnsi="Times New Roman" w:cs="Times New Roman"/>
          <w:sz w:val="28"/>
          <w:szCs w:val="28"/>
        </w:rPr>
        <w:t>краска зеленого цвета, кисточки, салфетки, стаканы с водой, листы бумаги с на</w:t>
      </w:r>
      <w:r w:rsidR="00EF5D6A">
        <w:rPr>
          <w:rFonts w:ascii="Times New Roman" w:hAnsi="Times New Roman" w:cs="Times New Roman"/>
          <w:sz w:val="28"/>
          <w:szCs w:val="28"/>
        </w:rPr>
        <w:t xml:space="preserve">рисованным стволом коричневого цвета, сюжетные картинки на тему «Празднование </w:t>
      </w:r>
      <w:r w:rsidRPr="00EC3464">
        <w:rPr>
          <w:rFonts w:ascii="Times New Roman" w:hAnsi="Times New Roman" w:cs="Times New Roman"/>
          <w:sz w:val="28"/>
          <w:szCs w:val="28"/>
        </w:rPr>
        <w:t>Нового года детьми», рисунок с изображением елки, веточка елки, образец рисунка, 2–3 дуги, мячики.</w:t>
      </w:r>
    </w:p>
    <w:p w:rsidR="00EC3464" w:rsidRDefault="00EC3464" w:rsidP="00EC3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0CEB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рассматривание иллюстраций с изображением ёлочки.</w:t>
      </w:r>
    </w:p>
    <w:p w:rsidR="0003203A" w:rsidRDefault="00EC3464" w:rsidP="00EC34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0457">
        <w:rPr>
          <w:rFonts w:ascii="Times New Roman" w:hAnsi="Times New Roman" w:cs="Times New Roman"/>
          <w:b/>
          <w:sz w:val="28"/>
          <w:szCs w:val="28"/>
        </w:rPr>
        <w:t>ХОД:</w:t>
      </w:r>
      <w:bookmarkStart w:id="8" w:name="_Toc308514488"/>
      <w:bookmarkStart w:id="9" w:name="_Toc308514493"/>
      <w:bookmarkStart w:id="10" w:name="_Toc308514503"/>
      <w:bookmarkStart w:id="11" w:name="_Toc308514508"/>
      <w:bookmarkStart w:id="12" w:name="_Toc308514526"/>
      <w:bookmarkStart w:id="13" w:name="_Toc308514541"/>
      <w:bookmarkStart w:id="14" w:name="_Toc308514551"/>
      <w:bookmarkStart w:id="15" w:name="_Toc308514556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03203A" w:rsidRDefault="0003203A" w:rsidP="0003203A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Создание игровой мотивации.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(вместе с детьми стоит у окна)</w:t>
      </w:r>
      <w:r>
        <w:rPr>
          <w:rFonts w:ascii="Times New Roman" w:hAnsi="Times New Roman" w:cs="Times New Roman"/>
          <w:sz w:val="28"/>
          <w:szCs w:val="28"/>
        </w:rPr>
        <w:t xml:space="preserve">. Посмотрите, сколько снега. Все дорожки, кусты, деревья засыпало. Все вокруг белым-бело. Это зимушка-зима пришла, подула холодом. Но мы не боимся ее. Ведь зимой можно играть в снежки, кататься на санках. А еще совсем скоро у нас будет новогодний праздник. В детском саду мы украсим елочку игрушками и будем вокруг нее водить хороводы, петь песни. </w:t>
      </w:r>
      <w:r>
        <w:rPr>
          <w:rFonts w:ascii="Times New Roman" w:hAnsi="Times New Roman" w:cs="Times New Roman"/>
          <w:i/>
          <w:iCs/>
          <w:sz w:val="28"/>
          <w:szCs w:val="28"/>
        </w:rPr>
        <w:t>(Обращает внимание детей на сюжетные картинки.)</w:t>
      </w:r>
      <w:r>
        <w:rPr>
          <w:rFonts w:ascii="Times New Roman" w:hAnsi="Times New Roman" w:cs="Times New Roman"/>
          <w:sz w:val="28"/>
          <w:szCs w:val="28"/>
        </w:rPr>
        <w:t xml:space="preserve"> Где же мы возьмем елочку? Ну конечно, в лесу. Пойдемте в лес за елочкой!</w:t>
      </w:r>
    </w:p>
    <w:p w:rsidR="0003203A" w:rsidRDefault="0003203A" w:rsidP="0003203A">
      <w:pPr>
        <w:pStyle w:val="ParagraphStyle"/>
        <w:keepNext/>
        <w:spacing w:before="12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Выполнение упражнений.</w:t>
      </w:r>
    </w:p>
    <w:p w:rsidR="0003203A" w:rsidRDefault="0003203A" w:rsidP="0003203A">
      <w:pPr>
        <w:pStyle w:val="ParagraphStyle"/>
        <w:keepNext/>
        <w:spacing w:before="60" w:after="12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Wingdings" w:hAnsi="Wingdings" w:cs="Wingdings"/>
          <w:noProof/>
          <w:sz w:val="28"/>
          <w:szCs w:val="28"/>
        </w:rPr>
        <w:t>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«Идем в лес».</w:t>
      </w:r>
    </w:p>
    <w:p w:rsidR="0003203A" w:rsidRDefault="0003203A" w:rsidP="0003203A">
      <w:pPr>
        <w:pStyle w:val="ParagraphStyle"/>
        <w:keepNext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шагаем, мы шагаем!</w:t>
      </w:r>
    </w:p>
    <w:p w:rsidR="0003203A" w:rsidRDefault="0003203A" w:rsidP="0003203A">
      <w:pPr>
        <w:pStyle w:val="ParagraphStyle"/>
        <w:keepNext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Выше ножки поднимаем!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камушки и кочки,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ямки и пенечки!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Раз-два, три-четыре,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в лесу, а не в квартире!</w:t>
      </w:r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Проползаем под заснеженными ветками.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Дети проползают на четвереньках под дугами.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Wingdings" w:hAnsi="Wingdings" w:cs="Wingdings"/>
          <w:noProof/>
          <w:sz w:val="28"/>
          <w:szCs w:val="28"/>
        </w:rPr>
        <w:t>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«Белка шишки вверх бросает и ловит».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бросают вверх маленькие мячи и ловят их двумя руками.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Wingdings" w:hAnsi="Wingdings" w:cs="Wingdings"/>
          <w:noProof/>
          <w:sz w:val="28"/>
          <w:szCs w:val="28"/>
        </w:rPr>
        <w:t>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«Елка».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п. – стоя, руки опущены вниз.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Наша елка велика </w:t>
      </w:r>
      <w:r>
        <w:rPr>
          <w:rFonts w:ascii="Times New Roman" w:hAnsi="Times New Roman" w:cs="Times New Roman"/>
          <w:i/>
          <w:iCs/>
          <w:sz w:val="28"/>
          <w:szCs w:val="28"/>
        </w:rPr>
        <w:t>(круговое движение руками)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Наша елка высока </w:t>
      </w:r>
      <w:r>
        <w:rPr>
          <w:rFonts w:ascii="Times New Roman" w:hAnsi="Times New Roman" w:cs="Times New Roman"/>
          <w:i/>
          <w:iCs/>
          <w:sz w:val="28"/>
          <w:szCs w:val="28"/>
        </w:rPr>
        <w:t>(встать на носочки)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Выше мамы, выше папы </w:t>
      </w:r>
      <w:r>
        <w:rPr>
          <w:rFonts w:ascii="Times New Roman" w:hAnsi="Times New Roman" w:cs="Times New Roman"/>
          <w:i/>
          <w:iCs/>
          <w:sz w:val="28"/>
          <w:szCs w:val="28"/>
        </w:rPr>
        <w:t>(присесть и встать на носочки)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Достает до потолка </w:t>
      </w:r>
      <w:r>
        <w:rPr>
          <w:rFonts w:ascii="Times New Roman" w:hAnsi="Times New Roman" w:cs="Times New Roman"/>
          <w:i/>
          <w:iCs/>
          <w:sz w:val="28"/>
          <w:szCs w:val="28"/>
        </w:rPr>
        <w:t>(потянуться)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Wingdings" w:hAnsi="Wingdings" w:cs="Wingdings"/>
          <w:noProof/>
          <w:sz w:val="28"/>
          <w:szCs w:val="28"/>
        </w:rPr>
        <w:t>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«Возвращение домой».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Ходьба в колонне по одному.</w:t>
      </w:r>
    </w:p>
    <w:p w:rsidR="0003203A" w:rsidRDefault="0003203A" w:rsidP="0003203A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Рассказ воспитателя о елочке.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Шли мы с вами по лесу. Все деревья без листьев стоят. И только елочка зеленого цвета.</w:t>
      </w:r>
    </w:p>
    <w:p w:rsidR="0003203A" w:rsidRDefault="0003203A" w:rsidP="0003203A">
      <w:pPr>
        <w:pStyle w:val="ParagraphStyle"/>
        <w:spacing w:before="60" w:after="12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Показывает картинку.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 листочка, ни травинки!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Тихим стал наш сад.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березки, и осинки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Скучные стоят.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Только елочка одна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Весела и зелена.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Видно, ей мороз не страшен,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Видно, смелая она.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О. </w:t>
      </w:r>
      <w:proofErr w:type="spellStart"/>
      <w:r>
        <w:rPr>
          <w:rFonts w:ascii="Times New Roman" w:hAnsi="Times New Roman" w:cs="Times New Roman"/>
          <w:i/>
          <w:iCs/>
        </w:rPr>
        <w:t>Высотская</w:t>
      </w:r>
      <w:proofErr w:type="spellEnd"/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Елочка – необычное дерево. У нее нет листочков, зато вместо них много зеленых иголок. А как елочка пахнет!</w:t>
      </w:r>
    </w:p>
    <w:p w:rsidR="0003203A" w:rsidRDefault="0003203A" w:rsidP="0003203A">
      <w:pPr>
        <w:pStyle w:val="ParagraphStyle"/>
        <w:spacing w:before="60" w:after="12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Дает детям сосновую ветку.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Елка летом просто елка.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Тронешь ветку – пальцам колко,</w:t>
      </w:r>
    </w:p>
    <w:p w:rsidR="0003203A" w:rsidRDefault="0003203A" w:rsidP="0003203A">
      <w:pPr>
        <w:pStyle w:val="ParagraphStyle"/>
        <w:keepNext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Паутиной ствол обвит,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Мухомор внизу стоит.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Вот когда зима придет,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Елка будто оживет: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морозе распушится,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 ветрами распрямится,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Вовсе не колючая,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цветок, пахучая.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Пахнет не росой, не медом,</w:t>
      </w:r>
    </w:p>
    <w:p w:rsidR="0003203A" w:rsidRDefault="0003203A" w:rsidP="0003203A">
      <w:pPr>
        <w:pStyle w:val="ParagraphStyle"/>
        <w:tabs>
          <w:tab w:val="left" w:pos="5385"/>
        </w:tabs>
        <w:spacing w:line="252" w:lineRule="auto"/>
        <w:ind w:left="3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Елка пахнет Новым годом!</w:t>
      </w:r>
    </w:p>
    <w:p w:rsidR="0003203A" w:rsidRDefault="0003203A" w:rsidP="0003203A">
      <w:pPr>
        <w:pStyle w:val="ParagraphStyle"/>
        <w:spacing w:line="252" w:lineRule="auto"/>
        <w:ind w:left="330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Н. Филимонова</w:t>
      </w:r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 еще у всех деревьев веточки тянутся к солнышку, а у елочки веточки наклоняются к земле. Давайте нарисуем елочку, которую мы выбрали для новогоднего праздника.</w:t>
      </w:r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Рисование.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демонстрирует приемы рисования зеленых веточек способом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примакивания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затем предлагает детям нарисовать веточки у елочки. Дети изображают ветки на рисунках со стволами деревьев.</w:t>
      </w:r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Рефлексия.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Рисунки детей выставляются на стенде.</w:t>
      </w:r>
    </w:p>
    <w:p w:rsidR="0003203A" w:rsidRDefault="0003203A" w:rsidP="0003203A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Маленькой елочке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Холодно зимой,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Из лесу елочку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Взяли мы домой.</w:t>
      </w:r>
    </w:p>
    <w:p w:rsidR="0003203A" w:rsidRDefault="0003203A" w:rsidP="0003203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З. Александрова</w:t>
      </w:r>
    </w:p>
    <w:p w:rsidR="0003203A" w:rsidRDefault="0003203A" w:rsidP="0003203A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Вот какую красивую елочку мы для праздника в лесу выбрали! Теперь ее осталось только нарядить, тогда можно и Новый год встречать.</w:t>
      </w:r>
    </w:p>
    <w:p w:rsidR="0080454F" w:rsidRDefault="0080454F"/>
    <w:sectPr w:rsidR="0080454F" w:rsidSect="001D21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203A"/>
    <w:rsid w:val="0003203A"/>
    <w:rsid w:val="001F1F24"/>
    <w:rsid w:val="0080454F"/>
    <w:rsid w:val="00E02326"/>
    <w:rsid w:val="00EC3464"/>
    <w:rsid w:val="00EF5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70012-46F7-43F5-A0AC-00C0FD61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3203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EC346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02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Antonina</dc:creator>
  <cp:lastModifiedBy>admin</cp:lastModifiedBy>
  <cp:revision>4</cp:revision>
  <cp:lastPrinted>2015-11-08T08:53:00Z</cp:lastPrinted>
  <dcterms:created xsi:type="dcterms:W3CDTF">2015-08-13T06:46:00Z</dcterms:created>
  <dcterms:modified xsi:type="dcterms:W3CDTF">2016-01-23T11:47:00Z</dcterms:modified>
</cp:coreProperties>
</file>