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8D" w:rsidRPr="00B35791" w:rsidRDefault="002D238D" w:rsidP="002D238D">
      <w:pPr>
        <w:tabs>
          <w:tab w:val="left" w:pos="1662"/>
        </w:tabs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791">
        <w:rPr>
          <w:rFonts w:ascii="Times New Roman" w:hAnsi="Times New Roman" w:cs="Times New Roman"/>
          <w:b/>
          <w:sz w:val="28"/>
          <w:szCs w:val="28"/>
        </w:rPr>
        <w:t>Год Культуры (концерт)</w:t>
      </w:r>
    </w:p>
    <w:p w:rsidR="002D238D" w:rsidRDefault="002D238D" w:rsidP="002D238D">
      <w:pPr>
        <w:tabs>
          <w:tab w:val="left" w:pos="1662"/>
        </w:tabs>
        <w:spacing w:after="0" w:line="30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Прежде чем начать наш концерт – напомните мне, какой сейчас год? Правильно, 2014 г. </w:t>
      </w:r>
      <w:r w:rsidRPr="00B3579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 России Владимир Путин подписал указ, в соответствии с которым 2014 год в РФ объявлен годом культуры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протяжении года у нас пройдут различные мероприятия, конкурсы, экскурсии с целью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E6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сохранения культурно-исторического наследия и духовно-нравственного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C41D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Сегодня мы открываем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концерт, посвящённый году культуры, гимном нашей школы. </w:t>
      </w:r>
    </w:p>
    <w:p w:rsidR="002D238D" w:rsidRPr="0020463C" w:rsidRDefault="002D238D" w:rsidP="002D238D">
      <w:pPr>
        <w:tabs>
          <w:tab w:val="left" w:pos="1662"/>
        </w:tabs>
        <w:spacing w:after="0" w:line="300" w:lineRule="auto"/>
        <w:ind w:firstLine="70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0463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Start"/>
      <w:r w:rsidRPr="0020463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20463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исполнении группы «Росток» прозвучит гимн школы)</w:t>
      </w:r>
    </w:p>
    <w:p w:rsidR="002D238D" w:rsidRPr="00C45FA3" w:rsidRDefault="002D238D" w:rsidP="002D238D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9CC">
        <w:rPr>
          <w:rFonts w:ascii="Times New Roman" w:hAnsi="Times New Roman" w:cs="Times New Roman"/>
          <w:sz w:val="28"/>
          <w:szCs w:val="28"/>
        </w:rPr>
        <w:t>Что такое культура? Попытай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Pr="00EF79CC">
        <w:rPr>
          <w:rFonts w:ascii="Times New Roman" w:hAnsi="Times New Roman" w:cs="Times New Roman"/>
          <w:sz w:val="28"/>
          <w:szCs w:val="28"/>
        </w:rPr>
        <w:t xml:space="preserve"> ответить на этот, казалось бы, достаточно простой вопрос. Трудно, не правда ли? Кого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EF79CC">
        <w:rPr>
          <w:rFonts w:ascii="Times New Roman" w:hAnsi="Times New Roman" w:cs="Times New Roman"/>
          <w:sz w:val="28"/>
          <w:szCs w:val="28"/>
        </w:rPr>
        <w:t xml:space="preserve"> назвать культурным человеком? Того ли, кто имеет высшее образование, знает несколько языков, разбирается в кино, живописи, музыке и литературе? Или того, кто все умеет сделать своими руками, для кого никакая техника не представляет секрета? Или, наконец, это тот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Pr="00EF79CC">
        <w:rPr>
          <w:rFonts w:ascii="Times New Roman" w:hAnsi="Times New Roman" w:cs="Times New Roman"/>
          <w:sz w:val="28"/>
          <w:szCs w:val="28"/>
        </w:rPr>
        <w:t xml:space="preserve"> знакомый, про кого все говорят: "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79CC">
        <w:rPr>
          <w:rFonts w:ascii="Times New Roman" w:hAnsi="Times New Roman" w:cs="Times New Roman"/>
          <w:sz w:val="28"/>
          <w:szCs w:val="28"/>
        </w:rPr>
        <w:t xml:space="preserve">ветлая голова"? </w:t>
      </w:r>
      <w:r>
        <w:rPr>
          <w:rFonts w:ascii="Times New Roman" w:hAnsi="Times New Roman" w:cs="Times New Roman"/>
          <w:sz w:val="28"/>
          <w:szCs w:val="28"/>
        </w:rPr>
        <w:t>И вы будете правы.</w:t>
      </w:r>
      <w:r w:rsidRPr="00EF79CC">
        <w:rPr>
          <w:rFonts w:ascii="Times New Roman" w:hAnsi="Times New Roman" w:cs="Times New Roman"/>
          <w:sz w:val="28"/>
          <w:szCs w:val="28"/>
        </w:rPr>
        <w:t xml:space="preserve"> Культура - это сумма знаний и умений, накопленных человечеством во всех областях деятельности людей.</w:t>
      </w:r>
      <w:r>
        <w:rPr>
          <w:rFonts w:ascii="Times New Roman" w:hAnsi="Times New Roman" w:cs="Times New Roman"/>
          <w:sz w:val="28"/>
          <w:szCs w:val="28"/>
        </w:rPr>
        <w:t xml:space="preserve"> А развивать культуру надо, прежде всего, в самих нас, в каждом человеке.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Кстати, я</w:t>
      </w:r>
      <w:r w:rsidRPr="00C45FA3">
        <w:rPr>
          <w:rFonts w:ascii="Times New Roman" w:hAnsi="Times New Roman" w:cs="Times New Roman"/>
          <w:sz w:val="28"/>
          <w:szCs w:val="28"/>
        </w:rPr>
        <w:t>зык — это часть культуры, и нам нужно принимать ответственность за нашу культуру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38D" w:rsidRPr="00A1697C" w:rsidRDefault="002D238D" w:rsidP="002D238D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97C">
        <w:rPr>
          <w:rFonts w:ascii="Times New Roman" w:hAnsi="Times New Roman" w:cs="Times New Roman"/>
          <w:i/>
          <w:sz w:val="28"/>
          <w:szCs w:val="28"/>
        </w:rPr>
        <w:t xml:space="preserve">И следующим номером нашего концерта будет выступление </w:t>
      </w:r>
      <w:proofErr w:type="gramStart"/>
      <w:r w:rsidRPr="00A1697C">
        <w:rPr>
          <w:rFonts w:ascii="Times New Roman" w:hAnsi="Times New Roman" w:cs="Times New Roman"/>
          <w:i/>
          <w:sz w:val="28"/>
          <w:szCs w:val="28"/>
        </w:rPr>
        <w:t>ребят  с</w:t>
      </w:r>
      <w:proofErr w:type="gramEnd"/>
      <w:r w:rsidRPr="00A1697C">
        <w:rPr>
          <w:rFonts w:ascii="Times New Roman" w:hAnsi="Times New Roman" w:cs="Times New Roman"/>
          <w:i/>
          <w:sz w:val="28"/>
          <w:szCs w:val="28"/>
        </w:rPr>
        <w:t xml:space="preserve"> песней «Россия…»</w:t>
      </w:r>
    </w:p>
    <w:p w:rsidR="002D238D" w:rsidRDefault="002D238D" w:rsidP="002D238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4B64B0">
        <w:rPr>
          <w:rFonts w:ascii="Times New Roman" w:hAnsi="Times New Roman" w:cs="Times New Roman"/>
          <w:sz w:val="28"/>
          <w:szCs w:val="28"/>
        </w:rPr>
        <w:t>Что есть Культура? Двигатель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4B0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br/>
        <w:t>Основа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жизни, с</w:t>
      </w:r>
      <w:r w:rsidRPr="004B64B0">
        <w:rPr>
          <w:rFonts w:ascii="Times New Roman" w:hAnsi="Times New Roman" w:cs="Times New Roman"/>
          <w:sz w:val="28"/>
          <w:szCs w:val="28"/>
        </w:rPr>
        <w:t>интез Красоты,</w:t>
      </w:r>
      <w:r w:rsidRPr="004B64B0">
        <w:rPr>
          <w:rFonts w:ascii="Times New Roman" w:hAnsi="Times New Roman" w:cs="Times New Roman"/>
          <w:sz w:val="28"/>
          <w:szCs w:val="28"/>
        </w:rPr>
        <w:br/>
        <w:t>Противовес агрессии и стресса,</w:t>
      </w:r>
      <w:r w:rsidRPr="004B64B0">
        <w:rPr>
          <w:rFonts w:ascii="Times New Roman" w:hAnsi="Times New Roman" w:cs="Times New Roman"/>
          <w:sz w:val="28"/>
          <w:szCs w:val="28"/>
        </w:rPr>
        <w:br/>
        <w:t>Зерно Прекрасного на Ниве Доброты.</w:t>
      </w:r>
      <w:r w:rsidRPr="004B64B0">
        <w:rPr>
          <w:rFonts w:ascii="Times New Roman" w:hAnsi="Times New Roman" w:cs="Times New Roman"/>
          <w:sz w:val="28"/>
          <w:szCs w:val="28"/>
        </w:rPr>
        <w:br/>
        <w:t>Культ Ура - поклоненье Свету,</w:t>
      </w:r>
      <w:r w:rsidRPr="004B64B0">
        <w:rPr>
          <w:rFonts w:ascii="Times New Roman" w:hAnsi="Times New Roman" w:cs="Times New Roman"/>
          <w:sz w:val="28"/>
          <w:szCs w:val="28"/>
        </w:rPr>
        <w:br/>
        <w:t>Сияющему в звездной высоте,</w:t>
      </w:r>
      <w:r w:rsidRPr="004B64B0">
        <w:rPr>
          <w:rFonts w:ascii="Times New Roman" w:hAnsi="Times New Roman" w:cs="Times New Roman"/>
          <w:sz w:val="28"/>
          <w:szCs w:val="28"/>
        </w:rPr>
        <w:br/>
        <w:t>Борьба за эволюцию Планеты,</w:t>
      </w:r>
      <w:r w:rsidRPr="004B64B0">
        <w:rPr>
          <w:rFonts w:ascii="Times New Roman" w:hAnsi="Times New Roman" w:cs="Times New Roman"/>
          <w:sz w:val="28"/>
          <w:szCs w:val="28"/>
        </w:rPr>
        <w:br/>
        <w:t>Стремленье жить в Любви и Чистоте!</w:t>
      </w:r>
      <w:r w:rsidRPr="004B64B0">
        <w:rPr>
          <w:rFonts w:ascii="Times New Roman" w:hAnsi="Times New Roman" w:cs="Times New Roman"/>
          <w:sz w:val="28"/>
          <w:szCs w:val="28"/>
        </w:rPr>
        <w:br/>
        <w:t>Путь Созидания Гармонии и Духа,</w:t>
      </w:r>
      <w:r w:rsidRPr="004B64B0">
        <w:rPr>
          <w:rFonts w:ascii="Times New Roman" w:hAnsi="Times New Roman" w:cs="Times New Roman"/>
          <w:sz w:val="28"/>
          <w:szCs w:val="28"/>
        </w:rPr>
        <w:br/>
        <w:t>Таланта, закаленного в Огне,</w:t>
      </w:r>
      <w:r w:rsidRPr="004B64B0">
        <w:rPr>
          <w:rFonts w:ascii="Times New Roman" w:hAnsi="Times New Roman" w:cs="Times New Roman"/>
          <w:sz w:val="28"/>
          <w:szCs w:val="28"/>
        </w:rPr>
        <w:br/>
        <w:t>Служения Искусству и Науке,</w:t>
      </w:r>
      <w:r w:rsidRPr="004B64B0">
        <w:rPr>
          <w:rFonts w:ascii="Times New Roman" w:hAnsi="Times New Roman" w:cs="Times New Roman"/>
          <w:sz w:val="28"/>
          <w:szCs w:val="28"/>
        </w:rPr>
        <w:br/>
        <w:t>Полезность людям, обществу, стране...</w:t>
      </w:r>
      <w:r w:rsidRPr="004B64B0">
        <w:rPr>
          <w:rFonts w:ascii="Times New Roman" w:hAnsi="Times New Roman" w:cs="Times New Roman"/>
          <w:sz w:val="28"/>
          <w:szCs w:val="28"/>
        </w:rPr>
        <w:br/>
        <w:t>Культура нам дана для осознания</w:t>
      </w:r>
    </w:p>
    <w:p w:rsidR="002D238D" w:rsidRDefault="002D238D" w:rsidP="002D238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4B64B0">
        <w:rPr>
          <w:rFonts w:ascii="Times New Roman" w:hAnsi="Times New Roman" w:cs="Times New Roman"/>
          <w:sz w:val="28"/>
          <w:szCs w:val="28"/>
        </w:rPr>
        <w:lastRenderedPageBreak/>
        <w:t>Со - Творчества </w:t>
      </w:r>
      <w:r w:rsidRPr="004B64B0">
        <w:rPr>
          <w:rFonts w:ascii="Times New Roman" w:hAnsi="Times New Roman" w:cs="Times New Roman"/>
          <w:sz w:val="28"/>
          <w:szCs w:val="28"/>
        </w:rPr>
        <w:br/>
        <w:t>процессов Мироздания.</w:t>
      </w:r>
    </w:p>
    <w:p w:rsidR="002D238D" w:rsidRPr="000302BE" w:rsidRDefault="002D238D" w:rsidP="002D238D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97C">
        <w:rPr>
          <w:rFonts w:ascii="Times New Roman" w:hAnsi="Times New Roman" w:cs="Times New Roman"/>
          <w:i/>
          <w:sz w:val="28"/>
          <w:szCs w:val="28"/>
        </w:rPr>
        <w:t>Продолж</w:t>
      </w:r>
      <w:r>
        <w:rPr>
          <w:rFonts w:ascii="Times New Roman" w:hAnsi="Times New Roman" w:cs="Times New Roman"/>
          <w:i/>
          <w:sz w:val="28"/>
          <w:szCs w:val="28"/>
        </w:rPr>
        <w:t>аем</w:t>
      </w:r>
      <w:r w:rsidRPr="00A1697C">
        <w:rPr>
          <w:rFonts w:ascii="Times New Roman" w:hAnsi="Times New Roman" w:cs="Times New Roman"/>
          <w:i/>
          <w:sz w:val="28"/>
          <w:szCs w:val="28"/>
        </w:rPr>
        <w:t xml:space="preserve"> наш концерт выступление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A1697C">
        <w:rPr>
          <w:rFonts w:ascii="Times New Roman" w:hAnsi="Times New Roman" w:cs="Times New Roman"/>
          <w:i/>
          <w:sz w:val="28"/>
          <w:szCs w:val="28"/>
        </w:rPr>
        <w:t xml:space="preserve"> группы «Росток» с песней «Матрёшки»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238D" w:rsidRDefault="002D238D" w:rsidP="002D238D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F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 располагает огромным культурным наследием, который мы должны сохранять и приумножать. Культура включает не только искусство и наследие, но и нравы, обычаи, традиции и ценности различных народов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238D" w:rsidRPr="006F57E5" w:rsidRDefault="002D238D" w:rsidP="002D238D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F57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сейчас на сцену выйдет Вася со своим танцевальным номером.</w:t>
      </w:r>
    </w:p>
    <w:p w:rsidR="002D238D" w:rsidRPr="00685859" w:rsidRDefault="002D238D" w:rsidP="002D238D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58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Следующий номер нам приготовили ученики старших классов</w:t>
      </w:r>
    </w:p>
    <w:p w:rsidR="002D238D" w:rsidRPr="00685859" w:rsidRDefault="002D238D" w:rsidP="002D238D">
      <w:pPr>
        <w:spacing w:after="0" w:line="300" w:lineRule="auto"/>
        <w:rPr>
          <w:sz w:val="28"/>
          <w:szCs w:val="28"/>
        </w:rPr>
      </w:pP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 часто в современном мире,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Где всё так спуталось, смешалось,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Цивилизацию мы принимаем за культуру,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Забыв её священный смысл.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есть метро, такси и техники прогресс,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Компьютеры и всякая аппаратура,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Дома Культуры и кинотеатры,</w:t>
      </w:r>
      <w:r w:rsidRPr="00685859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Зовут на разные мероприятия.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Покажут фильмы ужасов, насилие,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Споют бездарно.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назовут вот это всё Культурой,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разве это правда?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Так, что такое высшая Культура?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Давайте разберёмся: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Культ и Ра,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Культ- это почитание,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Ра- ведь это Солнце, Свет.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Так, значит, Светом озарять должна Культура,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Она источник Света,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несёт в себе высокие понятия,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Такие, как любовь и уважение к людям 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сердце наше Светом наполняет.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Ведь, где Культура- там и Мир,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Мир придёт через Культуру,</w:t>
      </w:r>
      <w:r w:rsidRPr="00685859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Культура в сердце, в духе нашем.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Культура ведь не внешний этикет,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наше внутреннее содержание,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Когда в душе глубокий, чистый Свет,</w:t>
      </w:r>
      <w:r w:rsidRPr="00685859">
        <w:rPr>
          <w:rStyle w:val="apple-converted-space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Зовет на творческое созидание.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 насаждайте красоту,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Всегда, везде и повсеместно,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 не было, куда укрыться злу,</w:t>
      </w:r>
      <w:r w:rsidRPr="0068585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8585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жизнь бы стала интересной.</w:t>
      </w:r>
    </w:p>
    <w:p w:rsidR="002D238D" w:rsidRDefault="002D238D" w:rsidP="002D238D">
      <w:pPr>
        <w:spacing w:after="0" w:line="30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D238D" w:rsidRDefault="002D238D" w:rsidP="002D238D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A30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сцену приглашается танцевальная группа «Ручеёк»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D238D" w:rsidRDefault="002D238D" w:rsidP="002D238D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завершается наш концерт показом мод, выполненный руками учениками старших классов и учителя трудового обучения.</w:t>
      </w:r>
    </w:p>
    <w:p w:rsidR="002D238D" w:rsidRPr="008A3069" w:rsidRDefault="002D238D" w:rsidP="002D238D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002D" w:rsidRDefault="00F6002D"/>
    <w:sectPr w:rsidR="00F6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72"/>
    <w:rsid w:val="002D238D"/>
    <w:rsid w:val="008B3672"/>
    <w:rsid w:val="00F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C8D43-3EDC-46E4-A786-EB10438D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238D"/>
  </w:style>
  <w:style w:type="character" w:styleId="a3">
    <w:name w:val="Emphasis"/>
    <w:basedOn w:val="a0"/>
    <w:uiPriority w:val="20"/>
    <w:qFormat/>
    <w:rsid w:val="002D23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Пазухин</dc:creator>
  <cp:keywords/>
  <dc:description/>
  <cp:lastModifiedBy>Сергей Пазухин</cp:lastModifiedBy>
  <cp:revision>2</cp:revision>
  <dcterms:created xsi:type="dcterms:W3CDTF">2014-06-24T17:04:00Z</dcterms:created>
  <dcterms:modified xsi:type="dcterms:W3CDTF">2014-06-24T17:05:00Z</dcterms:modified>
</cp:coreProperties>
</file>