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F5" w:rsidRPr="00590C13" w:rsidRDefault="000759F5" w:rsidP="000759F5">
      <w:pPr>
        <w:rPr>
          <w:b/>
          <w:sz w:val="32"/>
          <w:szCs w:val="32"/>
        </w:rPr>
      </w:pPr>
      <w:r w:rsidRPr="00590C13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</w:t>
      </w:r>
      <w:r w:rsidRPr="00590C13">
        <w:rPr>
          <w:b/>
          <w:sz w:val="32"/>
          <w:szCs w:val="32"/>
        </w:rPr>
        <w:t xml:space="preserve"> Звуки а, у. Буквы а, </w:t>
      </w:r>
      <w:proofErr w:type="gramStart"/>
      <w:r w:rsidRPr="00590C13">
        <w:rPr>
          <w:b/>
          <w:sz w:val="32"/>
          <w:szCs w:val="32"/>
        </w:rPr>
        <w:t>у</w:t>
      </w:r>
      <w:proofErr w:type="gramEnd"/>
      <w:r w:rsidRPr="00590C13">
        <w:rPr>
          <w:b/>
          <w:sz w:val="32"/>
          <w:szCs w:val="32"/>
        </w:rPr>
        <w:t>.</w:t>
      </w:r>
    </w:p>
    <w:p w:rsidR="000759F5" w:rsidRPr="00590C13" w:rsidRDefault="000759F5" w:rsidP="000759F5">
      <w:pPr>
        <w:rPr>
          <w:b/>
          <w:sz w:val="32"/>
          <w:szCs w:val="32"/>
        </w:rPr>
      </w:pP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Цель:1.Закрепить навыки различения и правильного произношения звуков а, </w:t>
      </w:r>
      <w:proofErr w:type="gramStart"/>
      <w:r w:rsidRPr="00590C13">
        <w:rPr>
          <w:sz w:val="28"/>
          <w:szCs w:val="28"/>
        </w:rPr>
        <w:t>у</w:t>
      </w:r>
      <w:proofErr w:type="gramEnd"/>
      <w:r w:rsidRPr="00590C13">
        <w:rPr>
          <w:sz w:val="28"/>
          <w:szCs w:val="28"/>
        </w:rPr>
        <w:t>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          2.Учить дифференцировать эти звуки.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          3.Развивать фонематический слух.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          4.Формировать навыки звукового анализа и синтеза слогов.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          5.Чтение слогов.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          6.Развивать память и внимание.</w:t>
      </w:r>
    </w:p>
    <w:p w:rsidR="000759F5" w:rsidRPr="00590C13" w:rsidRDefault="000759F5" w:rsidP="000759F5">
      <w:pPr>
        <w:rPr>
          <w:sz w:val="28"/>
          <w:szCs w:val="28"/>
        </w:rPr>
      </w:pP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                                   Ход занятия: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>1.Оргмомент.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  Садится тот, кто назовёт слово, которое начинается на звук а или </w:t>
      </w:r>
      <w:proofErr w:type="gramStart"/>
      <w:r w:rsidRPr="00590C13">
        <w:rPr>
          <w:sz w:val="28"/>
          <w:szCs w:val="28"/>
        </w:rPr>
        <w:t>у</w:t>
      </w:r>
      <w:proofErr w:type="gramEnd"/>
      <w:r w:rsidRPr="00590C13">
        <w:rPr>
          <w:sz w:val="28"/>
          <w:szCs w:val="28"/>
        </w:rPr>
        <w:t>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2.Повторение </w:t>
      </w:r>
      <w:proofErr w:type="gramStart"/>
      <w:r w:rsidRPr="00590C13">
        <w:rPr>
          <w:sz w:val="28"/>
          <w:szCs w:val="28"/>
        </w:rPr>
        <w:t>пройденного</w:t>
      </w:r>
      <w:proofErr w:type="gramEnd"/>
      <w:r w:rsidRPr="00590C13">
        <w:rPr>
          <w:sz w:val="28"/>
          <w:szCs w:val="28"/>
        </w:rPr>
        <w:t>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     а) Какие звуки мы учили? (А и У)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     б) Уточнение артикуляции звуков.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     в) Угадывание звуков по беззвучной артикуляции.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     г) Характеристика звуков (гласные звуки)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>3.Логопед предъявляет картинки со звуками а, у в названиях</w:t>
      </w:r>
      <w:proofErr w:type="gramStart"/>
      <w:r w:rsidRPr="00590C13">
        <w:rPr>
          <w:sz w:val="28"/>
          <w:szCs w:val="28"/>
        </w:rPr>
        <w:t xml:space="preserve"> .</w:t>
      </w:r>
      <w:proofErr w:type="gramEnd"/>
      <w:r w:rsidRPr="00590C13">
        <w:rPr>
          <w:sz w:val="28"/>
          <w:szCs w:val="28"/>
        </w:rPr>
        <w:t xml:space="preserve"> Даёт задание на первое полотно поставить картинки со звуком а, на второе – картинки со звуком у.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>4.Дидактическая игра «Угадай слово».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   Педагог говорит: «Я стану загадывать слова. Чтобы отгадать слово, вам надо будет поставить к нему первый звук – а или у. Отгадывать слова вам помогут картинки на наборном полотне.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   Словарный материал: …</w:t>
      </w:r>
      <w:proofErr w:type="spellStart"/>
      <w:r w:rsidRPr="00590C13">
        <w:rPr>
          <w:sz w:val="28"/>
          <w:szCs w:val="28"/>
        </w:rPr>
        <w:t>пельсин</w:t>
      </w:r>
      <w:proofErr w:type="spellEnd"/>
      <w:r w:rsidRPr="00590C13">
        <w:rPr>
          <w:sz w:val="28"/>
          <w:szCs w:val="28"/>
        </w:rPr>
        <w:t>, …</w:t>
      </w:r>
      <w:proofErr w:type="spellStart"/>
      <w:r w:rsidRPr="00590C13">
        <w:rPr>
          <w:sz w:val="28"/>
          <w:szCs w:val="28"/>
        </w:rPr>
        <w:t>тюг</w:t>
      </w:r>
      <w:proofErr w:type="spellEnd"/>
      <w:r w:rsidRPr="00590C13">
        <w:rPr>
          <w:sz w:val="28"/>
          <w:szCs w:val="28"/>
        </w:rPr>
        <w:t>, …</w:t>
      </w:r>
      <w:proofErr w:type="spellStart"/>
      <w:r w:rsidRPr="00590C13">
        <w:rPr>
          <w:sz w:val="28"/>
          <w:szCs w:val="28"/>
        </w:rPr>
        <w:t>льбом</w:t>
      </w:r>
      <w:proofErr w:type="spellEnd"/>
      <w:r w:rsidRPr="00590C13">
        <w:rPr>
          <w:sz w:val="28"/>
          <w:szCs w:val="28"/>
        </w:rPr>
        <w:t>, …ши, …</w:t>
      </w:r>
      <w:proofErr w:type="spellStart"/>
      <w:r w:rsidRPr="00590C13">
        <w:rPr>
          <w:sz w:val="28"/>
          <w:szCs w:val="28"/>
        </w:rPr>
        <w:t>нтенна</w:t>
      </w:r>
      <w:proofErr w:type="spellEnd"/>
      <w:r w:rsidRPr="00590C13">
        <w:rPr>
          <w:sz w:val="28"/>
          <w:szCs w:val="28"/>
        </w:rPr>
        <w:t>, …</w:t>
      </w:r>
      <w:proofErr w:type="spellStart"/>
      <w:r w:rsidRPr="00590C13">
        <w:rPr>
          <w:sz w:val="28"/>
          <w:szCs w:val="28"/>
        </w:rPr>
        <w:t>жи</w:t>
      </w:r>
      <w:proofErr w:type="spellEnd"/>
      <w:r w:rsidRPr="00590C13">
        <w:rPr>
          <w:sz w:val="28"/>
          <w:szCs w:val="28"/>
        </w:rPr>
        <w:t>, …</w:t>
      </w:r>
      <w:proofErr w:type="spellStart"/>
      <w:r w:rsidRPr="00590C13">
        <w:rPr>
          <w:sz w:val="28"/>
          <w:szCs w:val="28"/>
        </w:rPr>
        <w:t>сы</w:t>
      </w:r>
      <w:proofErr w:type="spellEnd"/>
      <w:r w:rsidRPr="00590C13">
        <w:rPr>
          <w:sz w:val="28"/>
          <w:szCs w:val="28"/>
        </w:rPr>
        <w:t>, …</w:t>
      </w:r>
      <w:proofErr w:type="spellStart"/>
      <w:r w:rsidRPr="00590C13">
        <w:rPr>
          <w:sz w:val="28"/>
          <w:szCs w:val="28"/>
        </w:rPr>
        <w:t>втобус</w:t>
      </w:r>
      <w:proofErr w:type="spellEnd"/>
      <w:r w:rsidRPr="00590C13">
        <w:rPr>
          <w:sz w:val="28"/>
          <w:szCs w:val="28"/>
        </w:rPr>
        <w:t xml:space="preserve">,  … </w:t>
      </w:r>
      <w:proofErr w:type="spellStart"/>
      <w:r w:rsidRPr="00590C13">
        <w:rPr>
          <w:sz w:val="28"/>
          <w:szCs w:val="28"/>
        </w:rPr>
        <w:t>тята</w:t>
      </w:r>
      <w:proofErr w:type="spellEnd"/>
      <w:r w:rsidRPr="00590C13">
        <w:rPr>
          <w:sz w:val="28"/>
          <w:szCs w:val="28"/>
        </w:rPr>
        <w:t>, …</w:t>
      </w:r>
      <w:proofErr w:type="spellStart"/>
      <w:r w:rsidRPr="00590C13">
        <w:rPr>
          <w:sz w:val="28"/>
          <w:szCs w:val="28"/>
        </w:rPr>
        <w:t>стра</w:t>
      </w:r>
      <w:proofErr w:type="spellEnd"/>
      <w:r w:rsidRPr="00590C13">
        <w:rPr>
          <w:sz w:val="28"/>
          <w:szCs w:val="28"/>
        </w:rPr>
        <w:t>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>5.Физкультминутка.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   Дети маршируют на месте. На </w:t>
      </w:r>
      <w:proofErr w:type="gramStart"/>
      <w:r w:rsidRPr="00590C13">
        <w:rPr>
          <w:sz w:val="28"/>
          <w:szCs w:val="28"/>
        </w:rPr>
        <w:t>звук</w:t>
      </w:r>
      <w:proofErr w:type="gramEnd"/>
      <w:r w:rsidRPr="00590C13">
        <w:rPr>
          <w:sz w:val="28"/>
          <w:szCs w:val="28"/>
        </w:rPr>
        <w:t xml:space="preserve"> а останавливаются, на звук у приседают.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>6.Анализ и синтез слогов.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   а) Как кричит мальчик в лесу? Мальчик заблудился: «АУ!».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   б) ААА – сколько звуков ты услышал? (Один)</w:t>
      </w:r>
      <w:proofErr w:type="gramStart"/>
      <w:r w:rsidRPr="00590C13">
        <w:rPr>
          <w:sz w:val="28"/>
          <w:szCs w:val="28"/>
        </w:rPr>
        <w:t>.П</w:t>
      </w:r>
      <w:proofErr w:type="gramEnd"/>
      <w:r w:rsidRPr="00590C13">
        <w:rPr>
          <w:sz w:val="28"/>
          <w:szCs w:val="28"/>
        </w:rPr>
        <w:t>оложи красный кружок и под ним букву А.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    в) Сейчас я произнесу два звука АУ. Положи два красных кружка, потому что слышим два звука. Какой первый звук ты услышал? Какой второй звук? (букву)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    г) Также выполняется анализ УА.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7.Чтение слогов </w:t>
      </w:r>
      <w:proofErr w:type="gramStart"/>
      <w:r w:rsidRPr="00590C13">
        <w:rPr>
          <w:sz w:val="28"/>
          <w:szCs w:val="28"/>
        </w:rPr>
        <w:t>ау</w:t>
      </w:r>
      <w:proofErr w:type="gramEnd"/>
      <w:r w:rsidRPr="00590C13">
        <w:rPr>
          <w:sz w:val="28"/>
          <w:szCs w:val="28"/>
        </w:rPr>
        <w:t xml:space="preserve">, </w:t>
      </w:r>
      <w:proofErr w:type="spellStart"/>
      <w:r w:rsidRPr="00590C13">
        <w:rPr>
          <w:sz w:val="28"/>
          <w:szCs w:val="28"/>
        </w:rPr>
        <w:t>уа</w:t>
      </w:r>
      <w:proofErr w:type="spellEnd"/>
      <w:r w:rsidRPr="00590C13">
        <w:rPr>
          <w:sz w:val="28"/>
          <w:szCs w:val="28"/>
        </w:rPr>
        <w:t>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     а) Познакомить ребёнка со слиянием двух гласных звуков. А_______У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>Взрослый указкой слева направо читает АУ, УА.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 xml:space="preserve">     б) Предлагается ребёнку прочитать эти слоги самостоятельно.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>8.Печатание слогов.</w:t>
      </w:r>
    </w:p>
    <w:p w:rsidR="000759F5" w:rsidRPr="00590C13" w:rsidRDefault="000759F5" w:rsidP="000759F5">
      <w:pPr>
        <w:rPr>
          <w:sz w:val="28"/>
          <w:szCs w:val="28"/>
        </w:rPr>
      </w:pPr>
      <w:r w:rsidRPr="00590C13">
        <w:rPr>
          <w:sz w:val="28"/>
          <w:szCs w:val="28"/>
        </w:rPr>
        <w:t>9.Подведение итога занятия.</w:t>
      </w:r>
    </w:p>
    <w:p w:rsidR="009C4A74" w:rsidRPr="009E64E6" w:rsidRDefault="009C4A74" w:rsidP="009E64E6">
      <w:bookmarkStart w:id="0" w:name="_GoBack"/>
      <w:bookmarkEnd w:id="0"/>
    </w:p>
    <w:sectPr w:rsidR="009C4A74" w:rsidRPr="009E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69"/>
    <w:rsid w:val="000759F5"/>
    <w:rsid w:val="0038756C"/>
    <w:rsid w:val="00976ADF"/>
    <w:rsid w:val="009C4A74"/>
    <w:rsid w:val="009E64E6"/>
    <w:rsid w:val="00A16AE4"/>
    <w:rsid w:val="00D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756C"/>
  </w:style>
  <w:style w:type="character" w:styleId="a3">
    <w:name w:val="Hyperlink"/>
    <w:basedOn w:val="a0"/>
    <w:uiPriority w:val="99"/>
    <w:semiHidden/>
    <w:unhideWhenUsed/>
    <w:rsid w:val="003875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756C"/>
  </w:style>
  <w:style w:type="character" w:styleId="a3">
    <w:name w:val="Hyperlink"/>
    <w:basedOn w:val="a0"/>
    <w:uiPriority w:val="99"/>
    <w:semiHidden/>
    <w:unhideWhenUsed/>
    <w:rsid w:val="00387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2016-01-15T13:03:00Z</dcterms:created>
  <dcterms:modified xsi:type="dcterms:W3CDTF">2016-01-23T08:12:00Z</dcterms:modified>
</cp:coreProperties>
</file>