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04E" w:rsidRPr="00C3304F" w:rsidRDefault="00C3304F" w:rsidP="00C3304F">
      <w:pPr>
        <w:spacing w:after="0" w:line="336" w:lineRule="atLeast"/>
        <w:outlineLvl w:val="2"/>
        <w:rPr>
          <w:rFonts w:ascii="Arial" w:eastAsia="Times New Roman" w:hAnsi="Arial" w:cs="Arial"/>
          <w:color w:val="595959" w:themeColor="text1" w:themeTint="A6"/>
          <w:sz w:val="32"/>
          <w:szCs w:val="32"/>
          <w:lang w:eastAsia="ru-RU"/>
        </w:rPr>
      </w:pPr>
      <w:r w:rsidRPr="00C3304F">
        <w:rPr>
          <w:rFonts w:ascii="Arial" w:eastAsia="Times New Roman" w:hAnsi="Arial" w:cs="Arial"/>
          <w:color w:val="595959" w:themeColor="text1" w:themeTint="A6"/>
          <w:sz w:val="32"/>
          <w:szCs w:val="32"/>
          <w:lang w:eastAsia="ru-RU"/>
        </w:rPr>
        <w:t>Програм</w:t>
      </w:r>
      <w:r w:rsidR="009E2962">
        <w:rPr>
          <w:rFonts w:ascii="Arial" w:eastAsia="Times New Roman" w:hAnsi="Arial" w:cs="Arial"/>
          <w:color w:val="595959" w:themeColor="text1" w:themeTint="A6"/>
          <w:sz w:val="32"/>
          <w:szCs w:val="32"/>
          <w:lang w:eastAsia="ru-RU"/>
        </w:rPr>
        <w:t>м</w:t>
      </w:r>
      <w:bookmarkStart w:id="0" w:name="_GoBack"/>
      <w:bookmarkEnd w:id="0"/>
      <w:r w:rsidRPr="00C3304F">
        <w:rPr>
          <w:rFonts w:ascii="Arial" w:eastAsia="Times New Roman" w:hAnsi="Arial" w:cs="Arial"/>
          <w:color w:val="595959" w:themeColor="text1" w:themeTint="A6"/>
          <w:sz w:val="32"/>
          <w:szCs w:val="32"/>
          <w:lang w:eastAsia="ru-RU"/>
        </w:rPr>
        <w:t>а дополнительных образовательных услуг по математике «Занимательная математика»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Возраст детей 5-6 лет.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Срок реализации 1 год.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Разработала: восп</w:t>
      </w:r>
      <w:r w:rsidR="00534F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итатель Хамидуллина Гульназ Хамисовна.</w:t>
      </w:r>
    </w:p>
    <w:p w:rsidR="0049104E" w:rsidRPr="00C3304F" w:rsidRDefault="0049104E" w:rsidP="0049104E">
      <w:pPr>
        <w:spacing w:after="0" w:line="336" w:lineRule="atLeast"/>
        <w:outlineLvl w:val="3"/>
        <w:rPr>
          <w:rFonts w:ascii="Arial" w:eastAsia="Times New Roman" w:hAnsi="Arial" w:cs="Arial"/>
          <w:color w:val="595959" w:themeColor="text1" w:themeTint="A6"/>
          <w:sz w:val="29"/>
          <w:szCs w:val="29"/>
          <w:lang w:eastAsia="ru-RU"/>
        </w:rPr>
      </w:pPr>
      <w:r w:rsidRPr="00C3304F">
        <w:rPr>
          <w:rFonts w:ascii="Arial" w:eastAsia="Times New Roman" w:hAnsi="Arial" w:cs="Arial"/>
          <w:color w:val="595959" w:themeColor="text1" w:themeTint="A6"/>
          <w:sz w:val="29"/>
          <w:szCs w:val="29"/>
          <w:lang w:eastAsia="ru-RU"/>
        </w:rPr>
        <w:t>ОГЛАВЛЕНИЕ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Титульный лист …. …. 1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Оглавление … .2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Пояснительная записка… 2-9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Учебно-тематический план… .10-13</w:t>
      </w:r>
    </w:p>
    <w:p w:rsidR="0049104E" w:rsidRPr="0049104E" w:rsidRDefault="00534FDC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 Содержание программы…. 14</w:t>
      </w:r>
      <w:r w:rsidR="0049104E"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-16</w:t>
      </w:r>
    </w:p>
    <w:p w:rsidR="0049104E" w:rsidRPr="0049104E" w:rsidRDefault="00534FDC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Календарное планирование… 17</w:t>
      </w:r>
      <w:r w:rsidR="0049104E"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-31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Пояснительная записка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настоящее время, а тем более в будущем, математика будет необходима огромному числу людей различных профессий. В математике заложены огромные возможности для развития мышления детей в процессе их обучения с самого раннего возраста. Дошкольный возраст - самый благоприятный период для интенсивного развития физических и умственных функций детского организма, в том числе и для математического развития. Навыки, умения, приобретённые в дошкольный период, служат фундаментом для получения знаний и развития способностей в старшем возрасте - школе.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Математическое развитие ребенка - это не только умение дошкольника считать и решать арифметические задачи, это и развитие способности видеть в окружающем мире отношения, зависимости, оперировать предметами, и знаками, символами. Наша задача - развивать эти способности, дать возможность маленькому человеку познавать мир на каждом этапе его взросления. Но надо помнить, что математическое развитие является длительным и весьма трудоёмким процессом для дошкольников, так как формирование основных приёмов логического познания требует не только высокой активности умственной деятельности, но и обобщённых знаний об общих и существенных признаках предметов и явлений действительности.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Современные требования к дошкольному образованию ориентируют педагогов на развивающее обучение, диктуют необходимость использования новых форм его организации, при которых синтезировались бы элементы познавательного, игрового, поискового и учебного взаимодействия.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Реальное прямое обучение происходит как специально организованная познавательная деятельность.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Проблемно-поисковые ситуации, которые используются в реальном обучении, способствуют развитию математических представлений на основе эвристических методов, когда понятия, свойства, связи и зависимости открываются ребенком самостоятельно, когда им самим устанавливаются важнейшие закономерности.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Знания не самоцель обучения. Конечной целью является вклад в умственное развитие, количественные и качественные позитивные сдвиги в нем, что он способен постигать ее законы.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 в математическом кружке позволяет приобщать ребенка к игровому взаимодействию, обогащать ее математические представления, интеллектуально развивать дошкольника.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занятиях математического кружка больше используются задачи-шутки, загадки, задания на развитие логического мышления и др.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Занятия кружка способствуют формированию активного отношения к собственной познавательной деятельности, рассуждать о них, объективно оценивать ее результаты.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Рабочая программа составлена на основе программ: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Л. Г. Петерсона, Е. Е Кочемасова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Рабочая программа ориентирована на использование учебно-методического комплекса:</w:t>
      </w:r>
    </w:p>
    <w:p w:rsidR="0049104E" w:rsidRPr="0049104E" w:rsidRDefault="00534FDC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</w:t>
      </w:r>
      <w:r w:rsidR="0049104E"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«Формирование элементарных математических представлений в детском саду». Программа и методические рекомендации. Н. А. Арапова-Пискарева, 2007г.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Л. Г. Петерсона «Практический курс математики для дошкольников»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Учимся, играя. Занимательная математика для малышей, в стихах. Кузнецова Е. В. – М. : ИРИАС, 2006.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Программа-руководство по Развитию интеллектуальных способностей старших дошкольников В. Г. Яфаевой.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1. Развитие логико- математического мышления через интеграцию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образовательных областей.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Основные задачи программы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Дать детям возможность почувствовать радость познания, радость от получения новых знаний, иначе говоря, дать детям знания с радостью, привить вкус к учению.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Выработать у детей привычку максимально полно включаться в урок (в процесс обучения, что достигается благодаря заинтересованности и положительным эмоциям ребёнка.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Привить любовь к конкретному предмету – математике.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Формирование представлений о числе и количестве: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• 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•. Устанавливать отношения между отдельными частями множества, а также целым множеством и каждой частью на основе счета, составления пар предметов и соединения предметов стрелками.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Совершенствовать навыки количественного и порядкового счета в пределах 10.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Познакомить с цифрами от 0 до 9.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Закреплять понимание отношений между числами натурального ряда, умение увеличивать и уменьшать каждое число на 1.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Учить составлять и решать простые арифметические задачи на сложение и вычитание; при решении задач пользоваться знаками действий с цифрами: плюс (+, минус (-, равно (=).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Развитие представлений о величине: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Учить считать по заданной мере, когда за единицу счета принимается не один, а несколько предметов или часть предмета.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Делить предмет на 2-8 и более равных частей путем сгибания предмета, а также используя условную меру; правильно обозначать части целого (половина, одна часть из двух (одна вторая) две части из четырех и т. д.) ; устанавливать соотношение целого и части, размера частей; находить части целого и целое по известным частям.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Учить измерять длину, ширину, высоту предметов (сантиметры, метры, километры, объем жидких и сыпучих веществ с помощью условной меры (литр) 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Дать представления о весе предметов и способах его измерения (грамм, килограмм). Сравнивать вес предметов путем взвешивания их на ладонях. Познакомить с весами.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Развитие представлений о форме: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Уточнить знание известных геометрических фигур, их элементов (вершины, углы, стороны) и некоторых их свойств.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упорядочивать по размерам, классифицировать, группировать по цвету, форме, размерам.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Учить распознавать фигуры независимо от их пространственного положения, изображать, располагать на плоскости, фигуры из частей и разбивать на части,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Развитие пространственной ориентировки: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• Учить ориентироваться на ограниченной территории; располагать предметы и их изображения в указанном направлении, отражать в речи их пространственное расположение.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Учить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 вверх, сверху вниз; самостоятельно передвигаться в пространстве, ориентируясь на условные обозначения (знаки и символы).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Развитие ориентировки во времени: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Учить пользоваться в речи словами-понятиями: сначала, потом, до, после, раньше, позже, в одно и то же время.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Ребенок, попав в стены нашего детского дома, обследуется многими специалистами, в том числе и воспитателями по многим параметрам, для меня важны: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Уровень развития элементарных математических представлений у детей;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Умение играть;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 речи;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Уровень самообслуживания у ребенка.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природосообразности: образовательный процесс в кружке строится согласно логике;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Основными принципами програмы математического кружка являются: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умственного развития дошкольника.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индивидуализации: в кружке создаются условия для наиболее полного проявления индивидуальности как ребенка, так и педагога;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индивидуального подхода: максимально учитываются индивидуальные математические способности ребенка и создаются благоприятные условия для их развития;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гумманости: ребенок рассматривается как активный субъект с педагогом математической деятельности.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Ведущей идеей данной программы-создание комфортной среды общения для детей, развитие интеллектуальных способностей, творческого потенциала каждого ребенка и его самореализацию.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ФОРМЫ ОРГАНИЗАЦИИ ЗАНЯТИЙ: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Используются различные формы занятий: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-Традиционные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-Комбинированные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-практические занятия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-игры, конкурсы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Методы: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-Словесный метод Обучения (объяснение, беседа, устное изложение, диалог, рассказ)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-Метод игры (дидактические игры, на развитие внимания, памяти, игры-конкурсы)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-Практический (выполнение работ на заданную тему, по инструкции)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-Наглядный (С помощью наглядных материалов: картин, рисунков, плакат, фото,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 мультимедийных материалов)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ТЕМА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Количество часов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год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Счет до 10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 час.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Геометрические фигуры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 час.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Цвет, форма, размер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 час.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Сенсорное развитие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 час.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всего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32 часа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Учебно-тематический план кружка «ЗНАЙКА»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Ожидаемые результаты ориентированы не только на сформированность отдельных математических представлений и понятий у детей, но и на развитие умственных возможностей и способностей, чувство уверенности в своих знаниях, интереса к познанию, стремление к преодолению трудностей, интеллектуальному удовлетворению.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Развивая умственные способности детей, логическое мышление, умение рассуждать, отстаивать своё мнение, способность логично и обстоятельно выдвигать свои идеи, стремиться к тому, чтобы каждый ребёнок, посещающий детский сад, в дальнейшем мог стать интересным, грамотным человеком, личностью.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Контроль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-Итоговые занятия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-Диагностика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Необходимое оборудование и материалы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-Цветные счетные палочки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-Мозайка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-Объемные геометрические фигуры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-Шаблоны из геометрических фигур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-Конструкторы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-Раздаточный материал (цифры)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-Цветная бумага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-Крупа (гречка, рис)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-Цветные веревочки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-Пуговицы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-Различные материалы (ткань, металл, пластмасса, стекло, деревья, бумага)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Список литературы для педагога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Т. Г. Любимова «Хочешь быть умным? Решай задачи».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o Е. В. Колесникова «Развитие математического мышления у детей 5-7лет. ».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Е. А. Носова, Р. Л. Непомнящая «Логика и математика для дошкольников».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Е. Н. Панова «Дидактические игры – занятия в ДОУ».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А. В. Белошистая «Занятия по развитию математических способностей детей 5-6 лет».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Л. Г. Петерсон, Н. П. Холина. «Раз – ступенька, два – ступенька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• Т. И. Ерофеева «Дошкольник изучает математику</w:t>
      </w:r>
    </w:p>
    <w:p w:rsidR="0049104E" w:rsidRPr="0049104E" w:rsidRDefault="0073797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</w:t>
      </w:r>
      <w:r w:rsidR="0049104E"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.В. Г. Яфаева «Развитие интеллектуальных способностей старших дошкольников»</w:t>
      </w:r>
    </w:p>
    <w:p w:rsidR="0049104E" w:rsidRPr="0049104E" w:rsidRDefault="0073797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</w:t>
      </w:r>
      <w:r w:rsidR="0049104E"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Учебная хрестоматия. Математика в художественном слове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•. Е. В. Соловьева «Математика и логика для дошкольников»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•. Е. Н. Лебеденко. Формирование представлений о времени у дошкольников. «Детство-Пресс»,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Т. А. Шорыгина «Точные сказки». Формирование временных представлений. Москва 2004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Т. М. Бабушкина. «Математика. Нестандартные занятия». Изд. торговый дом «Корифей», 2009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Список литературы, рекомендуемый для детей и взрослых: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o Л. Г. Петерсон, Н. П. Холина. «Раз – ступенька, два – ступенька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o Е. В. Соловьева «Математика и логика для дошкольников»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o Т. И. Ерофеева «Дошкольник изучает математику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o Е. А. Носова, Р. Л. Непомнящая «Логика и математика для дошкольников</w:t>
      </w:r>
    </w:p>
    <w:p w:rsidR="0049104E" w:rsidRPr="003B7C1C" w:rsidRDefault="0049104E" w:rsidP="003B7C1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o Нина Никитина «Учимся правильно </w:t>
      </w:r>
      <w:r w:rsidR="003B7C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считать». От 5 до 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занятия проводятся на основе разработанных конспектов в занимательной игровой форме, что не утомляет маленького ребёнка и способствует лучшему запоминанию математических понятий. Сюжетность занятий и специально подобранные задания способствуют развитию психических процессов (внимания, памяти, мышления, мотивируют деятельность ребёнка и направляют его мыслительную активность на поиск способов решения поставленных задач. В ходе занятий используются загадки математического содержания, которые оказывают неоценимую помощь в развитии самостоятельного мышления, умения доказывать правильность суждений, владения умственными операциями (анализ, синтез, сравнение, обобщение) (приложение № 3). Много внимания уделяется самостоятельной работе детей и активизации их словарного запаса. Дети должны не только запомнить и понять предложенный материал, но и попытаться объяснить понятое.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Занятия проводятся в определённой системе, учитывающей возрастные особенности детей. Строятся на основе индивидуального-дифференцированного подхода к детям.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Минимальный состав группы -11 человек.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Программа знакомит с новыми увлекательными заданиями, играми и упражнениями.</w:t>
      </w:r>
    </w:p>
    <w:p w:rsidR="003B7C1C" w:rsidRPr="0049104E" w:rsidRDefault="0049104E" w:rsidP="003B7C1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Программа рассчитана на 1 год на детей 5-6 лет. Группа работает 1 раз в неделю по 20-25 минут, всего 32 занятия за учебный год. Большую часть программы </w:t>
      </w:r>
      <w:r w:rsidR="003B7C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составляют практические занят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Календарное планирование кружка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 логико-математического мышления через интеграцию образовательных областей.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Задачи: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Учить выполнять задания по перемещению персонажей в уме, делать воображаемые изменения ситуаций.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Учить сопоставлять задания, проверять выполнение, отгадывать загадки.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Учить использовать разные способы выполнения заданий, проявлять инициативу в поиске путей достижения целей.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Развивать интеллектуальную гибкость, умение взглянуть на ситуацию с разных сторон.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Развивать умения выявлять и абстрагировать свойства предметов.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Развивать умения сравнивать предметы по их свойствам.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Развивать способности к логическим действиям и операциям.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 Месяц Тема. Цель.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Сентябрь. Цвет, форма. Цель: Выявление простейших представлений у детей, умение различать предметы по цвету, форме расположению. Развитие речи, внимания, наблюдательности. Игра: «Составим узор».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(Используя Цветные счетные палочки)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Размер. Цель: Уточнение имеющихся у детей представлений о размере, цвете, и числе предметов. Развитие внимания наблюдательности, мелкой моторики рук. Игра – аппликация: «Красивые флажки».</w:t>
      </w:r>
    </w:p>
    <w:p w:rsidR="0049104E" w:rsidRPr="0049104E" w:rsidRDefault="003B7C1C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(Используя мозаику)</w:t>
      </w:r>
      <w:r w:rsidR="0049104E"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представлений о символическом изображении предметов Цель: Развитие речи, включение в активный словарь терминов: «выше», «ниже», «толстый», «тонкий», «высокий», «низкий». Игра: «Концовка».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Счёт, порядковые числительные. Цель: выявить представления детей о порядковых числительных в пределах 10, учить детей рассуждать, использовать числительные в бытовой и игровой деятельности. Развивать активность у детей. Декоративная аппликация: Изготовление образов цифр способом обрывания бумаги. Учить детей аккуратно отрывать маленькие кусочки бумаги, развивать мелкую моторику рук, внимание, логическое мышление.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Октябрь. Пространственные представления</w:t>
      </w:r>
      <w:r w:rsidR="003B7C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Цель: развивать представления :</w:t>
      </w: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«толстый», «худой», «высокий», «низкий», «слева», «справа», «левее», «правее», «между». Развитие внимания, речи.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Игра: «Весёлые человечки». Цель: Развивать пространственные представления, развивать умение внимательно относиться к действительности, анализировать её. Учить детей соотносить изображение и действие своего тела под музыкальное сопровождение.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Счет до 10 Цель: формировать умение разложить сложную фигуру на такие, как на образце. Тренировать детей в счете фигур до 10 (Используем шаблоны геометрических фигур). Игра: «обведи правильную цифру»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Интеллект</w:t>
      </w:r>
      <w:r w:rsidR="007379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уальная игра с бусами «</w:t>
      </w: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Разложи бусинки по цветам» Цель: закреплять знания детей о материалах, из которых изготовлены предметы, развивать мелкую моторику рук сенсорное развитие.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Ноябрь. Интеллектуальная игра «Близкие по значению» Цель: игра помогает дошкольникам овладеть грамотностью речи значение противоположных слов, употребление их в речи.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 внимания, воображения. Цель: развитие логического мышления, внимания, воображения, речи, развивать кисть руки, мелкую моторику. Изготовление «Воздушные шары».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(Использовать мозаику из пуговиц)</w:t>
      </w:r>
      <w:r w:rsidR="007379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Круг, квадрат, прямоугольник. Цель: Учить называть геометрические фигуры, называть их отличительные признаки, находить в окружающей действительности. Развивать мелкую моторику рук, внимание, память, творческое воображение, умение делать логические выводы. Упражнять детей выполнять задания воспитателя по образцу и самостоятельно. (Собери фигуру из счетных палочек или верёвочки)</w:t>
      </w:r>
      <w:r w:rsidR="007379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Сравнение. Цель: Закрепить умение сравнивать предметы по толщине, уточнять знания о прямом и обратном счете, о составе числа. Уточнять знания о геометрических фигурах. Продолжать учить измерять, пользуясь условной меркой. Закрепить все имеющиеся знания.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Сенсорное развитие. Дидактические игры</w:t>
      </w:r>
      <w:r w:rsidR="007379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</w:t>
      </w: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Черный, серый, белый», «Волшебные краски», Игра</w:t>
      </w:r>
      <w:r w:rsidR="007379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крупой «</w:t>
      </w: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Разбери гречку и рис» Цель: развивать мелкую моторику рук, закреплять знания об ахроматических цветах и цветах спектра.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Декабрь. Графические умения.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Формировать умение находить в окружающей обстановке предметы формы шара, куба, параллелепипеда.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Развивать умения ориентироваться на лисе в </w:t>
      </w:r>
      <w:r w:rsidR="003B7C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клеточку (графический диктант) 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Счет.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Цель: Формировать счётные умения в прямом и обратном порядке. Закрепить представления об измерении длины и массы предметов, о присчитывании и отсчитывании единиц на числовом отрезке. Совершенствовать умения детей </w:t>
      </w: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разбивать группу предметов на части по признакам, решать арифметические задачи.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 на смекалку.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Упражнять в счете групп предметов, в сравнении чисел и в определении, какое из двух чисел больше или меньше другого (7 — 9). Развивать сообразительность, учить решать задачи на смекалку геометрического содержания.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Январь. Задачи на смекалку. Цель: Повторить с детьми порядковый и обратный счёт; упражнять детей в решении задач, в разгадывании лабиринтов, в решении задач на логическое мышление; отчёт предметов по заданному числу; вспомнить с детьми пословицы, поговорки, где встречаются числа 7, 3. Создать у детей радостное настроение.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Пирамида, цилиндр. Цель: Формировать умение находить в окружающей обстановке предметы формы пирамиды, цилиндра. Закрепить представления о составе числа 10, взаимосвязи целого и частей, сложении и вычитании чисел на числовом отрезке.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графические умения, умения ориентировать на листе бумаги в клеточку. Графический диктант: «Котёнок».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Зрительно – мыслительный анализ Цель: учить детей осуществлять зрительно – мыслительный анализ. Формировать пространственные представления детей, закрепление понятий «сначала», «потом», «после», «этого», «между», «слева», «справа». Игра: «Построим гараж». Закрепление навыков счета кругов, квадратов, треугольников.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Сенсорное развитие. Дидактич</w:t>
      </w:r>
      <w:r w:rsidR="003B7C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еские игры «Определи на глаз» «</w:t>
      </w: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Одинаковые или разные», «Что выше (шире) » Игра со счетными палоч</w:t>
      </w:r>
      <w:r w:rsidR="003B7C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ами»</w:t>
      </w:r>
      <w:r w:rsidR="003B7C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</w:t>
      </w: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Выложи предмет по образцу</w:t>
      </w:r>
      <w:r w:rsidR="003B7C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развитие умения анализировать форму предметов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 умения сравнивать по их свойствам развитие художественных способностей (выбор цвета, фо</w:t>
      </w:r>
      <w:r w:rsidR="003B7C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на, расположения, композиции),</w:t>
      </w: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закреплять знания о величине, развивать мелкую моторику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Февраль. Работа с альбомами.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Способы измерения. Цель: Закрепить счётные умения, представления о числовом отрезке, взаимосвязи целого и частей.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Упражнять детей в составлении и решении задач на сложение и вычитании, в умении выделять в задаче части.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Игры – путешествие во времени. Цель: закрепить знания детей о днях недели. Игра: «Что сначала, что потом».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Предметы ближайшего окружения.ОИД по определению их свойств (тонет, плавает, горит, рвется, мнется, и т. д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Цель: развитие произвольности (умения играть по правилам и выполнять инструкции, умение определять материал (ткань, мет</w:t>
      </w:r>
      <w:r w:rsidR="003B7C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алл, пластмасса, стекло, дерево</w:t>
      </w: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бумага) и их свойства, бережное отношение к предметам труда людей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Март. Счет в пределах 10. Состав чисел от 1 до 10. Цель: Закрепить представления о составе чисел от 1 до 10. Продолжать учить штриховки цифр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Штриховка цифры, выкладывание образа цифры из различных предметов.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Классификация.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Упражнять детей в последовательном анализе каждой группе фигур, выделении и обобщении признаков, свойственных фигурам и каждой из групп, сопоставлении их, обоснование найденного решения. Формирование понятия об отрицании некоторого свойства с помощью частицы «не», развитие речи детей.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Игра: «Сколько всего».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Классификация.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Продолжаем анализировать фигуры по одному, двум, т</w:t>
      </w:r>
      <w:r w:rsidR="003B7C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ём признакам, учимся устанавливать закономерности в наборе признаков. Поиск отличия одной группы от друго</w:t>
      </w:r>
      <w:r w:rsidR="003B7C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й. Игры: «Каких фигур недостаёт?</w:t>
      </w: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«Игра с одним (двумя, тремя) обручем». Развитие внимания, мышления, воображения.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Апрель. Формирование навыков сложения и вычитания. Цель: Закрепление состава числа первого десятка. Игры: Диспетчер и контролер», «Распредели числа в домики», «Угадай-ка». Развитие логического мышления, речи, внимания.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навыков сложения и вычитания. Занятие 2. Цель: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Закрепление приёмов вычитания на основе знания состава числа и дополнения одного из слагаемых до суммы. Игра: «Бегущие цифры».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навыков сложения и вычитания. Занятие 3. Цель: Формирование навыков сложения и вычитания. Составление примеров, у которых первый компонент равен ответу предыдущего примера. Игра «Цепочка». Развитие внимания, наблюдательности.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Символы. Цель: Познакомить детей с использованием символов для обозначения свойств </w:t>
      </w:r>
      <w:r w:rsidR="003B7C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предметов (цвет, форма, размер)</w:t>
      </w: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Закрепить представление о составе чисел 8-10, умении ориентироваться в числовом ряду.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Игры – путешествия во времени. Цель: служат для закрепления знаний детей о времени, частях суток, днях недели, временах года, названий месяцев.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Игра: «Что сначала, что потом». Закрепление математических знаний и умений посредством игры – путешествия; Цель: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Закрепить умения устанавливать соответствие между количеством предметов и цифрой;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Закрепить умения конструирования</w:t>
      </w:r>
      <w:r w:rsidR="003B7C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 простых геометрических фигу</w:t>
      </w: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Создать условия для логического мышления, сообразительности, внимания;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Совершенствовать навыки прямого и обратного счёта;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Закрепить умения отгадывать математическую загадку;</w:t>
      </w:r>
    </w:p>
    <w:p w:rsidR="0049104E" w:rsidRPr="0049104E" w:rsidRDefault="0049104E" w:rsidP="004910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Закреплять умения правильно пользоваться знаками &lt;, &gt;, =</w:t>
      </w:r>
    </w:p>
    <w:p w:rsidR="0049104E" w:rsidRPr="003B7C1C" w:rsidRDefault="0049104E" w:rsidP="003B7C1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1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Закреплять умения </w:t>
      </w:r>
      <w:r w:rsidR="003B7C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составлять числа из 2-х меньших</w:t>
      </w:r>
    </w:p>
    <w:sectPr w:rsidR="0049104E" w:rsidRPr="003B7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B4FD7"/>
    <w:multiLevelType w:val="hybridMultilevel"/>
    <w:tmpl w:val="88A24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3361B"/>
    <w:multiLevelType w:val="hybridMultilevel"/>
    <w:tmpl w:val="B9B87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363A1"/>
    <w:multiLevelType w:val="multilevel"/>
    <w:tmpl w:val="AA28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085668"/>
    <w:multiLevelType w:val="hybridMultilevel"/>
    <w:tmpl w:val="1B6C4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4E"/>
    <w:rsid w:val="003B7C1C"/>
    <w:rsid w:val="003F6D12"/>
    <w:rsid w:val="0049104E"/>
    <w:rsid w:val="00534FDC"/>
    <w:rsid w:val="0073797E"/>
    <w:rsid w:val="00807C90"/>
    <w:rsid w:val="009E2962"/>
    <w:rsid w:val="00C3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2AEA1-8BF5-4AC3-A4B0-235D80F9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10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10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10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10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104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33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409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55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3166</Words>
  <Characters>18050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ильшат хамидуллин</dc:creator>
  <cp:keywords/>
  <dc:description/>
  <cp:lastModifiedBy>ильшат хамидуллин</cp:lastModifiedBy>
  <cp:revision>4</cp:revision>
  <dcterms:created xsi:type="dcterms:W3CDTF">2016-01-23T15:18:00Z</dcterms:created>
  <dcterms:modified xsi:type="dcterms:W3CDTF">2016-01-23T15:33:00Z</dcterms:modified>
</cp:coreProperties>
</file>