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56" w:rsidRDefault="00090656" w:rsidP="00CA6B23">
      <w:pPr>
        <w:spacing w:line="276" w:lineRule="auto"/>
        <w:jc w:val="center"/>
        <w:rPr>
          <w:b/>
          <w:color w:val="0F243E" w:themeColor="text2" w:themeShade="80"/>
          <w:sz w:val="40"/>
          <w:szCs w:val="40"/>
        </w:rPr>
      </w:pPr>
    </w:p>
    <w:p w:rsidR="00090656" w:rsidRPr="00090656" w:rsidRDefault="00090656" w:rsidP="00090656">
      <w:pPr>
        <w:spacing w:after="200" w:line="276" w:lineRule="auto"/>
        <w:contextualSpacing/>
        <w:rPr>
          <w:b/>
        </w:rPr>
      </w:pPr>
      <w:r w:rsidRPr="00090656">
        <w:rPr>
          <w:b/>
          <w:color w:val="000000"/>
          <w:spacing w:val="-1"/>
        </w:rPr>
        <w:t>Государственное бюджетное дошкольное</w:t>
      </w:r>
      <w:r w:rsidRPr="00090656">
        <w:rPr>
          <w:b/>
        </w:rPr>
        <w:t xml:space="preserve"> </w:t>
      </w:r>
      <w:r w:rsidRPr="00090656">
        <w:rPr>
          <w:b/>
          <w:color w:val="000000"/>
          <w:spacing w:val="-1"/>
        </w:rPr>
        <w:t xml:space="preserve">образовательное </w:t>
      </w:r>
      <w:r w:rsidRPr="00090656">
        <w:rPr>
          <w:b/>
          <w:color w:val="000000"/>
          <w:spacing w:val="-2"/>
        </w:rPr>
        <w:t>учреждение</w:t>
      </w:r>
      <w:r w:rsidRPr="00090656">
        <w:rPr>
          <w:b/>
        </w:rPr>
        <w:t xml:space="preserve">   </w:t>
      </w:r>
      <w:r w:rsidRPr="00090656">
        <w:rPr>
          <w:b/>
          <w:color w:val="000000"/>
          <w:spacing w:val="-10"/>
        </w:rPr>
        <w:t>детский сад №19 комбинированного вида</w:t>
      </w:r>
      <w:r w:rsidRPr="00090656">
        <w:rPr>
          <w:b/>
        </w:rPr>
        <w:t xml:space="preserve">   </w:t>
      </w:r>
      <w:r w:rsidRPr="00090656">
        <w:rPr>
          <w:b/>
          <w:color w:val="000000"/>
          <w:spacing w:val="-2"/>
        </w:rPr>
        <w:t>Пушкинского района  Санкт-Петербурга</w:t>
      </w:r>
    </w:p>
    <w:p w:rsidR="00090656" w:rsidRDefault="00090656" w:rsidP="00090656">
      <w:pPr>
        <w:spacing w:after="200" w:line="276" w:lineRule="auto"/>
        <w:jc w:val="center"/>
        <w:rPr>
          <w:rFonts w:ascii="Arial" w:hAnsi="Arial" w:cs="Arial"/>
          <w:color w:val="0070C0"/>
          <w:sz w:val="56"/>
          <w:szCs w:val="56"/>
        </w:rPr>
      </w:pPr>
    </w:p>
    <w:p w:rsidR="00090656" w:rsidRPr="00187FBD" w:rsidRDefault="00090656" w:rsidP="00090656">
      <w:pPr>
        <w:spacing w:after="200" w:line="276" w:lineRule="auto"/>
        <w:jc w:val="center"/>
        <w:rPr>
          <w:rFonts w:ascii="Arial" w:hAnsi="Arial" w:cs="Arial"/>
          <w:b/>
          <w:color w:val="0070C0"/>
          <w:sz w:val="56"/>
          <w:szCs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090656" w:rsidRDefault="00A33BAD" w:rsidP="00CA6B23">
      <w:pPr>
        <w:spacing w:line="276" w:lineRule="auto"/>
        <w:jc w:val="center"/>
        <w:rPr>
          <w:b/>
          <w:color w:val="0F243E" w:themeColor="text2" w:themeShade="80"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12B28" wp14:editId="0A917B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3BAD" w:rsidRPr="00187FBD" w:rsidRDefault="00A33BAD" w:rsidP="00A33BAD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7030A0"/>
                                <w:sz w:val="56"/>
                                <w:szCs w:val="56"/>
                              </w:rPr>
                            </w:pPr>
                            <w:r w:rsidRPr="00187FBD">
                              <w:rPr>
                                <w:rFonts w:ascii="Arial" w:hAnsi="Arial" w:cs="Arial"/>
                                <w:b/>
                                <w:color w:val="7030A0"/>
                                <w:sz w:val="56"/>
                                <w:szCs w:val="56"/>
                              </w:rPr>
                              <w:t>Конспект игр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56"/>
                                <w:szCs w:val="56"/>
                              </w:rPr>
                              <w:t>ы</w:t>
                            </w:r>
                          </w:p>
                          <w:p w:rsidR="00A33BAD" w:rsidRPr="00187FBD" w:rsidRDefault="00A33BAD" w:rsidP="00A33BAD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7030A0"/>
                                <w:sz w:val="56"/>
                                <w:szCs w:val="56"/>
                              </w:rPr>
                            </w:pPr>
                            <w:r w:rsidRPr="00187FBD">
                              <w:rPr>
                                <w:rFonts w:ascii="Arial" w:hAnsi="Arial" w:cs="Arial"/>
                                <w:b/>
                                <w:color w:val="7030A0"/>
                                <w:sz w:val="56"/>
                                <w:szCs w:val="56"/>
                              </w:rPr>
                              <w:t>«Поможем Деду Морозу»</w:t>
                            </w:r>
                          </w:p>
                          <w:p w:rsidR="00A33BAD" w:rsidRPr="00187FBD" w:rsidRDefault="00A33BAD" w:rsidP="00A33BAD">
                            <w:pPr>
                              <w:spacing w:after="200" w:line="276" w:lineRule="auto"/>
                              <w:jc w:val="center"/>
                              <w:rPr>
                                <w:b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187FBD">
                              <w:rPr>
                                <w:rFonts w:ascii="Arial" w:hAnsi="Arial" w:cs="Arial"/>
                                <w:b/>
                                <w:color w:val="7030A0"/>
                                <w:sz w:val="56"/>
                                <w:szCs w:val="56"/>
                              </w:rPr>
                              <w:t>В подготовительной группе</w:t>
                            </w:r>
                          </w:p>
                          <w:p w:rsidR="00A33BAD" w:rsidRPr="00A33BAD" w:rsidRDefault="00A33BAD" w:rsidP="00A33BAD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BaI860zwIAAJ0FAAAOAAAAAAAAAAAAAAAAAC4CAABkcnMvZTJvRG9jLnhtbFBLAQIt&#10;ABQABgAIAAAAIQBLiSbN1gAAAAUBAAAPAAAAAAAAAAAAAAAAACkFAABkcnMvZG93bnJldi54bWxQ&#10;SwUGAAAAAAQABADzAAAALAYAAAAA&#10;" filled="f" stroked="f">
                <v:fill o:detectmouseclick="t"/>
                <v:textbox style="mso-fit-shape-to-text:t">
                  <w:txbxContent>
                    <w:p w:rsidR="00A33BAD" w:rsidRPr="00187FBD" w:rsidRDefault="00A33BAD" w:rsidP="00A33BAD">
                      <w:pPr>
                        <w:spacing w:after="200" w:line="276" w:lineRule="auto"/>
                        <w:jc w:val="center"/>
                        <w:rPr>
                          <w:rFonts w:ascii="Arial" w:hAnsi="Arial" w:cs="Arial"/>
                          <w:b/>
                          <w:color w:val="7030A0"/>
                          <w:sz w:val="56"/>
                          <w:szCs w:val="56"/>
                        </w:rPr>
                      </w:pPr>
                      <w:r w:rsidRPr="00187FBD">
                        <w:rPr>
                          <w:rFonts w:ascii="Arial" w:hAnsi="Arial" w:cs="Arial"/>
                          <w:b/>
                          <w:color w:val="7030A0"/>
                          <w:sz w:val="56"/>
                          <w:szCs w:val="56"/>
                        </w:rPr>
                        <w:t>Конспект игр</w:t>
                      </w:r>
                      <w:r>
                        <w:rPr>
                          <w:rFonts w:ascii="Arial" w:hAnsi="Arial" w:cs="Arial"/>
                          <w:b/>
                          <w:color w:val="7030A0"/>
                          <w:sz w:val="56"/>
                          <w:szCs w:val="56"/>
                        </w:rPr>
                        <w:t>ы</w:t>
                      </w:r>
                    </w:p>
                    <w:p w:rsidR="00A33BAD" w:rsidRPr="00187FBD" w:rsidRDefault="00A33BAD" w:rsidP="00A33BAD">
                      <w:pPr>
                        <w:spacing w:after="200" w:line="276" w:lineRule="auto"/>
                        <w:jc w:val="center"/>
                        <w:rPr>
                          <w:rFonts w:ascii="Arial" w:hAnsi="Arial" w:cs="Arial"/>
                          <w:b/>
                          <w:color w:val="7030A0"/>
                          <w:sz w:val="56"/>
                          <w:szCs w:val="56"/>
                        </w:rPr>
                      </w:pPr>
                      <w:r w:rsidRPr="00187FBD">
                        <w:rPr>
                          <w:rFonts w:ascii="Arial" w:hAnsi="Arial" w:cs="Arial"/>
                          <w:b/>
                          <w:color w:val="7030A0"/>
                          <w:sz w:val="56"/>
                          <w:szCs w:val="56"/>
                        </w:rPr>
                        <w:t>«Поможем Деду Морозу»</w:t>
                      </w:r>
                    </w:p>
                    <w:p w:rsidR="00A33BAD" w:rsidRPr="00187FBD" w:rsidRDefault="00A33BAD" w:rsidP="00A33BAD">
                      <w:pPr>
                        <w:spacing w:after="200" w:line="276" w:lineRule="auto"/>
                        <w:jc w:val="center"/>
                        <w:rPr>
                          <w:b/>
                          <w:color w:val="7030A0"/>
                          <w:sz w:val="40"/>
                          <w:szCs w:val="40"/>
                        </w:rPr>
                      </w:pPr>
                      <w:r w:rsidRPr="00187FBD">
                        <w:rPr>
                          <w:rFonts w:ascii="Arial" w:hAnsi="Arial" w:cs="Arial"/>
                          <w:b/>
                          <w:color w:val="7030A0"/>
                          <w:sz w:val="56"/>
                          <w:szCs w:val="56"/>
                        </w:rPr>
                        <w:t>В подготовительной группе</w:t>
                      </w:r>
                    </w:p>
                    <w:p w:rsidR="00A33BAD" w:rsidRPr="00A33BAD" w:rsidRDefault="00A33BAD" w:rsidP="00A33BAD">
                      <w:pPr>
                        <w:jc w:val="center"/>
                        <w:rPr>
                          <w:b/>
                          <w:color w:val="0F243E" w:themeColor="text2" w:themeShade="8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0656" w:rsidRDefault="00090656" w:rsidP="00CA6B23">
      <w:pPr>
        <w:spacing w:line="276" w:lineRule="auto"/>
        <w:jc w:val="center"/>
        <w:rPr>
          <w:b/>
          <w:color w:val="0F243E" w:themeColor="text2" w:themeShade="80"/>
          <w:sz w:val="40"/>
          <w:szCs w:val="40"/>
        </w:rPr>
      </w:pPr>
    </w:p>
    <w:p w:rsidR="00090656" w:rsidRDefault="00090656" w:rsidP="00CA6B23">
      <w:pPr>
        <w:spacing w:line="276" w:lineRule="auto"/>
        <w:jc w:val="center"/>
        <w:rPr>
          <w:b/>
          <w:color w:val="0F243E" w:themeColor="text2" w:themeShade="80"/>
          <w:sz w:val="40"/>
          <w:szCs w:val="40"/>
        </w:rPr>
      </w:pPr>
    </w:p>
    <w:p w:rsidR="00090656" w:rsidRPr="00187FBD" w:rsidRDefault="00090656" w:rsidP="00CA6B23">
      <w:pPr>
        <w:spacing w:line="276" w:lineRule="auto"/>
        <w:jc w:val="center"/>
        <w:rPr>
          <w:b/>
          <w:color w:val="7030A0"/>
          <w:sz w:val="40"/>
          <w:szCs w:val="40"/>
        </w:rPr>
      </w:pPr>
    </w:p>
    <w:p w:rsidR="00090656" w:rsidRDefault="00090656" w:rsidP="00CA6B23">
      <w:pPr>
        <w:spacing w:line="276" w:lineRule="auto"/>
        <w:jc w:val="center"/>
        <w:rPr>
          <w:b/>
          <w:color w:val="0F243E" w:themeColor="text2" w:themeShade="80"/>
          <w:sz w:val="40"/>
          <w:szCs w:val="40"/>
        </w:rPr>
      </w:pPr>
    </w:p>
    <w:p w:rsidR="00090656" w:rsidRDefault="00090656" w:rsidP="00CA6B23">
      <w:pPr>
        <w:spacing w:line="276" w:lineRule="auto"/>
        <w:jc w:val="center"/>
        <w:rPr>
          <w:b/>
          <w:color w:val="0F243E" w:themeColor="text2" w:themeShade="80"/>
          <w:sz w:val="40"/>
          <w:szCs w:val="40"/>
        </w:rPr>
      </w:pPr>
    </w:p>
    <w:p w:rsidR="00090656" w:rsidRDefault="00090656" w:rsidP="00CA6B23">
      <w:pPr>
        <w:spacing w:line="276" w:lineRule="auto"/>
        <w:jc w:val="center"/>
        <w:rPr>
          <w:b/>
          <w:color w:val="0F243E" w:themeColor="text2" w:themeShade="80"/>
          <w:sz w:val="40"/>
          <w:szCs w:val="40"/>
        </w:rPr>
      </w:pPr>
    </w:p>
    <w:p w:rsidR="00090656" w:rsidRDefault="00090656" w:rsidP="00CA6B23">
      <w:pPr>
        <w:spacing w:line="276" w:lineRule="auto"/>
        <w:jc w:val="center"/>
        <w:rPr>
          <w:b/>
          <w:color w:val="0F243E" w:themeColor="text2" w:themeShade="80"/>
          <w:sz w:val="40"/>
          <w:szCs w:val="40"/>
        </w:rPr>
      </w:pPr>
    </w:p>
    <w:p w:rsidR="00090656" w:rsidRDefault="00090656" w:rsidP="00CA6B23">
      <w:pPr>
        <w:spacing w:line="276" w:lineRule="auto"/>
        <w:jc w:val="center"/>
        <w:rPr>
          <w:b/>
          <w:color w:val="0F243E" w:themeColor="text2" w:themeShade="80"/>
          <w:sz w:val="40"/>
          <w:szCs w:val="40"/>
        </w:rPr>
      </w:pPr>
    </w:p>
    <w:p w:rsidR="00090656" w:rsidRDefault="00090656" w:rsidP="00CA6B23">
      <w:pPr>
        <w:spacing w:line="276" w:lineRule="auto"/>
        <w:jc w:val="center"/>
        <w:rPr>
          <w:b/>
          <w:color w:val="0F243E" w:themeColor="text2" w:themeShade="80"/>
          <w:sz w:val="40"/>
          <w:szCs w:val="40"/>
        </w:rPr>
      </w:pPr>
    </w:p>
    <w:p w:rsidR="00090656" w:rsidRDefault="00090656" w:rsidP="00CA6B23">
      <w:pPr>
        <w:spacing w:line="276" w:lineRule="auto"/>
        <w:jc w:val="center"/>
        <w:rPr>
          <w:b/>
          <w:color w:val="0F243E" w:themeColor="text2" w:themeShade="80"/>
          <w:sz w:val="40"/>
          <w:szCs w:val="40"/>
        </w:rPr>
      </w:pPr>
    </w:p>
    <w:p w:rsidR="00090656" w:rsidRDefault="00090656" w:rsidP="00CA6B23">
      <w:pPr>
        <w:spacing w:line="276" w:lineRule="auto"/>
        <w:jc w:val="center"/>
        <w:rPr>
          <w:b/>
          <w:color w:val="0F243E" w:themeColor="text2" w:themeShade="80"/>
          <w:sz w:val="40"/>
          <w:szCs w:val="40"/>
        </w:rPr>
      </w:pPr>
    </w:p>
    <w:p w:rsidR="00276CEA" w:rsidRPr="00486616" w:rsidRDefault="00276CEA" w:rsidP="00276CEA">
      <w:pPr>
        <w:contextualSpacing/>
        <w:jc w:val="right"/>
        <w:rPr>
          <w:rFonts w:ascii="Times New Roman" w:eastAsia="Calibri" w:hAnsi="Times New Roman"/>
          <w:b/>
          <w:sz w:val="24"/>
          <w:szCs w:val="24"/>
        </w:rPr>
      </w:pPr>
      <w:r w:rsidRPr="00486616">
        <w:rPr>
          <w:rFonts w:ascii="Calibri" w:eastAsia="Calibri" w:hAnsi="Calibri"/>
          <w:b/>
        </w:rPr>
        <w:t>Автор-составитель:</w:t>
      </w:r>
    </w:p>
    <w:p w:rsidR="00276CEA" w:rsidRPr="00486616" w:rsidRDefault="00276CEA" w:rsidP="00276CEA">
      <w:pPr>
        <w:contextualSpacing/>
        <w:jc w:val="right"/>
        <w:rPr>
          <w:rFonts w:ascii="Times New Roman" w:eastAsia="Calibri" w:hAnsi="Times New Roman"/>
          <w:b/>
          <w:sz w:val="24"/>
          <w:szCs w:val="24"/>
        </w:rPr>
      </w:pPr>
      <w:r w:rsidRPr="00486616">
        <w:rPr>
          <w:rFonts w:ascii="Times New Roman" w:eastAsia="Calibri" w:hAnsi="Times New Roman"/>
          <w:b/>
          <w:sz w:val="24"/>
          <w:szCs w:val="24"/>
        </w:rPr>
        <w:t>Воспитатель Василевская И. Г.</w:t>
      </w:r>
    </w:p>
    <w:p w:rsidR="00090656" w:rsidRDefault="00090656" w:rsidP="00CA6B23">
      <w:pPr>
        <w:spacing w:line="276" w:lineRule="auto"/>
        <w:jc w:val="center"/>
        <w:rPr>
          <w:b/>
          <w:color w:val="0F243E" w:themeColor="text2" w:themeShade="80"/>
          <w:sz w:val="40"/>
          <w:szCs w:val="40"/>
        </w:rPr>
      </w:pPr>
    </w:p>
    <w:p w:rsidR="00090656" w:rsidRDefault="00090656" w:rsidP="00CA6B23">
      <w:pPr>
        <w:spacing w:line="276" w:lineRule="auto"/>
        <w:jc w:val="center"/>
        <w:rPr>
          <w:b/>
          <w:color w:val="0F243E" w:themeColor="text2" w:themeShade="80"/>
          <w:sz w:val="40"/>
          <w:szCs w:val="40"/>
        </w:rPr>
      </w:pPr>
    </w:p>
    <w:p w:rsidR="00090656" w:rsidRDefault="00090656" w:rsidP="00CA6B23">
      <w:pPr>
        <w:spacing w:line="276" w:lineRule="auto"/>
        <w:jc w:val="center"/>
        <w:rPr>
          <w:b/>
          <w:color w:val="0F243E" w:themeColor="text2" w:themeShade="80"/>
          <w:sz w:val="40"/>
          <w:szCs w:val="40"/>
        </w:rPr>
      </w:pPr>
    </w:p>
    <w:p w:rsidR="00090656" w:rsidRDefault="00090656" w:rsidP="00CA6B23">
      <w:pPr>
        <w:spacing w:line="276" w:lineRule="auto"/>
        <w:jc w:val="center"/>
        <w:rPr>
          <w:b/>
          <w:color w:val="0F243E" w:themeColor="text2" w:themeShade="80"/>
          <w:sz w:val="40"/>
          <w:szCs w:val="40"/>
        </w:rPr>
      </w:pPr>
    </w:p>
    <w:p w:rsidR="00090656" w:rsidRDefault="00090656" w:rsidP="00CA6B23">
      <w:pPr>
        <w:spacing w:line="276" w:lineRule="auto"/>
        <w:jc w:val="center"/>
        <w:rPr>
          <w:b/>
          <w:color w:val="0F243E" w:themeColor="text2" w:themeShade="80"/>
          <w:sz w:val="40"/>
          <w:szCs w:val="40"/>
        </w:rPr>
      </w:pPr>
    </w:p>
    <w:p w:rsidR="00276CEA" w:rsidRDefault="00276CEA" w:rsidP="00276CEA">
      <w:pPr>
        <w:jc w:val="center"/>
        <w:rPr>
          <w:rFonts w:ascii="Times New Roman" w:eastAsia="Calibri" w:hAnsi="Times New Roman"/>
        </w:rPr>
      </w:pPr>
    </w:p>
    <w:p w:rsidR="00276CEA" w:rsidRDefault="00276CEA" w:rsidP="00276CEA">
      <w:pPr>
        <w:jc w:val="center"/>
        <w:rPr>
          <w:rFonts w:ascii="Times New Roman" w:eastAsia="Calibri" w:hAnsi="Times New Roman"/>
        </w:rPr>
      </w:pPr>
    </w:p>
    <w:p w:rsidR="00276CEA" w:rsidRDefault="00276CEA" w:rsidP="00276CEA">
      <w:pPr>
        <w:jc w:val="center"/>
        <w:rPr>
          <w:rFonts w:ascii="Times New Roman" w:eastAsia="Calibri" w:hAnsi="Times New Roman"/>
        </w:rPr>
      </w:pPr>
    </w:p>
    <w:p w:rsidR="00276CEA" w:rsidRPr="00486616" w:rsidRDefault="00276CEA" w:rsidP="00276CEA">
      <w:pPr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Пушкин</w:t>
      </w:r>
    </w:p>
    <w:p w:rsidR="00A33BAD" w:rsidRPr="00AD6D2F" w:rsidRDefault="00276CEA" w:rsidP="00AD6D2F">
      <w:pPr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2016г.</w:t>
      </w:r>
    </w:p>
    <w:p w:rsidR="009A031F" w:rsidRDefault="009A031F" w:rsidP="009A031F">
      <w:pPr>
        <w:spacing w:line="276" w:lineRule="auto"/>
        <w:jc w:val="both"/>
        <w:rPr>
          <w:sz w:val="28"/>
          <w:szCs w:val="28"/>
        </w:rPr>
      </w:pPr>
      <w:r w:rsidRPr="002D4F59">
        <w:rPr>
          <w:sz w:val="28"/>
          <w:szCs w:val="28"/>
        </w:rPr>
        <w:lastRenderedPageBreak/>
        <w:t>Цель</w:t>
      </w:r>
      <w:r>
        <w:rPr>
          <w:sz w:val="28"/>
          <w:szCs w:val="28"/>
        </w:rPr>
        <w:t>. Развитие интеллектуальных способностей у детей старшего дошкольного возраста. Закрепление знаний о геометрически формах, и свойства и способов действия с ними.</w:t>
      </w:r>
    </w:p>
    <w:p w:rsidR="00CA6B23" w:rsidRPr="00CA6B23" w:rsidRDefault="00CA6B23" w:rsidP="00090656">
      <w:pPr>
        <w:spacing w:line="276" w:lineRule="auto"/>
        <w:rPr>
          <w:rFonts w:eastAsia="Calibri"/>
          <w:b/>
          <w:color w:val="0F243E" w:themeColor="text2" w:themeShade="80"/>
          <w:sz w:val="40"/>
          <w:szCs w:val="40"/>
        </w:rPr>
      </w:pPr>
      <w:r w:rsidRPr="00CA6B23">
        <w:rPr>
          <w:b/>
          <w:color w:val="0F243E" w:themeColor="text2" w:themeShade="80"/>
          <w:sz w:val="40"/>
          <w:szCs w:val="40"/>
        </w:rPr>
        <w:t>Задачи:</w:t>
      </w:r>
    </w:p>
    <w:p w:rsidR="00A33BAD" w:rsidRPr="00A33BAD" w:rsidRDefault="00CA6B23" w:rsidP="00706D9F">
      <w:pPr>
        <w:spacing w:before="100" w:beforeAutospacing="1" w:after="100" w:afterAutospacing="1"/>
        <w:rPr>
          <w:b/>
          <w:i/>
          <w:color w:val="00B050"/>
          <w:sz w:val="36"/>
          <w:szCs w:val="36"/>
          <w:u w:val="single"/>
        </w:rPr>
      </w:pPr>
      <w:r w:rsidRPr="00A33BAD">
        <w:rPr>
          <w:b/>
          <w:i/>
          <w:color w:val="00B050"/>
          <w:sz w:val="36"/>
          <w:szCs w:val="36"/>
          <w:u w:val="single"/>
        </w:rPr>
        <w:t xml:space="preserve">Воспитывающие: </w:t>
      </w:r>
    </w:p>
    <w:p w:rsidR="00706D9F" w:rsidRPr="00A33BAD" w:rsidRDefault="00A33BAD" w:rsidP="00A33BAD">
      <w:pPr>
        <w:pStyle w:val="ad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33BAD">
        <w:rPr>
          <w:rFonts w:ascii="Times New Roman" w:hAnsi="Times New Roman" w:cs="Times New Roman"/>
          <w:bCs/>
          <w:i/>
          <w:iCs/>
          <w:sz w:val="28"/>
          <w:szCs w:val="28"/>
        </w:rPr>
        <w:t>Ф</w:t>
      </w:r>
      <w:r w:rsidR="00706D9F" w:rsidRPr="00A33BAD">
        <w:rPr>
          <w:rFonts w:ascii="Times New Roman" w:hAnsi="Times New Roman" w:cs="Times New Roman"/>
          <w:bCs/>
          <w:i/>
          <w:iCs/>
          <w:sz w:val="28"/>
          <w:szCs w:val="28"/>
        </w:rPr>
        <w:t>ормировать умение и желание активно участвовать в ходе занятия, отвечать, прислушиваться к мнению других, доказать правильный ответ</w:t>
      </w:r>
      <w:r w:rsidR="00706D9F" w:rsidRPr="00A33B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A33BAD" w:rsidRPr="00A33BAD" w:rsidRDefault="009A031F" w:rsidP="00A33BAD">
      <w:pPr>
        <w:pStyle w:val="ad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A33BAD">
        <w:rPr>
          <w:rFonts w:ascii="Times New Roman" w:hAnsi="Times New Roman" w:cs="Times New Roman"/>
          <w:i/>
          <w:sz w:val="28"/>
          <w:szCs w:val="28"/>
        </w:rPr>
        <w:t>Воспитывать умение работать сообща, совершенствовать стиль партнерских отношений</w:t>
      </w:r>
      <w:r w:rsidR="00A33BAD" w:rsidRPr="00A33BAD">
        <w:rPr>
          <w:rFonts w:ascii="Times New Roman" w:hAnsi="Times New Roman" w:cs="Times New Roman"/>
          <w:i/>
          <w:sz w:val="28"/>
          <w:szCs w:val="28"/>
        </w:rPr>
        <w:t>.</w:t>
      </w:r>
    </w:p>
    <w:p w:rsidR="00A33BAD" w:rsidRPr="00A33BAD" w:rsidRDefault="009A031F" w:rsidP="00A33BAD">
      <w:pPr>
        <w:pStyle w:val="ad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A33BAD">
        <w:rPr>
          <w:rFonts w:ascii="Times New Roman" w:hAnsi="Times New Roman" w:cs="Times New Roman"/>
          <w:i/>
          <w:sz w:val="28"/>
          <w:szCs w:val="28"/>
        </w:rPr>
        <w:t>Способствовать проявлению положительных эмоций;</w:t>
      </w:r>
    </w:p>
    <w:p w:rsidR="00CA6B23" w:rsidRPr="00A33BAD" w:rsidRDefault="009A031F" w:rsidP="00A33BAD">
      <w:pPr>
        <w:pStyle w:val="ad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A33BAD">
        <w:rPr>
          <w:rFonts w:ascii="Times New Roman" w:hAnsi="Times New Roman" w:cs="Times New Roman"/>
          <w:i/>
          <w:sz w:val="28"/>
          <w:szCs w:val="28"/>
        </w:rPr>
        <w:t>Воспитывать умение выслушивать других детей;</w:t>
      </w:r>
    </w:p>
    <w:p w:rsidR="00A33BAD" w:rsidRDefault="00CA6B23" w:rsidP="00CA6B23">
      <w:pPr>
        <w:spacing w:line="276" w:lineRule="auto"/>
        <w:rPr>
          <w:b/>
          <w:i/>
          <w:color w:val="00B050"/>
          <w:sz w:val="36"/>
          <w:szCs w:val="36"/>
          <w:u w:val="single"/>
        </w:rPr>
      </w:pPr>
      <w:r w:rsidRPr="00A33BAD">
        <w:rPr>
          <w:b/>
          <w:i/>
          <w:color w:val="00B050"/>
          <w:sz w:val="36"/>
          <w:szCs w:val="36"/>
          <w:u w:val="single"/>
        </w:rPr>
        <w:t xml:space="preserve">Обучающие:  </w:t>
      </w:r>
    </w:p>
    <w:p w:rsidR="00706D9F" w:rsidRPr="00A33BAD" w:rsidRDefault="009A031F" w:rsidP="00A33BAD">
      <w:pPr>
        <w:pStyle w:val="ad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</w:pPr>
      <w:r w:rsidRPr="00A33BAD">
        <w:rPr>
          <w:rFonts w:ascii="Times New Roman" w:hAnsi="Times New Roman" w:cs="Times New Roman"/>
          <w:i/>
          <w:sz w:val="28"/>
          <w:szCs w:val="28"/>
        </w:rPr>
        <w:t>Учить распознавать в окружающих предметах знакомые геометрические фигуры;</w:t>
      </w:r>
    </w:p>
    <w:p w:rsidR="00706D9F" w:rsidRPr="00A33BAD" w:rsidRDefault="00706D9F" w:rsidP="00A33BAD">
      <w:pPr>
        <w:pStyle w:val="ad"/>
        <w:numPr>
          <w:ilvl w:val="0"/>
          <w:numId w:val="3"/>
        </w:num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33BAD">
        <w:rPr>
          <w:rFonts w:ascii="Times New Roman" w:hAnsi="Times New Roman" w:cs="Times New Roman"/>
          <w:bCs/>
          <w:i/>
          <w:iCs/>
          <w:sz w:val="28"/>
          <w:szCs w:val="28"/>
        </w:rPr>
        <w:t>продолжать формировать навыки ориентировки на листе бумаги в клетку.</w:t>
      </w:r>
    </w:p>
    <w:p w:rsidR="00CA6B23" w:rsidRPr="00A33BAD" w:rsidRDefault="00706D9F" w:rsidP="00A33BAD">
      <w:pPr>
        <w:pStyle w:val="ad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</w:pPr>
      <w:r w:rsidRPr="00A33BAD">
        <w:rPr>
          <w:rFonts w:ascii="Times New Roman" w:hAnsi="Times New Roman" w:cs="Times New Roman"/>
          <w:bCs/>
          <w:i/>
          <w:iCs/>
          <w:sz w:val="28"/>
          <w:szCs w:val="28"/>
        </w:rPr>
        <w:t>закрепить направлени</w:t>
      </w:r>
      <w:proofErr w:type="gramStart"/>
      <w:r w:rsidRPr="00A33BAD">
        <w:rPr>
          <w:rFonts w:ascii="Times New Roman" w:hAnsi="Times New Roman" w:cs="Times New Roman"/>
          <w:bCs/>
          <w:i/>
          <w:iCs/>
          <w:sz w:val="28"/>
          <w:szCs w:val="28"/>
        </w:rPr>
        <w:t>я(</w:t>
      </w:r>
      <w:proofErr w:type="gramEnd"/>
      <w:r w:rsidRPr="00A33BAD">
        <w:rPr>
          <w:rFonts w:ascii="Times New Roman" w:hAnsi="Times New Roman" w:cs="Times New Roman"/>
          <w:bCs/>
          <w:i/>
          <w:iCs/>
          <w:sz w:val="28"/>
          <w:szCs w:val="28"/>
        </w:rPr>
        <w:t>слева, справа, налево, направо.).</w:t>
      </w:r>
    </w:p>
    <w:p w:rsidR="00A33BAD" w:rsidRDefault="00CA6B23" w:rsidP="00CA6B23">
      <w:pPr>
        <w:spacing w:after="200" w:line="276" w:lineRule="auto"/>
        <w:rPr>
          <w:rFonts w:ascii="Verdana" w:hAnsi="Verdana"/>
          <w:sz w:val="18"/>
          <w:szCs w:val="18"/>
        </w:rPr>
      </w:pPr>
      <w:r w:rsidRPr="00A33BAD">
        <w:rPr>
          <w:b/>
          <w:i/>
          <w:color w:val="00B050"/>
          <w:sz w:val="36"/>
          <w:szCs w:val="36"/>
          <w:u w:val="single"/>
        </w:rPr>
        <w:t>Развивающие:</w:t>
      </w:r>
      <w:r w:rsidRPr="00CA6B23">
        <w:rPr>
          <w:b/>
          <w:i/>
          <w:color w:val="00B050"/>
          <w:sz w:val="28"/>
          <w:szCs w:val="28"/>
          <w:u w:val="single"/>
        </w:rPr>
        <w:t xml:space="preserve">  </w:t>
      </w:r>
    </w:p>
    <w:p w:rsidR="009A031F" w:rsidRPr="00A33BAD" w:rsidRDefault="009A031F" w:rsidP="00A33BAD">
      <w:pPr>
        <w:pStyle w:val="ad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33BAD">
        <w:rPr>
          <w:rFonts w:ascii="Times New Roman" w:hAnsi="Times New Roman" w:cs="Times New Roman"/>
          <w:i/>
          <w:sz w:val="28"/>
          <w:szCs w:val="28"/>
        </w:rPr>
        <w:t>Развивать поисковую деятельность детей: способность к определению задачи на основе поставленной проблемы</w:t>
      </w:r>
    </w:p>
    <w:p w:rsidR="00CA6B23" w:rsidRPr="00A33BAD" w:rsidRDefault="009A031F" w:rsidP="00A33BAD">
      <w:pPr>
        <w:pStyle w:val="ad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33BAD">
        <w:rPr>
          <w:rFonts w:ascii="Times New Roman" w:hAnsi="Times New Roman" w:cs="Times New Roman"/>
          <w:i/>
          <w:sz w:val="28"/>
          <w:szCs w:val="28"/>
        </w:rPr>
        <w:t>Развивать сообразительность, фантазию, логическое мышление.</w:t>
      </w:r>
    </w:p>
    <w:p w:rsidR="009A031F" w:rsidRPr="00A33BAD" w:rsidRDefault="009A031F" w:rsidP="00A33BAD">
      <w:pPr>
        <w:pStyle w:val="ad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</w:pPr>
      <w:r w:rsidRPr="00A33BAD">
        <w:rPr>
          <w:rFonts w:ascii="Times New Roman" w:hAnsi="Times New Roman" w:cs="Times New Roman"/>
          <w:i/>
          <w:sz w:val="28"/>
          <w:szCs w:val="28"/>
        </w:rPr>
        <w:t>Развивать мелкую моторику рук, координацию движений</w:t>
      </w:r>
    </w:p>
    <w:p w:rsidR="00CA6B23" w:rsidRPr="00A33BAD" w:rsidRDefault="00CA6B23" w:rsidP="00A33BAD">
      <w:pPr>
        <w:pStyle w:val="ad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A33BAD">
        <w:rPr>
          <w:rFonts w:ascii="Times New Roman" w:hAnsi="Times New Roman" w:cs="Times New Roman"/>
          <w:i/>
          <w:sz w:val="28"/>
          <w:szCs w:val="28"/>
        </w:rPr>
        <w:t>Развивать внимание, умение видеть,</w:t>
      </w:r>
    </w:p>
    <w:p w:rsidR="00CA6B23" w:rsidRPr="00A33BAD" w:rsidRDefault="00CA6B23" w:rsidP="00A33BAD">
      <w:pPr>
        <w:pStyle w:val="ad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A33BAD">
        <w:rPr>
          <w:rFonts w:ascii="Times New Roman" w:hAnsi="Times New Roman" w:cs="Times New Roman"/>
          <w:i/>
          <w:sz w:val="28"/>
          <w:szCs w:val="28"/>
        </w:rPr>
        <w:t>Формулировать и решать проблемы,</w:t>
      </w:r>
    </w:p>
    <w:p w:rsidR="00CA6B23" w:rsidRPr="00A33BAD" w:rsidRDefault="00CA6B23" w:rsidP="00A33BAD">
      <w:pPr>
        <w:pStyle w:val="ad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A33BAD">
        <w:rPr>
          <w:rFonts w:ascii="Times New Roman" w:hAnsi="Times New Roman" w:cs="Times New Roman"/>
          <w:i/>
          <w:sz w:val="28"/>
          <w:szCs w:val="28"/>
        </w:rPr>
        <w:t>Развивать творческие способности.</w:t>
      </w:r>
    </w:p>
    <w:p w:rsidR="00CA6B23" w:rsidRPr="00CA6B23" w:rsidRDefault="00CA6B23" w:rsidP="00CA6B23">
      <w:pPr>
        <w:rPr>
          <w:b/>
          <w:color w:val="0F243E" w:themeColor="text2" w:themeShade="80"/>
          <w:sz w:val="28"/>
          <w:szCs w:val="28"/>
        </w:rPr>
      </w:pPr>
      <w:r w:rsidRPr="00CA6B23">
        <w:rPr>
          <w:b/>
          <w:color w:val="0F243E" w:themeColor="text2" w:themeShade="80"/>
          <w:sz w:val="28"/>
          <w:szCs w:val="28"/>
        </w:rPr>
        <w:t>Технологии, используемые педагогом в мероприятии.</w:t>
      </w:r>
    </w:p>
    <w:p w:rsidR="00CA6B23" w:rsidRPr="00CA6B23" w:rsidRDefault="00CA6B23" w:rsidP="00CA6B23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CA6B23">
        <w:rPr>
          <w:sz w:val="28"/>
          <w:szCs w:val="28"/>
        </w:rPr>
        <w:t>Технологии личностно-ориентированного взаимодействия педагога с детьми.</w:t>
      </w:r>
    </w:p>
    <w:p w:rsidR="00CA6B23" w:rsidRPr="00CA6B23" w:rsidRDefault="00CA6B23" w:rsidP="00CA6B23">
      <w:pPr>
        <w:numPr>
          <w:ilvl w:val="1"/>
          <w:numId w:val="1"/>
        </w:numPr>
        <w:spacing w:after="200" w:line="276" w:lineRule="auto"/>
        <w:rPr>
          <w:sz w:val="28"/>
          <w:szCs w:val="28"/>
        </w:rPr>
      </w:pPr>
      <w:r w:rsidRPr="00CA6B23">
        <w:rPr>
          <w:sz w:val="28"/>
          <w:szCs w:val="28"/>
        </w:rPr>
        <w:t>Педагогическая поддержка, оказание педагогом оперативной помощи в решении проблемных ситуаций.</w:t>
      </w:r>
    </w:p>
    <w:p w:rsidR="00CA6B23" w:rsidRPr="00CA6B23" w:rsidRDefault="00CA6B23" w:rsidP="00CA6B23">
      <w:pPr>
        <w:numPr>
          <w:ilvl w:val="1"/>
          <w:numId w:val="1"/>
        </w:numPr>
        <w:spacing w:after="200" w:line="276" w:lineRule="auto"/>
        <w:rPr>
          <w:sz w:val="28"/>
          <w:szCs w:val="28"/>
        </w:rPr>
      </w:pPr>
      <w:r w:rsidRPr="00CA6B23">
        <w:rPr>
          <w:sz w:val="28"/>
          <w:szCs w:val="28"/>
        </w:rPr>
        <w:t>Самовыражение ребёнком, присущих ему качеств и способностей.</w:t>
      </w:r>
    </w:p>
    <w:p w:rsidR="00CA6B23" w:rsidRPr="00A33BAD" w:rsidRDefault="00CA6B23" w:rsidP="00A33BAD">
      <w:pPr>
        <w:numPr>
          <w:ilvl w:val="1"/>
          <w:numId w:val="1"/>
        </w:numPr>
        <w:spacing w:after="200" w:line="276" w:lineRule="auto"/>
        <w:rPr>
          <w:sz w:val="28"/>
          <w:szCs w:val="28"/>
        </w:rPr>
      </w:pPr>
      <w:r w:rsidRPr="00CA6B23">
        <w:rPr>
          <w:sz w:val="28"/>
          <w:szCs w:val="28"/>
        </w:rPr>
        <w:lastRenderedPageBreak/>
        <w:t>Осуществление возможности выбора, дающего возможность проявить ребёнку свою активность.</w:t>
      </w:r>
    </w:p>
    <w:p w:rsidR="00CA6B23" w:rsidRPr="00CA6B23" w:rsidRDefault="00CA6B23" w:rsidP="00CA6B23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CA6B23">
        <w:rPr>
          <w:sz w:val="28"/>
          <w:szCs w:val="28"/>
        </w:rPr>
        <w:t>Игровая технология.</w:t>
      </w:r>
    </w:p>
    <w:p w:rsidR="00CA6B23" w:rsidRPr="00A33BAD" w:rsidRDefault="00CA6B23" w:rsidP="00A33BAD">
      <w:pPr>
        <w:numPr>
          <w:ilvl w:val="1"/>
          <w:numId w:val="1"/>
        </w:numPr>
        <w:spacing w:after="200" w:line="276" w:lineRule="auto"/>
        <w:rPr>
          <w:sz w:val="28"/>
          <w:szCs w:val="28"/>
        </w:rPr>
      </w:pPr>
      <w:r w:rsidRPr="00CA6B23">
        <w:rPr>
          <w:sz w:val="28"/>
          <w:szCs w:val="28"/>
        </w:rPr>
        <w:t>Игры (развивающие, дидактические, интеллектуальные)</w:t>
      </w:r>
    </w:p>
    <w:p w:rsidR="00CA6B23" w:rsidRPr="00CA6B23" w:rsidRDefault="00CA6B23" w:rsidP="00CA6B23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proofErr w:type="spellStart"/>
      <w:r w:rsidRPr="00CA6B23">
        <w:rPr>
          <w:sz w:val="28"/>
          <w:szCs w:val="28"/>
        </w:rPr>
        <w:t>Здоровьесберегающие</w:t>
      </w:r>
      <w:proofErr w:type="spellEnd"/>
      <w:r w:rsidRPr="00CA6B23">
        <w:rPr>
          <w:sz w:val="28"/>
          <w:szCs w:val="28"/>
        </w:rPr>
        <w:t xml:space="preserve"> технологии.</w:t>
      </w:r>
    </w:p>
    <w:p w:rsidR="00CA6B23" w:rsidRPr="00CA6B23" w:rsidRDefault="00CA6B23" w:rsidP="00CA6B23">
      <w:pPr>
        <w:numPr>
          <w:ilvl w:val="1"/>
          <w:numId w:val="1"/>
        </w:numPr>
        <w:spacing w:after="200" w:line="276" w:lineRule="auto"/>
        <w:rPr>
          <w:sz w:val="28"/>
          <w:szCs w:val="28"/>
        </w:rPr>
      </w:pPr>
      <w:r w:rsidRPr="00CA6B23">
        <w:rPr>
          <w:sz w:val="28"/>
          <w:szCs w:val="28"/>
        </w:rPr>
        <w:t>Технология сохранения и стимулирования здоровья</w:t>
      </w:r>
    </w:p>
    <w:p w:rsidR="00CA6B23" w:rsidRPr="00CA6B23" w:rsidRDefault="00CA6B23" w:rsidP="00CA6B23">
      <w:pPr>
        <w:ind w:left="1140"/>
        <w:rPr>
          <w:sz w:val="28"/>
          <w:szCs w:val="28"/>
        </w:rPr>
      </w:pPr>
      <w:r w:rsidRPr="00CA6B23">
        <w:rPr>
          <w:sz w:val="28"/>
          <w:szCs w:val="28"/>
        </w:rPr>
        <w:t>(Подвижн</w:t>
      </w:r>
      <w:r w:rsidR="00CA1E28">
        <w:rPr>
          <w:sz w:val="28"/>
          <w:szCs w:val="28"/>
        </w:rPr>
        <w:t>ая</w:t>
      </w:r>
      <w:r w:rsidRPr="00CA6B23">
        <w:rPr>
          <w:sz w:val="28"/>
          <w:szCs w:val="28"/>
        </w:rPr>
        <w:t xml:space="preserve"> игра)</w:t>
      </w:r>
    </w:p>
    <w:p w:rsidR="009A031F" w:rsidRPr="006F31B9" w:rsidRDefault="009A031F" w:rsidP="009A031F">
      <w:pPr>
        <w:pStyle w:val="a3"/>
        <w:numPr>
          <w:ilvl w:val="0"/>
          <w:numId w:val="1"/>
        </w:numPr>
        <w:spacing w:before="0" w:after="0" w:line="276" w:lineRule="auto"/>
        <w:rPr>
          <w:sz w:val="28"/>
          <w:szCs w:val="28"/>
        </w:rPr>
      </w:pPr>
      <w:r w:rsidRPr="006F31B9">
        <w:rPr>
          <w:sz w:val="28"/>
          <w:szCs w:val="28"/>
        </w:rPr>
        <w:t>Предварительная работа</w:t>
      </w:r>
      <w:proofErr w:type="gramStart"/>
      <w:r w:rsidRPr="006F31B9">
        <w:rPr>
          <w:sz w:val="28"/>
          <w:szCs w:val="28"/>
        </w:rPr>
        <w:t xml:space="preserve">: </w:t>
      </w:r>
      <w:r w:rsidRPr="006F31B9">
        <w:rPr>
          <w:b/>
          <w:sz w:val="28"/>
          <w:szCs w:val="28"/>
        </w:rPr>
        <w:t xml:space="preserve">: </w:t>
      </w:r>
      <w:proofErr w:type="gramEnd"/>
      <w:r w:rsidRPr="006F31B9">
        <w:rPr>
          <w:sz w:val="28"/>
          <w:szCs w:val="28"/>
        </w:rPr>
        <w:t xml:space="preserve">знакомство    с «Логическими блоками </w:t>
      </w:r>
      <w:proofErr w:type="spellStart"/>
      <w:r w:rsidRPr="006F31B9">
        <w:rPr>
          <w:sz w:val="28"/>
          <w:szCs w:val="28"/>
        </w:rPr>
        <w:t>Дьенеша</w:t>
      </w:r>
      <w:proofErr w:type="spellEnd"/>
      <w:r w:rsidRPr="006F31B9">
        <w:rPr>
          <w:sz w:val="28"/>
          <w:szCs w:val="28"/>
        </w:rPr>
        <w:t xml:space="preserve">»; палочек </w:t>
      </w:r>
      <w:proofErr w:type="spellStart"/>
      <w:r w:rsidRPr="006F31B9">
        <w:rPr>
          <w:sz w:val="28"/>
          <w:szCs w:val="28"/>
        </w:rPr>
        <w:t>Кюизенера</w:t>
      </w:r>
      <w:proofErr w:type="spellEnd"/>
      <w:r w:rsidR="00A33BAD">
        <w:rPr>
          <w:sz w:val="28"/>
          <w:szCs w:val="28"/>
        </w:rPr>
        <w:t>, игра «Сложи узор»</w:t>
      </w:r>
    </w:p>
    <w:p w:rsidR="009A031F" w:rsidRPr="006F31B9" w:rsidRDefault="009A031F" w:rsidP="009A031F">
      <w:pPr>
        <w:pStyle w:val="a3"/>
        <w:numPr>
          <w:ilvl w:val="0"/>
          <w:numId w:val="1"/>
        </w:numPr>
        <w:spacing w:before="0" w:after="0" w:line="276" w:lineRule="auto"/>
        <w:rPr>
          <w:sz w:val="28"/>
          <w:szCs w:val="28"/>
        </w:rPr>
      </w:pPr>
      <w:proofErr w:type="gramStart"/>
      <w:r w:rsidRPr="006F31B9">
        <w:rPr>
          <w:sz w:val="28"/>
          <w:szCs w:val="28"/>
        </w:rPr>
        <w:t xml:space="preserve">Материалы: </w:t>
      </w:r>
      <w:r w:rsidR="006F31B9">
        <w:rPr>
          <w:sz w:val="28"/>
          <w:szCs w:val="28"/>
        </w:rPr>
        <w:t xml:space="preserve"> письмо, </w:t>
      </w:r>
      <w:r w:rsidRPr="006F31B9">
        <w:rPr>
          <w:color w:val="000000"/>
          <w:sz w:val="28"/>
          <w:szCs w:val="28"/>
        </w:rPr>
        <w:t xml:space="preserve">логические блоки </w:t>
      </w:r>
      <w:proofErr w:type="spellStart"/>
      <w:r w:rsidRPr="006F31B9">
        <w:rPr>
          <w:color w:val="000000"/>
          <w:sz w:val="28"/>
          <w:szCs w:val="28"/>
        </w:rPr>
        <w:t>Дьенеша</w:t>
      </w:r>
      <w:proofErr w:type="spellEnd"/>
      <w:r w:rsidRPr="006F31B9">
        <w:rPr>
          <w:color w:val="000000"/>
          <w:sz w:val="28"/>
          <w:szCs w:val="28"/>
        </w:rPr>
        <w:t>,</w:t>
      </w:r>
      <w:r w:rsidRPr="006F31B9">
        <w:rPr>
          <w:sz w:val="28"/>
          <w:szCs w:val="28"/>
        </w:rPr>
        <w:t xml:space="preserve"> </w:t>
      </w:r>
      <w:r w:rsidR="006F31B9">
        <w:rPr>
          <w:sz w:val="28"/>
          <w:szCs w:val="28"/>
        </w:rPr>
        <w:t>и</w:t>
      </w:r>
      <w:r w:rsidRPr="006F31B9">
        <w:rPr>
          <w:sz w:val="28"/>
          <w:szCs w:val="28"/>
        </w:rPr>
        <w:t>гра «Сложи узор»</w:t>
      </w:r>
      <w:r w:rsidR="006F31B9">
        <w:rPr>
          <w:sz w:val="28"/>
          <w:szCs w:val="28"/>
        </w:rPr>
        <w:t>,</w:t>
      </w:r>
      <w:r w:rsidRPr="006F31B9">
        <w:rPr>
          <w:sz w:val="28"/>
          <w:szCs w:val="28"/>
        </w:rPr>
        <w:t xml:space="preserve"> палоч</w:t>
      </w:r>
      <w:r w:rsidR="006F31B9">
        <w:rPr>
          <w:sz w:val="28"/>
          <w:szCs w:val="28"/>
        </w:rPr>
        <w:t>ки</w:t>
      </w:r>
      <w:r w:rsidRPr="006F31B9">
        <w:rPr>
          <w:sz w:val="28"/>
          <w:szCs w:val="28"/>
        </w:rPr>
        <w:t xml:space="preserve"> </w:t>
      </w:r>
      <w:proofErr w:type="spellStart"/>
      <w:r w:rsidRPr="006F31B9">
        <w:rPr>
          <w:sz w:val="28"/>
          <w:szCs w:val="28"/>
        </w:rPr>
        <w:t>Кюизенера</w:t>
      </w:r>
      <w:proofErr w:type="spellEnd"/>
      <w:r w:rsidRPr="006F31B9">
        <w:rPr>
          <w:sz w:val="28"/>
          <w:szCs w:val="28"/>
        </w:rPr>
        <w:t xml:space="preserve">, </w:t>
      </w:r>
      <w:r w:rsidR="006F31B9">
        <w:rPr>
          <w:sz w:val="28"/>
          <w:szCs w:val="28"/>
        </w:rPr>
        <w:t>листы в клетку</w:t>
      </w:r>
      <w:r w:rsidRPr="006F31B9">
        <w:rPr>
          <w:sz w:val="28"/>
          <w:szCs w:val="28"/>
        </w:rPr>
        <w:t>,</w:t>
      </w:r>
      <w:r w:rsidR="006F31B9">
        <w:rPr>
          <w:sz w:val="28"/>
          <w:szCs w:val="28"/>
        </w:rPr>
        <w:t xml:space="preserve"> </w:t>
      </w:r>
      <w:r w:rsidRPr="006F31B9">
        <w:rPr>
          <w:sz w:val="28"/>
          <w:szCs w:val="28"/>
        </w:rPr>
        <w:t>простой карандаш, ластик, льдинки, вырезанные из бумаги</w:t>
      </w:r>
      <w:r w:rsidR="006F31B9">
        <w:rPr>
          <w:sz w:val="28"/>
          <w:szCs w:val="28"/>
        </w:rPr>
        <w:t>, игрушки животных.</w:t>
      </w:r>
      <w:proofErr w:type="gramEnd"/>
    </w:p>
    <w:p w:rsidR="00810DDC" w:rsidRPr="00AD6D2F" w:rsidRDefault="00FE02EB" w:rsidP="00FE02EB">
      <w:pPr>
        <w:widowControl w:val="0"/>
        <w:autoSpaceDE w:val="0"/>
        <w:autoSpaceDN w:val="0"/>
        <w:adjustRightInd w:val="0"/>
        <w:spacing w:line="216" w:lineRule="auto"/>
        <w:jc w:val="center"/>
        <w:rPr>
          <w:b/>
          <w:color w:val="7030A0"/>
          <w:sz w:val="44"/>
          <w:szCs w:val="44"/>
        </w:rPr>
      </w:pPr>
      <w:r w:rsidRPr="00AD6D2F">
        <w:rPr>
          <w:b/>
          <w:color w:val="7030A0"/>
          <w:sz w:val="44"/>
          <w:szCs w:val="44"/>
        </w:rPr>
        <w:t>Ход:</w:t>
      </w:r>
    </w:p>
    <w:p w:rsidR="00810DDC" w:rsidRDefault="00810DDC" w:rsidP="00810DDC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32"/>
          <w:szCs w:val="32"/>
        </w:rPr>
      </w:pPr>
    </w:p>
    <w:p w:rsidR="006B77DE" w:rsidRPr="006B77DE" w:rsidRDefault="006B77DE" w:rsidP="000D3B3B">
      <w:pPr>
        <w:rPr>
          <w:rFonts w:ascii="Times New Roman" w:hAnsi="Times New Roman"/>
          <w:sz w:val="32"/>
          <w:szCs w:val="32"/>
        </w:rPr>
      </w:pPr>
      <w:r w:rsidRPr="006B77DE">
        <w:rPr>
          <w:rFonts w:ascii="Times New Roman" w:hAnsi="Times New Roman"/>
          <w:b/>
          <w:sz w:val="32"/>
          <w:szCs w:val="32"/>
        </w:rPr>
        <w:t>Воспитатель:</w:t>
      </w:r>
      <w:r w:rsidRPr="006B77DE">
        <w:rPr>
          <w:rFonts w:ascii="Times New Roman" w:hAnsi="Times New Roman"/>
          <w:sz w:val="32"/>
          <w:szCs w:val="32"/>
        </w:rPr>
        <w:tab/>
      </w:r>
      <w:r w:rsidR="000D3B3B">
        <w:rPr>
          <w:rFonts w:ascii="Times New Roman" w:hAnsi="Times New Roman"/>
          <w:sz w:val="32"/>
          <w:szCs w:val="32"/>
        </w:rPr>
        <w:t>С</w:t>
      </w:r>
      <w:r w:rsidRPr="006B77DE">
        <w:rPr>
          <w:rFonts w:ascii="Times New Roman" w:hAnsi="Times New Roman"/>
          <w:sz w:val="32"/>
          <w:szCs w:val="32"/>
        </w:rPr>
        <w:t>кажите, пожалуйста, какое сейчас время года?</w:t>
      </w:r>
    </w:p>
    <w:p w:rsidR="000D3B3B" w:rsidRDefault="006B77DE" w:rsidP="000D3B3B">
      <w:pPr>
        <w:rPr>
          <w:rFonts w:ascii="Times New Roman" w:hAnsi="Times New Roman"/>
          <w:sz w:val="32"/>
          <w:szCs w:val="32"/>
        </w:rPr>
      </w:pPr>
      <w:r w:rsidRPr="006B77DE">
        <w:rPr>
          <w:rFonts w:ascii="Times New Roman" w:hAnsi="Times New Roman"/>
          <w:sz w:val="32"/>
          <w:szCs w:val="32"/>
        </w:rPr>
        <w:tab/>
      </w:r>
      <w:r w:rsidR="000D3B3B">
        <w:rPr>
          <w:rFonts w:ascii="Times New Roman" w:hAnsi="Times New Roman"/>
          <w:sz w:val="32"/>
          <w:szCs w:val="32"/>
        </w:rPr>
        <w:t>Как вы догадались, что сейчас зима?</w:t>
      </w:r>
      <w:r w:rsidRPr="006B77DE">
        <w:rPr>
          <w:rFonts w:ascii="Times New Roman" w:hAnsi="Times New Roman"/>
          <w:sz w:val="32"/>
          <w:szCs w:val="32"/>
        </w:rPr>
        <w:t xml:space="preserve"> Какие приметы зимы вы знаете</w:t>
      </w:r>
      <w:proofErr w:type="gramStart"/>
      <w:r w:rsidRPr="006B77DE">
        <w:rPr>
          <w:rFonts w:ascii="Times New Roman" w:hAnsi="Times New Roman"/>
          <w:sz w:val="32"/>
          <w:szCs w:val="32"/>
        </w:rPr>
        <w:t>?(</w:t>
      </w:r>
      <w:proofErr w:type="gramEnd"/>
      <w:r w:rsidRPr="006B77DE">
        <w:rPr>
          <w:rFonts w:ascii="Times New Roman" w:hAnsi="Times New Roman"/>
          <w:sz w:val="32"/>
          <w:szCs w:val="32"/>
        </w:rPr>
        <w:t>Дети перечисляют приметы зимы).</w:t>
      </w:r>
    </w:p>
    <w:p w:rsidR="006B77DE" w:rsidRPr="006B77DE" w:rsidRDefault="006B77DE" w:rsidP="000D3B3B">
      <w:pPr>
        <w:rPr>
          <w:rFonts w:ascii="Times New Roman" w:hAnsi="Times New Roman"/>
          <w:sz w:val="32"/>
          <w:szCs w:val="32"/>
        </w:rPr>
      </w:pPr>
      <w:r w:rsidRPr="006B77DE">
        <w:rPr>
          <w:rFonts w:ascii="Times New Roman" w:hAnsi="Times New Roman"/>
          <w:sz w:val="32"/>
          <w:szCs w:val="32"/>
        </w:rPr>
        <w:t xml:space="preserve">А какой праздник </w:t>
      </w:r>
      <w:r w:rsidR="000D3B3B">
        <w:rPr>
          <w:rFonts w:ascii="Times New Roman" w:hAnsi="Times New Roman"/>
          <w:sz w:val="32"/>
          <w:szCs w:val="32"/>
        </w:rPr>
        <w:t xml:space="preserve">мы все отмечали </w:t>
      </w:r>
      <w:r w:rsidRPr="006B77DE">
        <w:rPr>
          <w:rFonts w:ascii="Times New Roman" w:hAnsi="Times New Roman"/>
          <w:sz w:val="32"/>
          <w:szCs w:val="32"/>
        </w:rPr>
        <w:t>(Новый год.)</w:t>
      </w:r>
    </w:p>
    <w:p w:rsidR="006B77DE" w:rsidRPr="006B77DE" w:rsidRDefault="006B77DE" w:rsidP="006B77DE">
      <w:pPr>
        <w:jc w:val="both"/>
        <w:rPr>
          <w:rFonts w:ascii="Times New Roman" w:hAnsi="Times New Roman"/>
          <w:sz w:val="32"/>
          <w:szCs w:val="32"/>
        </w:rPr>
      </w:pPr>
      <w:r w:rsidRPr="006B77DE">
        <w:rPr>
          <w:rFonts w:ascii="Times New Roman" w:hAnsi="Times New Roman"/>
          <w:sz w:val="32"/>
          <w:szCs w:val="32"/>
        </w:rPr>
        <w:t>Воспитатель:</w:t>
      </w:r>
      <w:r w:rsidRPr="006B77DE">
        <w:rPr>
          <w:rFonts w:ascii="Times New Roman" w:hAnsi="Times New Roman"/>
          <w:sz w:val="32"/>
          <w:szCs w:val="32"/>
        </w:rPr>
        <w:tab/>
        <w:t xml:space="preserve">Это </w:t>
      </w:r>
      <w:r w:rsidR="000D3B3B">
        <w:rPr>
          <w:rFonts w:ascii="Times New Roman" w:hAnsi="Times New Roman"/>
          <w:sz w:val="32"/>
          <w:szCs w:val="32"/>
        </w:rPr>
        <w:t>радостный</w:t>
      </w:r>
      <w:r w:rsidRPr="006B77DE">
        <w:rPr>
          <w:rFonts w:ascii="Times New Roman" w:hAnsi="Times New Roman"/>
          <w:sz w:val="32"/>
          <w:szCs w:val="32"/>
        </w:rPr>
        <w:t xml:space="preserve"> праздник – с песнями, шутками, подарками. </w:t>
      </w:r>
      <w:r w:rsidR="000D3B3B">
        <w:rPr>
          <w:rFonts w:ascii="Times New Roman" w:hAnsi="Times New Roman"/>
          <w:sz w:val="32"/>
          <w:szCs w:val="32"/>
        </w:rPr>
        <w:t>Кто вам принес</w:t>
      </w:r>
      <w:r w:rsidRPr="006B77DE">
        <w:rPr>
          <w:rFonts w:ascii="Times New Roman" w:hAnsi="Times New Roman"/>
          <w:sz w:val="32"/>
          <w:szCs w:val="32"/>
        </w:rPr>
        <w:t xml:space="preserve"> подарки в этот праздник?</w:t>
      </w:r>
    </w:p>
    <w:p w:rsidR="006B77DE" w:rsidRPr="006B77DE" w:rsidRDefault="006B77DE" w:rsidP="006B77DE">
      <w:pPr>
        <w:jc w:val="both"/>
        <w:rPr>
          <w:rFonts w:ascii="Times New Roman" w:hAnsi="Times New Roman"/>
          <w:sz w:val="32"/>
          <w:szCs w:val="32"/>
        </w:rPr>
      </w:pPr>
      <w:r w:rsidRPr="006B77DE">
        <w:rPr>
          <w:rFonts w:ascii="Times New Roman" w:hAnsi="Times New Roman"/>
          <w:sz w:val="32"/>
          <w:szCs w:val="32"/>
        </w:rPr>
        <w:tab/>
      </w:r>
      <w:r w:rsidRPr="006B77DE">
        <w:rPr>
          <w:rFonts w:ascii="Times New Roman" w:hAnsi="Times New Roman"/>
          <w:sz w:val="32"/>
          <w:szCs w:val="32"/>
        </w:rPr>
        <w:tab/>
      </w:r>
      <w:r w:rsidRPr="006B77DE">
        <w:rPr>
          <w:rFonts w:ascii="Times New Roman" w:hAnsi="Times New Roman"/>
          <w:sz w:val="32"/>
          <w:szCs w:val="32"/>
        </w:rPr>
        <w:tab/>
        <w:t>(ответы детей).</w:t>
      </w:r>
    </w:p>
    <w:p w:rsidR="006B77DE" w:rsidRDefault="006B77DE" w:rsidP="00810DDC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32"/>
          <w:szCs w:val="32"/>
        </w:rPr>
      </w:pPr>
    </w:p>
    <w:p w:rsidR="00810DDC" w:rsidRPr="00810DDC" w:rsidRDefault="006B77DE" w:rsidP="000D3B3B">
      <w:pPr>
        <w:ind w:firstLine="0"/>
        <w:rPr>
          <w:sz w:val="32"/>
          <w:szCs w:val="32"/>
        </w:rPr>
      </w:pPr>
      <w:proofErr w:type="spellStart"/>
      <w:r w:rsidRPr="006B77DE">
        <w:rPr>
          <w:rFonts w:ascii="Times New Roman" w:hAnsi="Times New Roman"/>
          <w:b/>
          <w:sz w:val="32"/>
          <w:szCs w:val="32"/>
        </w:rPr>
        <w:t>Воспитатель</w:t>
      </w:r>
      <w:proofErr w:type="gramStart"/>
      <w:r w:rsidRPr="006B77DE">
        <w:rPr>
          <w:rFonts w:ascii="Times New Roman" w:hAnsi="Times New Roman"/>
          <w:b/>
          <w:sz w:val="32"/>
          <w:szCs w:val="32"/>
        </w:rPr>
        <w:t>:</w:t>
      </w:r>
      <w:r w:rsidR="00810DDC" w:rsidRPr="00810DDC">
        <w:rPr>
          <w:sz w:val="32"/>
          <w:szCs w:val="32"/>
        </w:rPr>
        <w:t>В</w:t>
      </w:r>
      <w:proofErr w:type="spellEnd"/>
      <w:proofErr w:type="gramEnd"/>
      <w:r w:rsidR="00810DDC" w:rsidRPr="00810DDC">
        <w:rPr>
          <w:sz w:val="32"/>
          <w:szCs w:val="32"/>
        </w:rPr>
        <w:t xml:space="preserve"> детский сад пришло письмо от Деда Мороза. </w:t>
      </w:r>
    </w:p>
    <w:p w:rsidR="00810DDC" w:rsidRPr="00810DDC" w:rsidRDefault="00810DDC" w:rsidP="00810DDC">
      <w:pPr>
        <w:rPr>
          <w:sz w:val="32"/>
          <w:szCs w:val="32"/>
        </w:rPr>
      </w:pPr>
    </w:p>
    <w:p w:rsidR="00810DDC" w:rsidRPr="00810DDC" w:rsidRDefault="00810DDC" w:rsidP="00810DDC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32"/>
          <w:szCs w:val="32"/>
        </w:rPr>
      </w:pPr>
      <w:r w:rsidRPr="00810DDC">
        <w:rPr>
          <w:sz w:val="32"/>
          <w:szCs w:val="32"/>
        </w:rPr>
        <w:t xml:space="preserve"> «Здравствуйте дорогие ребята! Мой помощник – Снеговик заблудился в зимнем лесу и не может найти дорогу домой</w:t>
      </w:r>
      <w:proofErr w:type="gramStart"/>
      <w:r w:rsidRPr="00810DDC">
        <w:rPr>
          <w:sz w:val="32"/>
          <w:szCs w:val="32"/>
        </w:rPr>
        <w:t xml:space="preserve"> Н</w:t>
      </w:r>
      <w:proofErr w:type="gramEnd"/>
      <w:r w:rsidRPr="00810DDC">
        <w:rPr>
          <w:sz w:val="32"/>
          <w:szCs w:val="32"/>
        </w:rPr>
        <w:t>е побоитесь ли вы отправиться в лес и найти там снеговика?»</w:t>
      </w:r>
    </w:p>
    <w:p w:rsidR="00810DDC" w:rsidRPr="00810DDC" w:rsidRDefault="00810DDC" w:rsidP="00810DDC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32"/>
          <w:szCs w:val="32"/>
        </w:rPr>
      </w:pPr>
      <w:r w:rsidRPr="00810DDC">
        <w:rPr>
          <w:sz w:val="32"/>
          <w:szCs w:val="32"/>
        </w:rPr>
        <w:t>На чем можно отправиться на поиски снеговика?</w:t>
      </w:r>
    </w:p>
    <w:p w:rsidR="00810DDC" w:rsidRPr="00810DDC" w:rsidRDefault="002A3D5A" w:rsidP="00810DDC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2FF4F56E" wp14:editId="63783B86">
            <wp:simplePos x="0" y="0"/>
            <wp:positionH relativeFrom="column">
              <wp:posOffset>4806315</wp:posOffset>
            </wp:positionH>
            <wp:positionV relativeFrom="paragraph">
              <wp:posOffset>298450</wp:posOffset>
            </wp:positionV>
            <wp:extent cx="1354455" cy="762000"/>
            <wp:effectExtent l="0" t="0" r="0" b="0"/>
            <wp:wrapTight wrapText="bothSides">
              <wp:wrapPolygon edited="0">
                <wp:start x="0" y="0"/>
                <wp:lineTo x="0" y="21060"/>
                <wp:lineTo x="21266" y="21060"/>
                <wp:lineTo x="21266" y="0"/>
                <wp:lineTo x="0" y="0"/>
              </wp:wrapPolygon>
            </wp:wrapTight>
            <wp:docPr id="2" name="Рисунок 2" descr="C:\Users\home\Desktop\подг гр\фото\20160118_163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подг гр\фото\20160118_1638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DDC" w:rsidRPr="00810DDC">
        <w:rPr>
          <w:sz w:val="32"/>
          <w:szCs w:val="32"/>
        </w:rPr>
        <w:t xml:space="preserve">Давайте соберем машину из блоков </w:t>
      </w:r>
      <w:proofErr w:type="spellStart"/>
      <w:r w:rsidR="00810DDC" w:rsidRPr="00810DDC">
        <w:rPr>
          <w:sz w:val="32"/>
          <w:szCs w:val="32"/>
        </w:rPr>
        <w:t>Дьенеша</w:t>
      </w:r>
      <w:proofErr w:type="spellEnd"/>
      <w:r w:rsidR="00810DDC" w:rsidRPr="00810DDC">
        <w:rPr>
          <w:sz w:val="32"/>
          <w:szCs w:val="32"/>
        </w:rPr>
        <w:t xml:space="preserve">. Необходимо брать блоки не </w:t>
      </w:r>
      <w:r w:rsidR="00090656">
        <w:rPr>
          <w:sz w:val="32"/>
          <w:szCs w:val="32"/>
        </w:rPr>
        <w:t>синие</w:t>
      </w:r>
      <w:r w:rsidR="00810DDC" w:rsidRPr="00810DDC">
        <w:rPr>
          <w:sz w:val="32"/>
          <w:szCs w:val="32"/>
        </w:rPr>
        <w:t>, не маленькие и не тонкие</w:t>
      </w:r>
    </w:p>
    <w:p w:rsidR="00810DDC" w:rsidRPr="00810DDC" w:rsidRDefault="00810DDC" w:rsidP="00810DDC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32"/>
          <w:szCs w:val="32"/>
        </w:rPr>
      </w:pPr>
    </w:p>
    <w:p w:rsidR="00810DDC" w:rsidRPr="00810DDC" w:rsidRDefault="00810DDC" w:rsidP="00810DDC">
      <w:pPr>
        <w:rPr>
          <w:sz w:val="32"/>
          <w:szCs w:val="32"/>
        </w:rPr>
      </w:pPr>
    </w:p>
    <w:p w:rsidR="00810DDC" w:rsidRPr="002A3D5A" w:rsidRDefault="00810DDC" w:rsidP="00810DDC">
      <w:pPr>
        <w:rPr>
          <w:sz w:val="32"/>
          <w:szCs w:val="32"/>
        </w:rPr>
      </w:pPr>
      <w:r w:rsidRPr="00810DDC">
        <w:rPr>
          <w:sz w:val="32"/>
          <w:szCs w:val="32"/>
        </w:rPr>
        <w:t>Выкладывают машины из логических блоков</w:t>
      </w:r>
      <w:r>
        <w:rPr>
          <w:sz w:val="32"/>
          <w:szCs w:val="32"/>
        </w:rPr>
        <w:t>.</w:t>
      </w:r>
      <w:r w:rsidR="002A3D5A" w:rsidRPr="002A3D5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10DDC" w:rsidRPr="00810DDC" w:rsidRDefault="00810DDC" w:rsidP="00810DDC">
      <w:pPr>
        <w:rPr>
          <w:sz w:val="32"/>
          <w:szCs w:val="32"/>
        </w:rPr>
      </w:pPr>
    </w:p>
    <w:p w:rsidR="00810DDC" w:rsidRPr="00810DDC" w:rsidRDefault="006B77DE" w:rsidP="00810DDC">
      <w:pPr>
        <w:rPr>
          <w:sz w:val="32"/>
          <w:szCs w:val="32"/>
        </w:rPr>
      </w:pPr>
      <w:proofErr w:type="spellStart"/>
      <w:r w:rsidRPr="006B77DE">
        <w:rPr>
          <w:rFonts w:ascii="Times New Roman" w:hAnsi="Times New Roman"/>
          <w:b/>
          <w:sz w:val="32"/>
          <w:szCs w:val="32"/>
        </w:rPr>
        <w:lastRenderedPageBreak/>
        <w:t>Воспитатель</w:t>
      </w:r>
      <w:proofErr w:type="gramStart"/>
      <w:r w:rsidRPr="006B77DE">
        <w:rPr>
          <w:rFonts w:ascii="Times New Roman" w:hAnsi="Times New Roman"/>
          <w:b/>
          <w:sz w:val="32"/>
          <w:szCs w:val="32"/>
        </w:rPr>
        <w:t>:</w:t>
      </w:r>
      <w:r w:rsidR="00810DDC">
        <w:rPr>
          <w:sz w:val="32"/>
          <w:szCs w:val="32"/>
        </w:rPr>
        <w:t>Ч</w:t>
      </w:r>
      <w:proofErr w:type="gramEnd"/>
      <w:r w:rsidR="00810DDC">
        <w:rPr>
          <w:sz w:val="32"/>
          <w:szCs w:val="32"/>
        </w:rPr>
        <w:t>тобы</w:t>
      </w:r>
      <w:proofErr w:type="spellEnd"/>
      <w:r w:rsidR="00810DDC">
        <w:rPr>
          <w:sz w:val="32"/>
          <w:szCs w:val="32"/>
        </w:rPr>
        <w:t xml:space="preserve"> нам отправиться в путь нам необходим ключ, но он </w:t>
      </w:r>
      <w:r w:rsidR="00810DDC" w:rsidRPr="00810DDC">
        <w:rPr>
          <w:sz w:val="32"/>
          <w:szCs w:val="32"/>
        </w:rPr>
        <w:t>потерялся.</w:t>
      </w:r>
      <w:r w:rsidR="00810DDC">
        <w:rPr>
          <w:sz w:val="32"/>
          <w:szCs w:val="32"/>
        </w:rPr>
        <w:t xml:space="preserve"> Нам нужно его нарисовать</w:t>
      </w:r>
    </w:p>
    <w:p w:rsidR="00810DDC" w:rsidRPr="00810DDC" w:rsidRDefault="00810DDC" w:rsidP="00810DDC">
      <w:pPr>
        <w:rPr>
          <w:sz w:val="32"/>
          <w:szCs w:val="32"/>
        </w:rPr>
      </w:pPr>
    </w:p>
    <w:p w:rsidR="005A56F4" w:rsidRDefault="00810DDC" w:rsidP="00810DDC">
      <w:pPr>
        <w:rPr>
          <w:sz w:val="32"/>
          <w:szCs w:val="32"/>
        </w:rPr>
      </w:pPr>
      <w:r w:rsidRPr="00810DDC">
        <w:rPr>
          <w:sz w:val="32"/>
          <w:szCs w:val="32"/>
        </w:rPr>
        <w:t xml:space="preserve">Мы его будем рисовать по клеточкам. Открывайте тетрадки, поставьте карандаш на красную точку. </w:t>
      </w:r>
    </w:p>
    <w:p w:rsidR="005A56F4" w:rsidRDefault="002A3D5A" w:rsidP="00A33BAD">
      <w:pPr>
        <w:ind w:firstLine="0"/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7D96D801" wp14:editId="1EE98D09">
            <wp:simplePos x="0" y="0"/>
            <wp:positionH relativeFrom="column">
              <wp:posOffset>4215765</wp:posOffset>
            </wp:positionH>
            <wp:positionV relativeFrom="paragraph">
              <wp:posOffset>1905</wp:posOffset>
            </wp:positionV>
            <wp:extent cx="18288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375" y="21200"/>
                <wp:lineTo x="21375" y="0"/>
                <wp:lineTo x="0" y="0"/>
              </wp:wrapPolygon>
            </wp:wrapTight>
            <wp:docPr id="3" name="Рисунок 3" descr="C:\Users\home\Desktop\подг гр\фото\20160118_163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подг гр\фото\20160118_1630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6F4" w:rsidRPr="005A56F4">
        <w:rPr>
          <w:sz w:val="32"/>
          <w:szCs w:val="32"/>
        </w:rPr>
        <w:t xml:space="preserve">4 </w:t>
      </w:r>
      <w:r w:rsidR="00A33BAD">
        <w:rPr>
          <w:sz w:val="32"/>
          <w:szCs w:val="32"/>
        </w:rPr>
        <w:t xml:space="preserve">клетки вправо, 2 клетки вверх, </w:t>
      </w:r>
      <w:r w:rsidR="005A56F4" w:rsidRPr="005A56F4">
        <w:rPr>
          <w:sz w:val="32"/>
          <w:szCs w:val="32"/>
        </w:rPr>
        <w:br/>
      </w:r>
      <w:r w:rsidR="00A33BAD">
        <w:rPr>
          <w:sz w:val="32"/>
          <w:szCs w:val="32"/>
        </w:rPr>
        <w:t>4 клетки вправо, 5 клеток вниз,</w:t>
      </w:r>
      <w:r w:rsidRPr="002A3D5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A56F4" w:rsidRPr="005A56F4">
        <w:rPr>
          <w:sz w:val="32"/>
          <w:szCs w:val="32"/>
        </w:rPr>
        <w:br/>
      </w:r>
      <w:r w:rsidR="00AD6D2F">
        <w:rPr>
          <w:sz w:val="32"/>
          <w:szCs w:val="32"/>
        </w:rPr>
        <w:t>4 клетки влево, 2 клетки вверх,</w:t>
      </w:r>
      <w:r w:rsidR="005A56F4" w:rsidRPr="005A56F4">
        <w:rPr>
          <w:sz w:val="32"/>
          <w:szCs w:val="32"/>
        </w:rPr>
        <w:br/>
      </w:r>
      <w:r w:rsidR="00A33BAD">
        <w:rPr>
          <w:sz w:val="32"/>
          <w:szCs w:val="32"/>
        </w:rPr>
        <w:t>4 клетки влево,1 клетка вниз,</w:t>
      </w:r>
      <w:r w:rsidR="005A56F4" w:rsidRPr="005A56F4">
        <w:rPr>
          <w:sz w:val="32"/>
          <w:szCs w:val="32"/>
        </w:rPr>
        <w:br/>
        <w:t>1 клетка влево, 1 клетка вниз,</w:t>
      </w:r>
      <w:r w:rsidR="005A56F4">
        <w:br/>
      </w:r>
      <w:r w:rsidR="005A56F4" w:rsidRPr="005A56F4">
        <w:rPr>
          <w:sz w:val="32"/>
          <w:szCs w:val="32"/>
        </w:rPr>
        <w:t>1 клетка влево, 3 клетки вверх, 2 клетки вправо</w:t>
      </w:r>
      <w:r w:rsidR="005A56F4">
        <w:t>.</w:t>
      </w:r>
    </w:p>
    <w:p w:rsidR="00A33BAD" w:rsidRDefault="00A33BAD" w:rsidP="00A33BAD">
      <w:pPr>
        <w:ind w:firstLine="357"/>
      </w:pPr>
    </w:p>
    <w:p w:rsidR="00810DDC" w:rsidRPr="00810DDC" w:rsidRDefault="00810DDC" w:rsidP="00810DDC">
      <w:pPr>
        <w:rPr>
          <w:sz w:val="32"/>
          <w:szCs w:val="32"/>
        </w:rPr>
      </w:pPr>
      <w:r w:rsidRPr="00810DDC">
        <w:rPr>
          <w:sz w:val="32"/>
          <w:szCs w:val="32"/>
        </w:rPr>
        <w:t>Ключ у нас есть.</w:t>
      </w:r>
    </w:p>
    <w:p w:rsidR="00810DDC" w:rsidRDefault="00810DDC" w:rsidP="00810DDC">
      <w:pPr>
        <w:rPr>
          <w:sz w:val="32"/>
          <w:szCs w:val="32"/>
        </w:rPr>
      </w:pPr>
      <w:r w:rsidRPr="00810DDC">
        <w:rPr>
          <w:sz w:val="32"/>
          <w:szCs w:val="32"/>
        </w:rPr>
        <w:t xml:space="preserve"> Но по</w:t>
      </w:r>
      <w:r w:rsidR="00090656">
        <w:rPr>
          <w:sz w:val="32"/>
          <w:szCs w:val="32"/>
        </w:rPr>
        <w:t xml:space="preserve"> </w:t>
      </w:r>
      <w:r w:rsidRPr="00810DDC">
        <w:rPr>
          <w:sz w:val="32"/>
          <w:szCs w:val="32"/>
        </w:rPr>
        <w:t xml:space="preserve">какой дороге нам надо ехать?   Перед нами 3 дороге. Слушайте задание. </w:t>
      </w:r>
    </w:p>
    <w:p w:rsidR="00A33BAD" w:rsidRPr="00810DDC" w:rsidRDefault="00A33BAD" w:rsidP="00810DDC">
      <w:pPr>
        <w:rPr>
          <w:sz w:val="32"/>
          <w:szCs w:val="32"/>
        </w:rPr>
      </w:pPr>
    </w:p>
    <w:p w:rsidR="00810DDC" w:rsidRPr="00810DDC" w:rsidRDefault="00276CEA" w:rsidP="00810DDC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1" locked="0" layoutInCell="1" allowOverlap="1" wp14:anchorId="00D450B0" wp14:editId="6C282F2D">
            <wp:simplePos x="0" y="0"/>
            <wp:positionH relativeFrom="column">
              <wp:posOffset>4218305</wp:posOffset>
            </wp:positionH>
            <wp:positionV relativeFrom="paragraph">
              <wp:posOffset>979170</wp:posOffset>
            </wp:positionV>
            <wp:extent cx="1816735" cy="1362075"/>
            <wp:effectExtent l="0" t="0" r="0" b="9525"/>
            <wp:wrapTight wrapText="bothSides">
              <wp:wrapPolygon edited="0">
                <wp:start x="0" y="0"/>
                <wp:lineTo x="0" y="21449"/>
                <wp:lineTo x="21290" y="21449"/>
                <wp:lineTo x="21290" y="0"/>
                <wp:lineTo x="0" y="0"/>
              </wp:wrapPolygon>
            </wp:wrapTight>
            <wp:docPr id="7" name="Рисунок 7" descr="C:\Users\home\Desktop\картинки по пдд\5005_95bc0296511b10e773a8725a4e111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Desktop\картинки по пдд\5005_95bc0296511b10e773a8725a4e1117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DDC">
        <w:rPr>
          <w:rStyle w:val="a5"/>
          <w:sz w:val="32"/>
          <w:szCs w:val="32"/>
          <w:u w:val="single"/>
        </w:rPr>
        <w:t xml:space="preserve">Игра </w:t>
      </w:r>
      <w:r w:rsidR="00810DDC" w:rsidRPr="00810DDC">
        <w:rPr>
          <w:rStyle w:val="a5"/>
          <w:sz w:val="32"/>
          <w:szCs w:val="32"/>
          <w:u w:val="single"/>
        </w:rPr>
        <w:t xml:space="preserve"> «Дорога»</w:t>
      </w:r>
      <w:r w:rsidR="00810DDC" w:rsidRPr="00810DDC">
        <w:rPr>
          <w:sz w:val="32"/>
          <w:szCs w:val="32"/>
        </w:rPr>
        <w:br/>
      </w:r>
      <w:r w:rsidR="00810DDC" w:rsidRPr="00810DDC">
        <w:rPr>
          <w:sz w:val="32"/>
          <w:szCs w:val="32"/>
        </w:rPr>
        <w:br/>
        <w:t>Дорога, по которой мы поедем короче дороги, по которой едет вторая машина. А третья машина едет по дороге, которая длиннее дороги для второй машины. Что можно сказать о первой и третьей дорогах?</w:t>
      </w:r>
      <w:r w:rsidR="00810DDC" w:rsidRPr="00810DDC">
        <w:rPr>
          <w:sz w:val="32"/>
          <w:szCs w:val="32"/>
        </w:rPr>
        <w:br/>
        <w:t>Какая дор</w:t>
      </w:r>
      <w:r w:rsidR="00810DDC">
        <w:rPr>
          <w:sz w:val="32"/>
          <w:szCs w:val="32"/>
        </w:rPr>
        <w:t>ога шире (уже) первая, третья?</w:t>
      </w:r>
      <w:r w:rsidR="00810DDC">
        <w:rPr>
          <w:sz w:val="32"/>
          <w:szCs w:val="32"/>
        </w:rPr>
        <w:br/>
      </w:r>
    </w:p>
    <w:p w:rsidR="00810DDC" w:rsidRPr="00810DDC" w:rsidRDefault="00810DDC" w:rsidP="00810DDC">
      <w:pPr>
        <w:rPr>
          <w:sz w:val="32"/>
          <w:szCs w:val="32"/>
        </w:rPr>
      </w:pPr>
    </w:p>
    <w:p w:rsidR="00810DDC" w:rsidRDefault="006B77DE" w:rsidP="00810DDC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32"/>
          <w:szCs w:val="32"/>
        </w:rPr>
      </w:pPr>
      <w:r w:rsidRPr="006B77DE">
        <w:rPr>
          <w:rFonts w:ascii="Times New Roman" w:hAnsi="Times New Roman"/>
          <w:b/>
          <w:sz w:val="32"/>
          <w:szCs w:val="32"/>
        </w:rPr>
        <w:t>Воспитатель:</w:t>
      </w:r>
      <w:r w:rsidR="00AD6D2F">
        <w:rPr>
          <w:rFonts w:ascii="Times New Roman" w:hAnsi="Times New Roman"/>
          <w:b/>
          <w:sz w:val="32"/>
          <w:szCs w:val="32"/>
        </w:rPr>
        <w:t xml:space="preserve"> </w:t>
      </w:r>
      <w:r w:rsidR="00810DDC" w:rsidRPr="00810DDC">
        <w:rPr>
          <w:sz w:val="32"/>
          <w:szCs w:val="32"/>
        </w:rPr>
        <w:t xml:space="preserve">Вы слышите какой-то шум, </w:t>
      </w:r>
      <w:proofErr w:type="gramStart"/>
      <w:r w:rsidR="00810DDC" w:rsidRPr="00810DDC">
        <w:rPr>
          <w:sz w:val="32"/>
          <w:szCs w:val="32"/>
        </w:rPr>
        <w:t>оказывается</w:t>
      </w:r>
      <w:proofErr w:type="gramEnd"/>
      <w:r w:rsidR="00810DDC" w:rsidRPr="00810DDC">
        <w:rPr>
          <w:sz w:val="32"/>
          <w:szCs w:val="32"/>
        </w:rPr>
        <w:t xml:space="preserve">  зайчики спорят</w:t>
      </w:r>
      <w:r w:rsidR="00810DDC">
        <w:rPr>
          <w:sz w:val="32"/>
          <w:szCs w:val="32"/>
        </w:rPr>
        <w:t>.</w:t>
      </w:r>
      <w:r w:rsidR="00810DDC" w:rsidRPr="00810DDC">
        <w:rPr>
          <w:sz w:val="32"/>
          <w:szCs w:val="32"/>
        </w:rPr>
        <w:t xml:space="preserve"> </w:t>
      </w:r>
      <w:r w:rsidR="00810DDC">
        <w:rPr>
          <w:sz w:val="32"/>
          <w:szCs w:val="32"/>
        </w:rPr>
        <w:t>О</w:t>
      </w:r>
      <w:r w:rsidR="00810DDC" w:rsidRPr="00810DDC">
        <w:rPr>
          <w:sz w:val="32"/>
          <w:szCs w:val="32"/>
        </w:rPr>
        <w:t xml:space="preserve">ни </w:t>
      </w:r>
      <w:proofErr w:type="gramStart"/>
      <w:r w:rsidR="00810DDC" w:rsidRPr="00810DDC">
        <w:rPr>
          <w:sz w:val="32"/>
          <w:szCs w:val="32"/>
        </w:rPr>
        <w:t>забыли</w:t>
      </w:r>
      <w:proofErr w:type="gramEnd"/>
      <w:r w:rsidR="00810DDC" w:rsidRPr="00810DDC">
        <w:rPr>
          <w:sz w:val="32"/>
          <w:szCs w:val="32"/>
        </w:rPr>
        <w:t xml:space="preserve">  кто в каком домике живет. Давайте им поможем.</w:t>
      </w:r>
      <w:r w:rsidR="002A3D5A" w:rsidRPr="002A3D5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90656" w:rsidRPr="00810DDC" w:rsidRDefault="00090656" w:rsidP="00810DDC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32"/>
          <w:szCs w:val="32"/>
        </w:rPr>
      </w:pPr>
    </w:p>
    <w:p w:rsidR="00810DDC" w:rsidRPr="00810DDC" w:rsidRDefault="00810DDC" w:rsidP="002A3D5A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810DDC">
        <w:rPr>
          <w:sz w:val="32"/>
          <w:szCs w:val="32"/>
        </w:rPr>
        <w:t xml:space="preserve"> </w:t>
      </w:r>
      <w:r w:rsidRPr="00810DDC">
        <w:rPr>
          <w:rStyle w:val="a5"/>
          <w:sz w:val="32"/>
          <w:szCs w:val="32"/>
          <w:u w:val="single"/>
        </w:rPr>
        <w:t>«Помоги зайчикам добраться до домика!»</w:t>
      </w:r>
      <w:r w:rsidR="00276CEA" w:rsidRPr="00276CE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10DDC">
        <w:rPr>
          <w:sz w:val="32"/>
          <w:szCs w:val="32"/>
        </w:rPr>
        <w:br/>
      </w:r>
      <w:r w:rsidRPr="00810DDC">
        <w:rPr>
          <w:sz w:val="32"/>
          <w:szCs w:val="32"/>
        </w:rPr>
        <w:br/>
        <w:t>Зайчики идут к домикам по трем дорожкам. Второй зайчик идет по дорожке, которая шире первой, а третья дорожка шире второй. Сложи дорожки из палочек и помоги каждому зайчику дойти до домика. Какая дорожка самая широкая? Какая дорожка шире (уже) первая или третья?</w:t>
      </w:r>
      <w:r w:rsidR="00276CEA" w:rsidRPr="00276CE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10DDC">
        <w:rPr>
          <w:sz w:val="32"/>
          <w:szCs w:val="32"/>
        </w:rPr>
        <w:br/>
      </w:r>
      <w:r>
        <w:rPr>
          <w:sz w:val="32"/>
          <w:szCs w:val="32"/>
          <w:u w:val="single"/>
        </w:rPr>
        <w:t>(</w:t>
      </w:r>
      <w:r w:rsidRPr="00810DDC">
        <w:rPr>
          <w:sz w:val="32"/>
          <w:szCs w:val="32"/>
        </w:rPr>
        <w:t xml:space="preserve">можно предложить детям сложить домики из геометрических </w:t>
      </w:r>
      <w:r w:rsidR="00AD6D2F">
        <w:rPr>
          <w:b/>
          <w:bCs/>
          <w:noProof/>
          <w:sz w:val="32"/>
          <w:szCs w:val="32"/>
          <w:u w:val="single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40E39956" wp14:editId="767E5021">
            <wp:simplePos x="0" y="0"/>
            <wp:positionH relativeFrom="column">
              <wp:posOffset>-681355</wp:posOffset>
            </wp:positionH>
            <wp:positionV relativeFrom="paragraph">
              <wp:posOffset>-186690</wp:posOffset>
            </wp:positionV>
            <wp:extent cx="1476375" cy="1106170"/>
            <wp:effectExtent l="0" t="0" r="9525" b="0"/>
            <wp:wrapTight wrapText="bothSides">
              <wp:wrapPolygon edited="0">
                <wp:start x="0" y="0"/>
                <wp:lineTo x="0" y="21203"/>
                <wp:lineTo x="21461" y="21203"/>
                <wp:lineTo x="21461" y="0"/>
                <wp:lineTo x="0" y="0"/>
              </wp:wrapPolygon>
            </wp:wrapTight>
            <wp:docPr id="8" name="Рисунок 8" descr="C:\Users\home\Desktop\картинки по пдд\5005_72a34dae663fc813512f31e9119f60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\Desktop\картинки по пдд\5005_72a34dae663fc813512f31e9119f60a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0DDC">
        <w:rPr>
          <w:sz w:val="32"/>
          <w:szCs w:val="32"/>
        </w:rPr>
        <w:t xml:space="preserve">фигур; из палочек </w:t>
      </w:r>
      <w:proofErr w:type="spellStart"/>
      <w:r w:rsidRPr="00810DDC">
        <w:rPr>
          <w:sz w:val="32"/>
          <w:szCs w:val="32"/>
        </w:rPr>
        <w:t>Кюизенера</w:t>
      </w:r>
      <w:proofErr w:type="spellEnd"/>
      <w:r w:rsidRPr="00810DDC">
        <w:rPr>
          <w:sz w:val="32"/>
          <w:szCs w:val="32"/>
        </w:rPr>
        <w:t>.</w:t>
      </w:r>
      <w:r>
        <w:rPr>
          <w:sz w:val="32"/>
          <w:szCs w:val="32"/>
        </w:rPr>
        <w:t>)</w:t>
      </w:r>
      <w:r w:rsidRPr="00810DDC">
        <w:rPr>
          <w:sz w:val="32"/>
          <w:szCs w:val="32"/>
        </w:rPr>
        <w:br/>
      </w:r>
    </w:p>
    <w:p w:rsidR="00AD6D2F" w:rsidRDefault="00AD6D2F" w:rsidP="00090656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AD6D2F" w:rsidRDefault="00AD6D2F" w:rsidP="00090656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90656" w:rsidRDefault="006B77DE" w:rsidP="00090656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32"/>
          <w:szCs w:val="32"/>
        </w:rPr>
      </w:pPr>
      <w:proofErr w:type="spellStart"/>
      <w:r w:rsidRPr="006B77DE">
        <w:rPr>
          <w:rFonts w:ascii="Times New Roman" w:hAnsi="Times New Roman"/>
          <w:b/>
          <w:sz w:val="32"/>
          <w:szCs w:val="32"/>
        </w:rPr>
        <w:t>Воспитатель</w:t>
      </w:r>
      <w:proofErr w:type="gramStart"/>
      <w:r w:rsidRPr="006B77DE">
        <w:rPr>
          <w:rFonts w:ascii="Times New Roman" w:hAnsi="Times New Roman"/>
          <w:b/>
          <w:sz w:val="32"/>
          <w:szCs w:val="32"/>
        </w:rPr>
        <w:t>:</w:t>
      </w:r>
      <w:r w:rsidR="00090656">
        <w:rPr>
          <w:sz w:val="32"/>
          <w:szCs w:val="32"/>
        </w:rPr>
        <w:t>П</w:t>
      </w:r>
      <w:proofErr w:type="gramEnd"/>
      <w:r w:rsidR="00090656">
        <w:rPr>
          <w:sz w:val="32"/>
          <w:szCs w:val="32"/>
        </w:rPr>
        <w:t>родолжаем</w:t>
      </w:r>
      <w:proofErr w:type="spellEnd"/>
      <w:r w:rsidR="00090656">
        <w:rPr>
          <w:sz w:val="32"/>
          <w:szCs w:val="32"/>
        </w:rPr>
        <w:t xml:space="preserve"> путь.</w:t>
      </w:r>
    </w:p>
    <w:p w:rsidR="00090656" w:rsidRPr="00810DDC" w:rsidRDefault="002A3D5A" w:rsidP="00090656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1587D400" wp14:editId="16DCB8E7">
            <wp:simplePos x="0" y="0"/>
            <wp:positionH relativeFrom="column">
              <wp:posOffset>4499610</wp:posOffset>
            </wp:positionH>
            <wp:positionV relativeFrom="paragraph">
              <wp:posOffset>427990</wp:posOffset>
            </wp:positionV>
            <wp:extent cx="1540510" cy="866775"/>
            <wp:effectExtent l="0" t="0" r="2540" b="9525"/>
            <wp:wrapTight wrapText="bothSides">
              <wp:wrapPolygon edited="0">
                <wp:start x="0" y="0"/>
                <wp:lineTo x="0" y="21363"/>
                <wp:lineTo x="21369" y="21363"/>
                <wp:lineTo x="21369" y="0"/>
                <wp:lineTo x="0" y="0"/>
              </wp:wrapPolygon>
            </wp:wrapTight>
            <wp:docPr id="4" name="Рисунок 4" descr="C:\Users\home\Desktop\подг гр\фото\20160118_164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подг гр\фото\20160118_1649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DDC" w:rsidRPr="00810DDC" w:rsidRDefault="00810DDC" w:rsidP="00810DDC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32"/>
          <w:szCs w:val="32"/>
        </w:rPr>
      </w:pPr>
      <w:r>
        <w:rPr>
          <w:sz w:val="32"/>
          <w:szCs w:val="32"/>
        </w:rPr>
        <w:t>Л</w:t>
      </w:r>
      <w:r w:rsidRPr="00810DDC">
        <w:rPr>
          <w:sz w:val="32"/>
          <w:szCs w:val="32"/>
        </w:rPr>
        <w:t>есные звери хотели построиться по росту, но не могут договориться кто из них самый высокий, кто ниже, а кто самый низкий.</w:t>
      </w:r>
    </w:p>
    <w:p w:rsidR="00810DDC" w:rsidRPr="00810DDC" w:rsidRDefault="00810DDC" w:rsidP="00810DDC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32"/>
          <w:szCs w:val="32"/>
        </w:rPr>
      </w:pPr>
      <w:r w:rsidRPr="00810DDC">
        <w:rPr>
          <w:sz w:val="32"/>
          <w:szCs w:val="32"/>
        </w:rPr>
        <w:t>Кто будет стоять первым, вторым, третьим</w:t>
      </w:r>
      <w:proofErr w:type="gramStart"/>
      <w:r w:rsidRPr="00810DDC">
        <w:rPr>
          <w:sz w:val="32"/>
          <w:szCs w:val="32"/>
        </w:rPr>
        <w:t>..?</w:t>
      </w:r>
      <w:proofErr w:type="gramEnd"/>
    </w:p>
    <w:p w:rsidR="00810DDC" w:rsidRDefault="00810DDC" w:rsidP="00810DDC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32"/>
          <w:szCs w:val="32"/>
        </w:rPr>
      </w:pPr>
      <w:r w:rsidRPr="00810DDC">
        <w:rPr>
          <w:sz w:val="32"/>
          <w:szCs w:val="32"/>
        </w:rPr>
        <w:t xml:space="preserve">Кто стоит перед </w:t>
      </w:r>
      <w:r w:rsidR="002A3D5A">
        <w:rPr>
          <w:sz w:val="32"/>
          <w:szCs w:val="32"/>
        </w:rPr>
        <w:t>леопардом</w:t>
      </w:r>
      <w:r w:rsidRPr="00810DDC">
        <w:rPr>
          <w:sz w:val="32"/>
          <w:szCs w:val="32"/>
        </w:rPr>
        <w:t xml:space="preserve">, между медведем и </w:t>
      </w:r>
      <w:r w:rsidR="002A3D5A">
        <w:rPr>
          <w:sz w:val="32"/>
          <w:szCs w:val="32"/>
        </w:rPr>
        <w:t>львом</w:t>
      </w:r>
      <w:r w:rsidRPr="00810DDC">
        <w:rPr>
          <w:sz w:val="32"/>
          <w:szCs w:val="32"/>
        </w:rPr>
        <w:t xml:space="preserve"> и </w:t>
      </w:r>
      <w:proofErr w:type="spellStart"/>
      <w:r w:rsidRPr="00810DDC">
        <w:rPr>
          <w:sz w:val="32"/>
          <w:szCs w:val="32"/>
        </w:rPr>
        <w:t>тд</w:t>
      </w:r>
      <w:proofErr w:type="spellEnd"/>
      <w:r w:rsidRPr="00810DDC">
        <w:rPr>
          <w:sz w:val="32"/>
          <w:szCs w:val="32"/>
        </w:rPr>
        <w:t xml:space="preserve">. </w:t>
      </w:r>
    </w:p>
    <w:p w:rsidR="00810DDC" w:rsidRPr="00810DDC" w:rsidRDefault="00810DDC" w:rsidP="00810DDC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32"/>
          <w:szCs w:val="32"/>
        </w:rPr>
      </w:pPr>
      <w:r>
        <w:rPr>
          <w:sz w:val="32"/>
          <w:szCs w:val="32"/>
        </w:rPr>
        <w:t>И</w:t>
      </w:r>
      <w:r w:rsidRPr="00810DDC">
        <w:rPr>
          <w:sz w:val="32"/>
          <w:szCs w:val="32"/>
        </w:rPr>
        <w:t>гр</w:t>
      </w:r>
      <w:r>
        <w:rPr>
          <w:sz w:val="32"/>
          <w:szCs w:val="32"/>
        </w:rPr>
        <w:t>а</w:t>
      </w:r>
      <w:r w:rsidRPr="00810DDC">
        <w:rPr>
          <w:sz w:val="32"/>
          <w:szCs w:val="32"/>
        </w:rPr>
        <w:t xml:space="preserve"> «Поставь зверей по росту»</w:t>
      </w:r>
    </w:p>
    <w:p w:rsidR="00810DDC" w:rsidRPr="00810DDC" w:rsidRDefault="00810DDC" w:rsidP="00810DDC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32"/>
          <w:szCs w:val="32"/>
        </w:rPr>
      </w:pPr>
    </w:p>
    <w:p w:rsidR="00810DDC" w:rsidRPr="00810DDC" w:rsidRDefault="00810DDC" w:rsidP="00810DDC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32"/>
          <w:szCs w:val="32"/>
        </w:rPr>
      </w:pPr>
      <w:r w:rsidRPr="00810DDC">
        <w:rPr>
          <w:sz w:val="32"/>
          <w:szCs w:val="32"/>
        </w:rPr>
        <w:t>Выкладывают зверей по убыванию величины.</w:t>
      </w:r>
    </w:p>
    <w:p w:rsidR="00810DDC" w:rsidRPr="00810DDC" w:rsidRDefault="00810DDC" w:rsidP="00810DDC">
      <w:pPr>
        <w:rPr>
          <w:sz w:val="32"/>
          <w:szCs w:val="32"/>
        </w:rPr>
      </w:pPr>
    </w:p>
    <w:p w:rsidR="00810DDC" w:rsidRPr="003B2BC9" w:rsidRDefault="006B77DE" w:rsidP="00810DDC">
      <w:pPr>
        <w:spacing w:before="100" w:beforeAutospacing="1" w:after="100" w:afterAutospacing="1"/>
        <w:rPr>
          <w:sz w:val="32"/>
          <w:szCs w:val="32"/>
        </w:rPr>
      </w:pPr>
      <w:proofErr w:type="spellStart"/>
      <w:r w:rsidRPr="006B77DE">
        <w:rPr>
          <w:rFonts w:ascii="Times New Roman" w:hAnsi="Times New Roman"/>
          <w:b/>
          <w:sz w:val="32"/>
          <w:szCs w:val="32"/>
        </w:rPr>
        <w:t>Воспитатель</w:t>
      </w:r>
      <w:proofErr w:type="gramStart"/>
      <w:r w:rsidRPr="006B77DE">
        <w:rPr>
          <w:rFonts w:ascii="Times New Roman" w:hAnsi="Times New Roman"/>
          <w:b/>
          <w:sz w:val="32"/>
          <w:szCs w:val="32"/>
        </w:rPr>
        <w:t>:</w:t>
      </w:r>
      <w:r w:rsidR="00810DDC" w:rsidRPr="003B2BC9">
        <w:rPr>
          <w:sz w:val="32"/>
          <w:szCs w:val="32"/>
        </w:rPr>
        <w:t>П</w:t>
      </w:r>
      <w:proofErr w:type="gramEnd"/>
      <w:r w:rsidR="00810DDC" w:rsidRPr="003B2BC9">
        <w:rPr>
          <w:sz w:val="32"/>
          <w:szCs w:val="32"/>
        </w:rPr>
        <w:t>ришло</w:t>
      </w:r>
      <w:proofErr w:type="spellEnd"/>
      <w:r w:rsidR="00810DDC" w:rsidRPr="003B2BC9">
        <w:rPr>
          <w:sz w:val="32"/>
          <w:szCs w:val="32"/>
        </w:rPr>
        <w:t xml:space="preserve"> время отдохнуть. Давайте поиграем и заодно узнаем, какие вы ловкие! Вот мы сейчас и проверим! Конкурс называется «Льдинки». Вам надо будет перебраться с одного берега замерзшей реки на другой и вернуться обратно с помощью льдинок. </w:t>
      </w:r>
      <w:r w:rsidR="00810DDC" w:rsidRPr="00810DDC">
        <w:rPr>
          <w:sz w:val="32"/>
          <w:szCs w:val="32"/>
        </w:rPr>
        <w:t xml:space="preserve">Для этого нам надо 2 </w:t>
      </w:r>
      <w:proofErr w:type="spellStart"/>
      <w:r w:rsidR="00810DDC" w:rsidRPr="00810DDC">
        <w:rPr>
          <w:sz w:val="32"/>
          <w:szCs w:val="32"/>
        </w:rPr>
        <w:t>команды</w:t>
      </w:r>
      <w:proofErr w:type="gramStart"/>
      <w:r w:rsidR="00810DDC" w:rsidRPr="00810DDC">
        <w:rPr>
          <w:sz w:val="32"/>
          <w:szCs w:val="32"/>
        </w:rPr>
        <w:t>.Ч</w:t>
      </w:r>
      <w:proofErr w:type="gramEnd"/>
      <w:r w:rsidR="00810DDC" w:rsidRPr="00810DDC">
        <w:rPr>
          <w:sz w:val="32"/>
          <w:szCs w:val="32"/>
        </w:rPr>
        <w:t>тобы</w:t>
      </w:r>
      <w:proofErr w:type="spellEnd"/>
      <w:r w:rsidR="00810DDC" w:rsidRPr="00810DDC">
        <w:rPr>
          <w:sz w:val="32"/>
          <w:szCs w:val="32"/>
        </w:rPr>
        <w:t xml:space="preserve"> разбиться на 2 команды нам необходимо </w:t>
      </w:r>
      <w:proofErr w:type="spellStart"/>
      <w:r w:rsidR="00810DDC" w:rsidRPr="00810DDC">
        <w:rPr>
          <w:sz w:val="32"/>
          <w:szCs w:val="32"/>
        </w:rPr>
        <w:t>расчитаться</w:t>
      </w:r>
      <w:proofErr w:type="spellEnd"/>
      <w:r w:rsidR="00810DDC" w:rsidRPr="00810DDC">
        <w:rPr>
          <w:sz w:val="32"/>
          <w:szCs w:val="32"/>
        </w:rPr>
        <w:t xml:space="preserve"> на 1-2.</w:t>
      </w:r>
      <w:r w:rsidR="00090656">
        <w:rPr>
          <w:sz w:val="32"/>
          <w:szCs w:val="32"/>
        </w:rPr>
        <w:t>П</w:t>
      </w:r>
      <w:r w:rsidR="00810DDC" w:rsidRPr="00810DDC">
        <w:rPr>
          <w:sz w:val="32"/>
          <w:szCs w:val="32"/>
        </w:rPr>
        <w:t>ервые номера сделали 2 шага влево.</w:t>
      </w:r>
    </w:p>
    <w:p w:rsidR="00810DDC" w:rsidRPr="00810DDC" w:rsidRDefault="00810DDC" w:rsidP="00810DDC">
      <w:pPr>
        <w:pStyle w:val="a3"/>
        <w:spacing w:after="0"/>
        <w:jc w:val="center"/>
        <w:rPr>
          <w:sz w:val="32"/>
          <w:szCs w:val="32"/>
        </w:rPr>
      </w:pPr>
      <w:r w:rsidRPr="00810DDC">
        <w:rPr>
          <w:b/>
          <w:bCs/>
          <w:sz w:val="32"/>
          <w:szCs w:val="32"/>
        </w:rPr>
        <w:t>Физ. минутка «Льдинки»</w:t>
      </w:r>
    </w:p>
    <w:p w:rsidR="00810DDC" w:rsidRPr="00391C31" w:rsidRDefault="00391C31" w:rsidP="00810DDC">
      <w:pPr>
        <w:spacing w:before="100" w:beforeAutospacing="1" w:after="100" w:afterAutospacing="1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7456" behindDoc="1" locked="0" layoutInCell="1" allowOverlap="1" wp14:anchorId="02594E3E" wp14:editId="371B411E">
            <wp:simplePos x="0" y="0"/>
            <wp:positionH relativeFrom="column">
              <wp:posOffset>4272915</wp:posOffset>
            </wp:positionH>
            <wp:positionV relativeFrom="paragraph">
              <wp:posOffset>1481455</wp:posOffset>
            </wp:positionV>
            <wp:extent cx="164211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299" y="21377"/>
                <wp:lineTo x="21299" y="0"/>
                <wp:lineTo x="0" y="0"/>
              </wp:wrapPolygon>
            </wp:wrapTight>
            <wp:docPr id="9" name="Рисунок 9" descr="C:\Users\home\Desktop\20160119_103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20160119_10304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DDC" w:rsidRPr="007E4FD6">
        <w:rPr>
          <w:sz w:val="32"/>
          <w:szCs w:val="32"/>
        </w:rPr>
        <w:t>Командам дается по две «льдинки» (вырезанные из картона следы). Каждый участник передвигается от старта к финишу, перепрыгивая с одной льдинки на другую. Как только участник команды доберется до финиша, он берет в руки «льдинки» и бежит к своей команде. Передает эстафету следующему участнику  команды. Чья команда быстрее пройдет эстафету, та и победила.</w:t>
      </w:r>
      <w:r w:rsidRPr="00391C3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</w:p>
    <w:p w:rsidR="00810DDC" w:rsidRPr="00810DDC" w:rsidRDefault="00810DDC" w:rsidP="00810DDC">
      <w:pPr>
        <w:rPr>
          <w:sz w:val="32"/>
          <w:szCs w:val="32"/>
        </w:rPr>
      </w:pPr>
    </w:p>
    <w:p w:rsidR="00810DDC" w:rsidRDefault="006B77DE" w:rsidP="00810DDC">
      <w:pPr>
        <w:rPr>
          <w:sz w:val="32"/>
          <w:szCs w:val="32"/>
        </w:rPr>
      </w:pPr>
      <w:r w:rsidRPr="006B77DE">
        <w:rPr>
          <w:rFonts w:ascii="Times New Roman" w:hAnsi="Times New Roman"/>
          <w:b/>
          <w:sz w:val="32"/>
          <w:szCs w:val="32"/>
        </w:rPr>
        <w:t>Воспитатель:</w:t>
      </w:r>
      <w:r w:rsidR="00AD6D2F">
        <w:rPr>
          <w:rFonts w:ascii="Times New Roman" w:hAnsi="Times New Roman"/>
          <w:b/>
          <w:sz w:val="32"/>
          <w:szCs w:val="32"/>
        </w:rPr>
        <w:t xml:space="preserve"> </w:t>
      </w:r>
      <w:r w:rsidR="00810DDC" w:rsidRPr="00810DDC">
        <w:rPr>
          <w:sz w:val="32"/>
          <w:szCs w:val="32"/>
        </w:rPr>
        <w:t xml:space="preserve">Отправляемся дальше. Перед нами заколдованное озеро. Чтобы продолжить путешествие нам </w:t>
      </w:r>
      <w:r w:rsidR="00810DDC" w:rsidRPr="00810DDC">
        <w:rPr>
          <w:sz w:val="32"/>
          <w:szCs w:val="32"/>
        </w:rPr>
        <w:lastRenderedPageBreak/>
        <w:t xml:space="preserve">нужно расколдовать озеро, а помогут нам волшебные снежинки. </w:t>
      </w:r>
    </w:p>
    <w:p w:rsidR="00810DDC" w:rsidRPr="00810DDC" w:rsidRDefault="00060E2B" w:rsidP="00810DDC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 wp14:anchorId="0C16419C" wp14:editId="4CDFB259">
            <wp:simplePos x="0" y="0"/>
            <wp:positionH relativeFrom="column">
              <wp:posOffset>4882515</wp:posOffset>
            </wp:positionH>
            <wp:positionV relativeFrom="paragraph">
              <wp:posOffset>-520065</wp:posOffset>
            </wp:positionV>
            <wp:extent cx="1336675" cy="1841500"/>
            <wp:effectExtent l="0" t="0" r="0" b="6350"/>
            <wp:wrapTight wrapText="bothSides">
              <wp:wrapPolygon edited="0">
                <wp:start x="0" y="0"/>
                <wp:lineTo x="0" y="21451"/>
                <wp:lineTo x="21241" y="21451"/>
                <wp:lineTo x="21241" y="0"/>
                <wp:lineTo x="0" y="0"/>
              </wp:wrapPolygon>
            </wp:wrapTight>
            <wp:docPr id="6" name="Рисунок 6" descr="C:\Users\home\Desktop\подг гр\фото\20160118_171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esktop\подг гр\фото\20160118_17100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DDC" w:rsidRPr="00810DDC">
        <w:rPr>
          <w:sz w:val="32"/>
          <w:szCs w:val="32"/>
        </w:rPr>
        <w:t>Игра «Сложи узор» Выкладывают снежинки.</w:t>
      </w:r>
    </w:p>
    <w:p w:rsidR="00810DDC" w:rsidRPr="00810DDC" w:rsidRDefault="006B77DE" w:rsidP="00810DDC">
      <w:pPr>
        <w:spacing w:before="100" w:beforeAutospacing="1" w:after="100" w:afterAutospacing="1"/>
        <w:rPr>
          <w:sz w:val="32"/>
          <w:szCs w:val="32"/>
        </w:rPr>
      </w:pPr>
      <w:proofErr w:type="spellStart"/>
      <w:r w:rsidRPr="006B77DE">
        <w:rPr>
          <w:rFonts w:ascii="Times New Roman" w:hAnsi="Times New Roman"/>
          <w:b/>
          <w:sz w:val="32"/>
          <w:szCs w:val="32"/>
        </w:rPr>
        <w:t>Воспитатель</w:t>
      </w:r>
      <w:proofErr w:type="gramStart"/>
      <w:r w:rsidRPr="006B77DE">
        <w:rPr>
          <w:rFonts w:ascii="Times New Roman" w:hAnsi="Times New Roman"/>
          <w:b/>
          <w:sz w:val="32"/>
          <w:szCs w:val="32"/>
        </w:rPr>
        <w:t>:</w:t>
      </w:r>
      <w:r w:rsidR="00810DDC" w:rsidRPr="00810DDC">
        <w:rPr>
          <w:sz w:val="32"/>
          <w:szCs w:val="32"/>
        </w:rPr>
        <w:t>А</w:t>
      </w:r>
      <w:proofErr w:type="spellEnd"/>
      <w:proofErr w:type="gramEnd"/>
      <w:r w:rsidR="00810DDC" w:rsidRPr="00810DDC">
        <w:rPr>
          <w:sz w:val="32"/>
          <w:szCs w:val="32"/>
        </w:rPr>
        <w:t xml:space="preserve"> где живет Д.М.? </w:t>
      </w:r>
    </w:p>
    <w:p w:rsidR="00810DDC" w:rsidRPr="003B2BC9" w:rsidRDefault="006B77DE" w:rsidP="00810DDC">
      <w:pPr>
        <w:spacing w:before="100" w:beforeAutospacing="1" w:after="100" w:afterAutospacing="1"/>
        <w:rPr>
          <w:sz w:val="32"/>
          <w:szCs w:val="32"/>
        </w:rPr>
      </w:pPr>
      <w:proofErr w:type="spellStart"/>
      <w:r w:rsidRPr="006B77DE">
        <w:rPr>
          <w:rFonts w:ascii="Times New Roman" w:hAnsi="Times New Roman"/>
          <w:b/>
          <w:sz w:val="32"/>
          <w:szCs w:val="32"/>
        </w:rPr>
        <w:t>Воспитатель</w:t>
      </w:r>
      <w:proofErr w:type="gramStart"/>
      <w:r w:rsidRPr="006B77DE">
        <w:rPr>
          <w:rFonts w:ascii="Times New Roman" w:hAnsi="Times New Roman"/>
          <w:b/>
          <w:sz w:val="32"/>
          <w:szCs w:val="32"/>
        </w:rPr>
        <w:t>:</w:t>
      </w:r>
      <w:r w:rsidR="00810DDC" w:rsidRPr="003B2BC9">
        <w:rPr>
          <w:sz w:val="32"/>
          <w:szCs w:val="32"/>
        </w:rPr>
        <w:t>П</w:t>
      </w:r>
      <w:proofErr w:type="gramEnd"/>
      <w:r w:rsidR="00810DDC" w:rsidRPr="003B2BC9">
        <w:rPr>
          <w:sz w:val="32"/>
          <w:szCs w:val="32"/>
        </w:rPr>
        <w:t>остроим</w:t>
      </w:r>
      <w:proofErr w:type="spellEnd"/>
      <w:r w:rsidR="00810DDC" w:rsidRPr="003B2BC9">
        <w:rPr>
          <w:sz w:val="32"/>
          <w:szCs w:val="32"/>
        </w:rPr>
        <w:t xml:space="preserve"> для Деда Мороза новый ледяной дворец. Хотите?</w:t>
      </w:r>
    </w:p>
    <w:p w:rsidR="00810DDC" w:rsidRPr="003B2BC9" w:rsidRDefault="00810DDC" w:rsidP="00810DDC">
      <w:pPr>
        <w:spacing w:before="100" w:beforeAutospacing="1" w:after="100" w:afterAutospacing="1"/>
        <w:rPr>
          <w:sz w:val="32"/>
          <w:szCs w:val="32"/>
        </w:rPr>
      </w:pPr>
      <w:r w:rsidRPr="003B2BC9">
        <w:rPr>
          <w:b/>
          <w:bCs/>
          <w:sz w:val="32"/>
          <w:szCs w:val="32"/>
        </w:rPr>
        <w:t xml:space="preserve">Дети: </w:t>
      </w:r>
      <w:r w:rsidRPr="003B2BC9">
        <w:rPr>
          <w:sz w:val="32"/>
          <w:szCs w:val="32"/>
        </w:rPr>
        <w:t>Хотим!</w:t>
      </w:r>
    </w:p>
    <w:p w:rsidR="00810DDC" w:rsidRPr="00810DDC" w:rsidRDefault="006B77DE" w:rsidP="00AD6D2F">
      <w:pPr>
        <w:pStyle w:val="a3"/>
        <w:spacing w:after="0"/>
        <w:rPr>
          <w:b/>
          <w:bCs/>
          <w:i/>
          <w:iCs/>
          <w:sz w:val="32"/>
          <w:szCs w:val="32"/>
        </w:rPr>
      </w:pPr>
      <w:proofErr w:type="spellStart"/>
      <w:r w:rsidRPr="006B77DE">
        <w:rPr>
          <w:rFonts w:ascii="Times New Roman" w:hAnsi="Times New Roman"/>
          <w:b/>
          <w:sz w:val="32"/>
          <w:szCs w:val="32"/>
        </w:rPr>
        <w:t>Воспитатель</w:t>
      </w:r>
      <w:proofErr w:type="gramStart"/>
      <w:r w:rsidRPr="006B77DE">
        <w:rPr>
          <w:rFonts w:ascii="Times New Roman" w:hAnsi="Times New Roman"/>
          <w:b/>
          <w:sz w:val="32"/>
          <w:szCs w:val="32"/>
        </w:rPr>
        <w:t>:</w:t>
      </w:r>
      <w:r w:rsidR="00810DDC" w:rsidRPr="003B2BC9">
        <w:rPr>
          <w:sz w:val="32"/>
          <w:szCs w:val="32"/>
        </w:rPr>
        <w:t>Б</w:t>
      </w:r>
      <w:proofErr w:type="gramEnd"/>
      <w:r w:rsidR="00810DDC" w:rsidRPr="003B2BC9">
        <w:rPr>
          <w:sz w:val="32"/>
          <w:szCs w:val="32"/>
        </w:rPr>
        <w:t>удем</w:t>
      </w:r>
      <w:proofErr w:type="spellEnd"/>
      <w:r w:rsidR="00810DDC" w:rsidRPr="003B2BC9">
        <w:rPr>
          <w:sz w:val="32"/>
          <w:szCs w:val="32"/>
        </w:rPr>
        <w:t xml:space="preserve"> строить вот из этих льдинок (показывает </w:t>
      </w:r>
      <w:hyperlink r:id="rId14" w:tooltip="Палочки кюизенера" w:history="1">
        <w:r w:rsidR="00810DDC" w:rsidRPr="00810DDC">
          <w:rPr>
            <w:sz w:val="32"/>
            <w:szCs w:val="32"/>
            <w:u w:val="single"/>
          </w:rPr>
          <w:t xml:space="preserve">палочки </w:t>
        </w:r>
        <w:proofErr w:type="spellStart"/>
        <w:r w:rsidR="00810DDC" w:rsidRPr="00810DDC">
          <w:rPr>
            <w:sz w:val="32"/>
            <w:szCs w:val="32"/>
            <w:u w:val="single"/>
          </w:rPr>
          <w:t>Кюизенера</w:t>
        </w:r>
        <w:proofErr w:type="spellEnd"/>
      </w:hyperlink>
      <w:r w:rsidR="00810DDC" w:rsidRPr="003B2BC9">
        <w:rPr>
          <w:sz w:val="32"/>
          <w:szCs w:val="32"/>
        </w:rPr>
        <w:t>). Вам надо будет внимательно слушать, какие льдинки вам понадобятся для строительства дворца. Итак, начинаем!</w:t>
      </w:r>
      <w:r w:rsidR="00810DDC" w:rsidRPr="00810DDC">
        <w:rPr>
          <w:b/>
          <w:bCs/>
          <w:i/>
          <w:iCs/>
          <w:sz w:val="32"/>
          <w:szCs w:val="32"/>
        </w:rPr>
        <w:t xml:space="preserve"> </w:t>
      </w:r>
    </w:p>
    <w:p w:rsidR="00810DDC" w:rsidRPr="00810DDC" w:rsidRDefault="00810DDC" w:rsidP="00810DDC">
      <w:pPr>
        <w:pStyle w:val="a3"/>
        <w:spacing w:after="0"/>
        <w:jc w:val="center"/>
        <w:rPr>
          <w:sz w:val="32"/>
          <w:szCs w:val="32"/>
        </w:rPr>
      </w:pPr>
      <w:r w:rsidRPr="00810DDC">
        <w:rPr>
          <w:b/>
          <w:bCs/>
          <w:i/>
          <w:iCs/>
          <w:sz w:val="32"/>
          <w:szCs w:val="32"/>
        </w:rPr>
        <w:t>«</w:t>
      </w:r>
      <w:r w:rsidRPr="00810DDC">
        <w:rPr>
          <w:b/>
          <w:bCs/>
          <w:sz w:val="32"/>
          <w:szCs w:val="32"/>
        </w:rPr>
        <w:t>Слуховой диктант «Дворец Деда Мороза»</w:t>
      </w:r>
    </w:p>
    <w:p w:rsidR="00810DDC" w:rsidRPr="00770EAC" w:rsidRDefault="00810DDC" w:rsidP="00B37898">
      <w:pPr>
        <w:ind w:firstLine="0"/>
        <w:jc w:val="both"/>
        <w:rPr>
          <w:sz w:val="32"/>
          <w:szCs w:val="32"/>
        </w:rPr>
      </w:pPr>
      <w:r w:rsidRPr="00770EAC">
        <w:rPr>
          <w:sz w:val="32"/>
          <w:szCs w:val="32"/>
        </w:rPr>
        <w:t xml:space="preserve">1.Возьмите 5 палочек </w:t>
      </w:r>
      <w:proofErr w:type="spellStart"/>
      <w:r w:rsidRPr="00770EAC">
        <w:rPr>
          <w:sz w:val="32"/>
          <w:szCs w:val="32"/>
        </w:rPr>
        <w:t>Кюизенера</w:t>
      </w:r>
      <w:proofErr w:type="spellEnd"/>
      <w:r w:rsidRPr="00770EAC">
        <w:rPr>
          <w:sz w:val="32"/>
          <w:szCs w:val="32"/>
        </w:rPr>
        <w:t xml:space="preserve"> обозначающих число 5. Положите их      горизонтально друг над другом.</w:t>
      </w:r>
    </w:p>
    <w:p w:rsidR="00810DDC" w:rsidRPr="00770EAC" w:rsidRDefault="00810DDC" w:rsidP="00B37898">
      <w:pPr>
        <w:ind w:firstLine="0"/>
        <w:jc w:val="both"/>
        <w:rPr>
          <w:sz w:val="32"/>
          <w:szCs w:val="32"/>
        </w:rPr>
      </w:pPr>
      <w:r w:rsidRPr="00770EAC">
        <w:rPr>
          <w:sz w:val="32"/>
          <w:szCs w:val="32"/>
        </w:rPr>
        <w:t>2.Возьмите палочку, обозначающую число 8. Положите  вертикально,  справа от желтых палочек.</w:t>
      </w:r>
    </w:p>
    <w:p w:rsidR="00810DDC" w:rsidRPr="00770EAC" w:rsidRDefault="00810DDC" w:rsidP="00B37898">
      <w:pPr>
        <w:ind w:firstLine="0"/>
        <w:jc w:val="both"/>
        <w:rPr>
          <w:sz w:val="32"/>
          <w:szCs w:val="32"/>
        </w:rPr>
      </w:pPr>
      <w:r w:rsidRPr="00770EAC">
        <w:rPr>
          <w:sz w:val="32"/>
          <w:szCs w:val="32"/>
        </w:rPr>
        <w:t>3.Возьмите палочку, обозначающую число 8. Положите вертикально слева от желтых палочек.</w:t>
      </w:r>
    </w:p>
    <w:p w:rsidR="00810DDC" w:rsidRPr="00770EAC" w:rsidRDefault="00810DDC" w:rsidP="00B37898">
      <w:pPr>
        <w:ind w:firstLine="0"/>
        <w:jc w:val="both"/>
        <w:rPr>
          <w:sz w:val="32"/>
          <w:szCs w:val="32"/>
        </w:rPr>
      </w:pPr>
      <w:r w:rsidRPr="00770EAC">
        <w:rPr>
          <w:sz w:val="32"/>
          <w:szCs w:val="32"/>
        </w:rPr>
        <w:t>4.Возмите палочку, обозначающую число 9. Положите горизонтально на бордовые палочки.</w:t>
      </w:r>
    </w:p>
    <w:p w:rsidR="00810DDC" w:rsidRPr="00770EAC" w:rsidRDefault="00810DDC" w:rsidP="00B37898">
      <w:pPr>
        <w:ind w:firstLine="0"/>
        <w:jc w:val="both"/>
        <w:rPr>
          <w:sz w:val="32"/>
          <w:szCs w:val="32"/>
        </w:rPr>
      </w:pPr>
      <w:r w:rsidRPr="00770EAC">
        <w:rPr>
          <w:sz w:val="32"/>
          <w:szCs w:val="32"/>
        </w:rPr>
        <w:t>5. Возьмите палочку, обозначающую число 3. Положите горизонтально в левом нижнем углу рядом с бордовой палочкой.</w:t>
      </w:r>
    </w:p>
    <w:p w:rsidR="00810DDC" w:rsidRPr="00770EAC" w:rsidRDefault="00810DDC" w:rsidP="00B37898">
      <w:pPr>
        <w:ind w:firstLine="0"/>
        <w:jc w:val="both"/>
        <w:rPr>
          <w:sz w:val="32"/>
          <w:szCs w:val="32"/>
        </w:rPr>
      </w:pPr>
      <w:r w:rsidRPr="00770EAC">
        <w:rPr>
          <w:sz w:val="32"/>
          <w:szCs w:val="32"/>
        </w:rPr>
        <w:t>6.Возьмите палочку, обозначающую число 2. Положите горизонтально на голубую палочку рядом с бордовой палочкой.</w:t>
      </w:r>
    </w:p>
    <w:p w:rsidR="00810DDC" w:rsidRPr="00770EAC" w:rsidRDefault="00810DDC" w:rsidP="00B37898">
      <w:pPr>
        <w:ind w:firstLine="0"/>
        <w:jc w:val="both"/>
        <w:rPr>
          <w:sz w:val="32"/>
          <w:szCs w:val="32"/>
        </w:rPr>
      </w:pPr>
      <w:r w:rsidRPr="00770EAC">
        <w:rPr>
          <w:sz w:val="32"/>
          <w:szCs w:val="32"/>
        </w:rPr>
        <w:t xml:space="preserve">7.Возьмите палочку, обозначающую число 1. Положите на </w:t>
      </w:r>
      <w:proofErr w:type="gramStart"/>
      <w:r w:rsidRPr="00770EAC">
        <w:rPr>
          <w:sz w:val="32"/>
          <w:szCs w:val="32"/>
        </w:rPr>
        <w:t>розовую</w:t>
      </w:r>
      <w:proofErr w:type="gramEnd"/>
      <w:r w:rsidRPr="00770EAC">
        <w:rPr>
          <w:sz w:val="32"/>
          <w:szCs w:val="32"/>
        </w:rPr>
        <w:t>, рядом с бордовой палочкой.</w:t>
      </w:r>
    </w:p>
    <w:p w:rsidR="00810DDC" w:rsidRPr="00770EAC" w:rsidRDefault="00810DDC" w:rsidP="00B37898">
      <w:pPr>
        <w:ind w:firstLine="0"/>
        <w:jc w:val="both"/>
        <w:rPr>
          <w:sz w:val="32"/>
          <w:szCs w:val="32"/>
        </w:rPr>
      </w:pPr>
      <w:r w:rsidRPr="00770EAC">
        <w:rPr>
          <w:sz w:val="32"/>
          <w:szCs w:val="32"/>
        </w:rPr>
        <w:t>8.Возьмите 2 палочки, обозначающие число 6. Сделайте крышу.</w:t>
      </w:r>
    </w:p>
    <w:p w:rsidR="00810DDC" w:rsidRPr="00770EAC" w:rsidRDefault="00B37898" w:rsidP="00B37898">
      <w:pPr>
        <w:ind w:firstLine="0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 wp14:anchorId="37DA4B29" wp14:editId="4C82448D">
            <wp:simplePos x="0" y="0"/>
            <wp:positionH relativeFrom="column">
              <wp:posOffset>4758690</wp:posOffset>
            </wp:positionH>
            <wp:positionV relativeFrom="paragraph">
              <wp:posOffset>492125</wp:posOffset>
            </wp:positionV>
            <wp:extent cx="1323975" cy="744220"/>
            <wp:effectExtent l="0" t="0" r="9525" b="0"/>
            <wp:wrapTight wrapText="bothSides">
              <wp:wrapPolygon edited="0">
                <wp:start x="0" y="0"/>
                <wp:lineTo x="0" y="21010"/>
                <wp:lineTo x="21445" y="21010"/>
                <wp:lineTo x="21445" y="0"/>
                <wp:lineTo x="0" y="0"/>
              </wp:wrapPolygon>
            </wp:wrapTight>
            <wp:docPr id="5" name="Рисунок 5" descr="C:\Users\home\Desktop\подг гр\фото\20160118_170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подг гр\фото\20160118_17014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DDC" w:rsidRPr="00770EAC">
        <w:rPr>
          <w:sz w:val="32"/>
          <w:szCs w:val="32"/>
        </w:rPr>
        <w:t>9.Возьмите 3 палочки, обозначающие число 2. Между палочками, обозначающими число 5 и число 9, сделайте окошко.</w:t>
      </w:r>
      <w:r w:rsidRPr="00B3789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10DDC" w:rsidRPr="00810DDC" w:rsidRDefault="00810DDC" w:rsidP="00B37898">
      <w:pPr>
        <w:ind w:firstLine="0"/>
        <w:rPr>
          <w:sz w:val="32"/>
          <w:szCs w:val="32"/>
        </w:rPr>
      </w:pPr>
      <w:r w:rsidRPr="00810DDC">
        <w:rPr>
          <w:sz w:val="32"/>
          <w:szCs w:val="32"/>
        </w:rPr>
        <w:lastRenderedPageBreak/>
        <w:t>Молодцы! Посчитайте, сколько льдинок вам понадобилось для строительства ледяного дворца? (</w:t>
      </w:r>
      <w:r w:rsidRPr="00A33BAD">
        <w:rPr>
          <w:rStyle w:val="a4"/>
          <w:b w:val="0"/>
          <w:i w:val="0"/>
          <w:color w:val="auto"/>
          <w:sz w:val="32"/>
          <w:szCs w:val="32"/>
        </w:rPr>
        <w:t>дети считают, отвечают</w:t>
      </w:r>
      <w:r w:rsidRPr="00810DDC">
        <w:rPr>
          <w:sz w:val="32"/>
          <w:szCs w:val="32"/>
        </w:rPr>
        <w:t>)</w:t>
      </w:r>
      <w:proofErr w:type="gramStart"/>
      <w:r w:rsidRPr="00810DDC">
        <w:rPr>
          <w:sz w:val="32"/>
          <w:szCs w:val="32"/>
        </w:rPr>
        <w:t>.М</w:t>
      </w:r>
      <w:proofErr w:type="gramEnd"/>
      <w:r w:rsidRPr="00810DDC">
        <w:rPr>
          <w:sz w:val="32"/>
          <w:szCs w:val="32"/>
        </w:rPr>
        <w:t>ы продолжаем наше путешествие. Чтобы веселее было идти решим веселые задачки.</w:t>
      </w:r>
    </w:p>
    <w:p w:rsidR="00810DDC" w:rsidRPr="00810DDC" w:rsidRDefault="00810DDC" w:rsidP="00810DDC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32"/>
          <w:szCs w:val="32"/>
        </w:rPr>
      </w:pPr>
      <w:r w:rsidRPr="00810DDC">
        <w:rPr>
          <w:sz w:val="32"/>
          <w:szCs w:val="32"/>
        </w:rPr>
        <w:t>- Кто быстрее долетит до дерева ворона или лиса?</w:t>
      </w:r>
    </w:p>
    <w:p w:rsidR="00810DDC" w:rsidRPr="00810DDC" w:rsidRDefault="00810DDC" w:rsidP="00810DDC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32"/>
          <w:szCs w:val="32"/>
        </w:rPr>
      </w:pPr>
      <w:r w:rsidRPr="00810DDC">
        <w:rPr>
          <w:sz w:val="32"/>
          <w:szCs w:val="32"/>
        </w:rPr>
        <w:t>- Что едят крокодилы на Северном полюсе?</w:t>
      </w:r>
    </w:p>
    <w:p w:rsidR="00810DDC" w:rsidRPr="00810DDC" w:rsidRDefault="00810DDC" w:rsidP="00810DDC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32"/>
          <w:szCs w:val="32"/>
        </w:rPr>
      </w:pPr>
      <w:r w:rsidRPr="00810DDC">
        <w:rPr>
          <w:sz w:val="32"/>
          <w:szCs w:val="32"/>
        </w:rPr>
        <w:t>- Сколько хвостов у двух ослов? А сколько хвостиков у 4 осликов?</w:t>
      </w:r>
    </w:p>
    <w:p w:rsidR="00810DDC" w:rsidRPr="00810DDC" w:rsidRDefault="00810DDC" w:rsidP="00810DDC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32"/>
          <w:szCs w:val="32"/>
        </w:rPr>
      </w:pPr>
      <w:r w:rsidRPr="00810DDC">
        <w:rPr>
          <w:sz w:val="32"/>
          <w:szCs w:val="32"/>
        </w:rPr>
        <w:t xml:space="preserve">Вот мы и оказались в зимнем лесу. Но что-то снеговика нигде не видно. Оказывается в лесу дул сильные </w:t>
      </w:r>
      <w:proofErr w:type="gramStart"/>
      <w:r w:rsidRPr="00810DDC">
        <w:rPr>
          <w:sz w:val="32"/>
          <w:szCs w:val="32"/>
        </w:rPr>
        <w:t>ветер</w:t>
      </w:r>
      <w:proofErr w:type="gramEnd"/>
      <w:r w:rsidRPr="00810DDC">
        <w:rPr>
          <w:sz w:val="32"/>
          <w:szCs w:val="32"/>
        </w:rPr>
        <w:t xml:space="preserve"> и снежные комки раскатились в разные стороны. Сможем мы с вами слепить нового снеговика? Давайте возьмемся за дело.</w:t>
      </w:r>
    </w:p>
    <w:p w:rsidR="00810DDC" w:rsidRPr="00810DDC" w:rsidRDefault="00810DDC" w:rsidP="00A33BAD">
      <w:pPr>
        <w:widowControl w:val="0"/>
        <w:autoSpaceDE w:val="0"/>
        <w:autoSpaceDN w:val="0"/>
        <w:adjustRightInd w:val="0"/>
        <w:spacing w:line="216" w:lineRule="auto"/>
        <w:ind w:firstLine="0"/>
        <w:jc w:val="both"/>
        <w:rPr>
          <w:sz w:val="32"/>
          <w:szCs w:val="32"/>
        </w:rPr>
      </w:pPr>
    </w:p>
    <w:p w:rsidR="00810DDC" w:rsidRPr="00810DDC" w:rsidRDefault="00810DDC" w:rsidP="00810DDC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32"/>
          <w:szCs w:val="32"/>
        </w:rPr>
      </w:pPr>
      <w:r w:rsidRPr="00810DDC">
        <w:rPr>
          <w:sz w:val="32"/>
          <w:szCs w:val="32"/>
        </w:rPr>
        <w:t xml:space="preserve">Физминутка </w:t>
      </w:r>
    </w:p>
    <w:p w:rsidR="00810DDC" w:rsidRPr="00810DDC" w:rsidRDefault="00810DDC" w:rsidP="00810DDC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32"/>
          <w:szCs w:val="32"/>
        </w:rPr>
      </w:pPr>
      <w:r w:rsidRPr="00810DDC">
        <w:rPr>
          <w:sz w:val="32"/>
          <w:szCs w:val="32"/>
        </w:rPr>
        <w:t xml:space="preserve">Раз-рука два </w:t>
      </w:r>
      <w:proofErr w:type="gramStart"/>
      <w:r w:rsidRPr="00810DDC">
        <w:rPr>
          <w:sz w:val="32"/>
          <w:szCs w:val="32"/>
        </w:rPr>
        <w:t>–р</w:t>
      </w:r>
      <w:proofErr w:type="gramEnd"/>
      <w:r w:rsidRPr="00810DDC">
        <w:rPr>
          <w:sz w:val="32"/>
          <w:szCs w:val="32"/>
        </w:rPr>
        <w:t>ука</w:t>
      </w:r>
    </w:p>
    <w:p w:rsidR="00810DDC" w:rsidRPr="00810DDC" w:rsidRDefault="00810DDC" w:rsidP="00810DDC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32"/>
          <w:szCs w:val="32"/>
        </w:rPr>
      </w:pPr>
      <w:r w:rsidRPr="00810DDC">
        <w:rPr>
          <w:sz w:val="32"/>
          <w:szCs w:val="32"/>
        </w:rPr>
        <w:t>Лепим мы снеговика</w:t>
      </w:r>
    </w:p>
    <w:p w:rsidR="00810DDC" w:rsidRPr="00810DDC" w:rsidRDefault="00810DDC" w:rsidP="00810DDC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32"/>
          <w:szCs w:val="32"/>
        </w:rPr>
      </w:pPr>
      <w:r w:rsidRPr="00810DDC">
        <w:rPr>
          <w:sz w:val="32"/>
          <w:szCs w:val="32"/>
        </w:rPr>
        <w:t xml:space="preserve">Три-четыре – нарисуем рот </w:t>
      </w:r>
      <w:proofErr w:type="spellStart"/>
      <w:proofErr w:type="gramStart"/>
      <w:r w:rsidRPr="00810DDC">
        <w:rPr>
          <w:sz w:val="32"/>
          <w:szCs w:val="32"/>
        </w:rPr>
        <w:t>пошире</w:t>
      </w:r>
      <w:proofErr w:type="spellEnd"/>
      <w:proofErr w:type="gramEnd"/>
    </w:p>
    <w:p w:rsidR="00810DDC" w:rsidRPr="00810DDC" w:rsidRDefault="00810DDC" w:rsidP="00810DDC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32"/>
          <w:szCs w:val="32"/>
        </w:rPr>
      </w:pPr>
      <w:r w:rsidRPr="00810DDC">
        <w:rPr>
          <w:sz w:val="32"/>
          <w:szCs w:val="32"/>
        </w:rPr>
        <w:t>5 – найдем морковь для носа</w:t>
      </w:r>
    </w:p>
    <w:p w:rsidR="00810DDC" w:rsidRPr="00810DDC" w:rsidRDefault="00810DDC" w:rsidP="00810DDC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32"/>
          <w:szCs w:val="32"/>
        </w:rPr>
      </w:pPr>
      <w:r w:rsidRPr="00810DDC">
        <w:rPr>
          <w:sz w:val="32"/>
          <w:szCs w:val="32"/>
        </w:rPr>
        <w:t>Угольки найдем для глаз</w:t>
      </w:r>
    </w:p>
    <w:p w:rsidR="00810DDC" w:rsidRPr="00810DDC" w:rsidRDefault="00810DDC" w:rsidP="00810DDC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32"/>
          <w:szCs w:val="32"/>
        </w:rPr>
      </w:pPr>
      <w:r w:rsidRPr="00810DDC">
        <w:rPr>
          <w:sz w:val="32"/>
          <w:szCs w:val="32"/>
        </w:rPr>
        <w:t>Пусть смеется он у нас.</w:t>
      </w:r>
    </w:p>
    <w:p w:rsidR="00810DDC" w:rsidRPr="00810DDC" w:rsidRDefault="00810DDC" w:rsidP="00810DDC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32"/>
          <w:szCs w:val="32"/>
        </w:rPr>
      </w:pPr>
    </w:p>
    <w:p w:rsidR="00810DDC" w:rsidRPr="00810DDC" w:rsidRDefault="00810DDC" w:rsidP="00810DDC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32"/>
          <w:szCs w:val="32"/>
        </w:rPr>
      </w:pPr>
    </w:p>
    <w:p w:rsidR="00810DDC" w:rsidRPr="00810DDC" w:rsidRDefault="00810DDC" w:rsidP="00810DDC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32"/>
          <w:szCs w:val="32"/>
        </w:rPr>
      </w:pPr>
      <w:r w:rsidRPr="00810DDC">
        <w:rPr>
          <w:sz w:val="32"/>
          <w:szCs w:val="32"/>
        </w:rPr>
        <w:t>Предлагает детям начать строительные работы, вывешивает на доске образец, согласно которого дети выкладывают узор. Давайте найдем снежные комки и сделаем снеговика.</w:t>
      </w:r>
    </w:p>
    <w:p w:rsidR="00810DDC" w:rsidRPr="00810DDC" w:rsidRDefault="00810DDC" w:rsidP="00810DDC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32"/>
          <w:szCs w:val="32"/>
        </w:rPr>
      </w:pPr>
      <w:r w:rsidRPr="00810DDC">
        <w:rPr>
          <w:sz w:val="32"/>
          <w:szCs w:val="32"/>
        </w:rPr>
        <w:t>Как живой получился наш снеговик. Хороший помощник будет у Деда Мороза.</w:t>
      </w:r>
    </w:p>
    <w:p w:rsidR="00810DDC" w:rsidRPr="00810DDC" w:rsidRDefault="00AD6D2F" w:rsidP="00810DDC">
      <w:pPr>
        <w:rPr>
          <w:sz w:val="32"/>
          <w:szCs w:val="32"/>
        </w:rPr>
      </w:pPr>
      <w:r>
        <w:rPr>
          <w:sz w:val="32"/>
          <w:szCs w:val="32"/>
        </w:rPr>
        <w:t>В</w:t>
      </w:r>
      <w:r w:rsidR="00810DDC" w:rsidRPr="00810DDC">
        <w:rPr>
          <w:sz w:val="32"/>
          <w:szCs w:val="32"/>
        </w:rPr>
        <w:t xml:space="preserve">ыкладывают снеговика из блоков </w:t>
      </w:r>
      <w:proofErr w:type="spellStart"/>
      <w:r w:rsidR="00810DDC" w:rsidRPr="00810DDC">
        <w:rPr>
          <w:sz w:val="32"/>
          <w:szCs w:val="32"/>
        </w:rPr>
        <w:t>Дьенеша</w:t>
      </w:r>
      <w:proofErr w:type="spellEnd"/>
      <w:r w:rsidR="00810DDC" w:rsidRPr="00810DDC">
        <w:rPr>
          <w:sz w:val="32"/>
          <w:szCs w:val="32"/>
        </w:rPr>
        <w:t>.</w:t>
      </w:r>
    </w:p>
    <w:p w:rsidR="00810DDC" w:rsidRPr="00810DDC" w:rsidRDefault="00810DDC" w:rsidP="00810DDC">
      <w:pPr>
        <w:rPr>
          <w:sz w:val="32"/>
          <w:szCs w:val="32"/>
        </w:rPr>
      </w:pPr>
    </w:p>
    <w:p w:rsidR="00810DDC" w:rsidRPr="00810DDC" w:rsidRDefault="00810DDC" w:rsidP="00810DDC">
      <w:pPr>
        <w:rPr>
          <w:sz w:val="32"/>
          <w:szCs w:val="32"/>
        </w:rPr>
      </w:pPr>
    </w:p>
    <w:p w:rsidR="00810DDC" w:rsidRPr="00810DDC" w:rsidRDefault="00810DDC" w:rsidP="00810DDC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32"/>
          <w:szCs w:val="32"/>
        </w:rPr>
      </w:pPr>
      <w:r w:rsidRPr="00810DDC">
        <w:rPr>
          <w:sz w:val="32"/>
          <w:szCs w:val="32"/>
        </w:rPr>
        <w:t xml:space="preserve">Нам пора возвращаться в детский сад. Какие добрые дела мы успели сегодня сделать? </w:t>
      </w:r>
    </w:p>
    <w:p w:rsidR="00810DDC" w:rsidRPr="00810DDC" w:rsidRDefault="00810DDC" w:rsidP="00810DDC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32"/>
          <w:szCs w:val="32"/>
        </w:rPr>
      </w:pPr>
      <w:r w:rsidRPr="00810DDC">
        <w:rPr>
          <w:sz w:val="32"/>
          <w:szCs w:val="32"/>
        </w:rPr>
        <w:t>Какое задание было для вас трудным?</w:t>
      </w:r>
    </w:p>
    <w:p w:rsidR="00810DDC" w:rsidRPr="00810DDC" w:rsidRDefault="00810DDC" w:rsidP="00810DDC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32"/>
          <w:szCs w:val="32"/>
        </w:rPr>
      </w:pPr>
      <w:r w:rsidRPr="00810DDC">
        <w:rPr>
          <w:sz w:val="32"/>
          <w:szCs w:val="32"/>
        </w:rPr>
        <w:t>Давайте оценим наши успехи.</w:t>
      </w:r>
    </w:p>
    <w:p w:rsidR="00810DDC" w:rsidRPr="00810DDC" w:rsidRDefault="00810DDC" w:rsidP="00810DDC">
      <w:pPr>
        <w:rPr>
          <w:sz w:val="32"/>
          <w:szCs w:val="32"/>
        </w:rPr>
      </w:pPr>
      <w:r w:rsidRPr="00810DDC">
        <w:rPr>
          <w:sz w:val="32"/>
          <w:szCs w:val="32"/>
        </w:rPr>
        <w:t>Молодцы. Все сегодня постарались и смогли помочь деду Морозу.</w:t>
      </w:r>
    </w:p>
    <w:p w:rsidR="00A05CD2" w:rsidRDefault="00A05CD2"/>
    <w:sectPr w:rsidR="00A05CD2" w:rsidSect="00276CEA">
      <w:pgSz w:w="11906" w:h="16838"/>
      <w:pgMar w:top="1134" w:right="850" w:bottom="1134" w:left="1701" w:header="708" w:footer="708" w:gutter="0"/>
      <w:pgBorders w:offsetFrom="page">
        <w:top w:val="flowersDaisies" w:sz="11" w:space="24" w:color="auto"/>
        <w:left w:val="flowersDaisies" w:sz="11" w:space="24" w:color="auto"/>
        <w:bottom w:val="flowersDaisies" w:sz="11" w:space="24" w:color="auto"/>
        <w:right w:val="flowersDaisies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781"/>
    <w:multiLevelType w:val="hybridMultilevel"/>
    <w:tmpl w:val="C5749FF8"/>
    <w:lvl w:ilvl="0" w:tplc="62E2DC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D970F3"/>
    <w:multiLevelType w:val="hybridMultilevel"/>
    <w:tmpl w:val="3D36B1D4"/>
    <w:lvl w:ilvl="0" w:tplc="B97657E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1C0916"/>
    <w:multiLevelType w:val="hybridMultilevel"/>
    <w:tmpl w:val="C7848AEE"/>
    <w:lvl w:ilvl="0" w:tplc="311A0C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605367"/>
    <w:multiLevelType w:val="hybridMultilevel"/>
    <w:tmpl w:val="00DEBB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5B53B5"/>
    <w:multiLevelType w:val="multilevel"/>
    <w:tmpl w:val="2BCEF3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5">
    <w:nsid w:val="37236FF6"/>
    <w:multiLevelType w:val="hybridMultilevel"/>
    <w:tmpl w:val="3F700764"/>
    <w:lvl w:ilvl="0" w:tplc="DAC6862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D5"/>
    <w:rsid w:val="000408D5"/>
    <w:rsid w:val="00060E2B"/>
    <w:rsid w:val="00090656"/>
    <w:rsid w:val="000D3B3B"/>
    <w:rsid w:val="00187FBD"/>
    <w:rsid w:val="00276CEA"/>
    <w:rsid w:val="002A3D5A"/>
    <w:rsid w:val="00391C31"/>
    <w:rsid w:val="005A56F4"/>
    <w:rsid w:val="006B77DE"/>
    <w:rsid w:val="006F31B9"/>
    <w:rsid w:val="00706D9F"/>
    <w:rsid w:val="00810DDC"/>
    <w:rsid w:val="00814B6F"/>
    <w:rsid w:val="009A031F"/>
    <w:rsid w:val="00A05CD2"/>
    <w:rsid w:val="00A33BAD"/>
    <w:rsid w:val="00AD6D2F"/>
    <w:rsid w:val="00B37898"/>
    <w:rsid w:val="00CA1E28"/>
    <w:rsid w:val="00CA6B23"/>
    <w:rsid w:val="00FE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BD"/>
  </w:style>
  <w:style w:type="paragraph" w:styleId="1">
    <w:name w:val="heading 1"/>
    <w:basedOn w:val="a"/>
    <w:next w:val="a"/>
    <w:link w:val="10"/>
    <w:uiPriority w:val="9"/>
    <w:qFormat/>
    <w:rsid w:val="00187FB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FB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FB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FB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FB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FB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FB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FB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FB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DDC"/>
    <w:pPr>
      <w:spacing w:before="372" w:after="372"/>
      <w:jc w:val="both"/>
    </w:pPr>
  </w:style>
  <w:style w:type="character" w:styleId="a4">
    <w:name w:val="Emphasis"/>
    <w:uiPriority w:val="20"/>
    <w:qFormat/>
    <w:rsid w:val="00187FBD"/>
    <w:rPr>
      <w:b/>
      <w:bCs/>
      <w:i/>
      <w:iCs/>
      <w:color w:val="5A5A5A" w:themeColor="text1" w:themeTint="A5"/>
    </w:rPr>
  </w:style>
  <w:style w:type="character" w:styleId="a5">
    <w:name w:val="Strong"/>
    <w:basedOn w:val="a0"/>
    <w:uiPriority w:val="22"/>
    <w:qFormat/>
    <w:rsid w:val="00187FBD"/>
    <w:rPr>
      <w:b/>
      <w:bCs/>
      <w:spacing w:val="0"/>
    </w:rPr>
  </w:style>
  <w:style w:type="character" w:customStyle="1" w:styleId="10">
    <w:name w:val="Заголовок 1 Знак"/>
    <w:basedOn w:val="a0"/>
    <w:link w:val="1"/>
    <w:uiPriority w:val="9"/>
    <w:rsid w:val="00187FB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87FB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87FB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87FB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87FB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87FB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87FB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87FB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87FB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187FBD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187FB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187FB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187FB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187FBD"/>
    <w:rPr>
      <w:i/>
      <w:iCs/>
      <w:sz w:val="24"/>
      <w:szCs w:val="24"/>
    </w:rPr>
  </w:style>
  <w:style w:type="paragraph" w:styleId="ab">
    <w:name w:val="No Spacing"/>
    <w:basedOn w:val="a"/>
    <w:link w:val="ac"/>
    <w:uiPriority w:val="1"/>
    <w:qFormat/>
    <w:rsid w:val="00187FBD"/>
    <w:pPr>
      <w:ind w:firstLine="0"/>
    </w:pPr>
  </w:style>
  <w:style w:type="paragraph" w:styleId="ad">
    <w:name w:val="List Paragraph"/>
    <w:basedOn w:val="a"/>
    <w:uiPriority w:val="34"/>
    <w:qFormat/>
    <w:rsid w:val="00187FB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7FB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87FB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187FB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187FB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187FBD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187FBD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187FBD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187FBD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187FB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187FBD"/>
    <w:pPr>
      <w:outlineLvl w:val="9"/>
    </w:pPr>
    <w:rPr>
      <w:lang w:bidi="en-US"/>
    </w:rPr>
  </w:style>
  <w:style w:type="character" w:customStyle="1" w:styleId="ac">
    <w:name w:val="Без интервала Знак"/>
    <w:basedOn w:val="a0"/>
    <w:link w:val="ab"/>
    <w:uiPriority w:val="1"/>
    <w:rsid w:val="00187FBD"/>
  </w:style>
  <w:style w:type="paragraph" w:styleId="af6">
    <w:name w:val="Balloon Text"/>
    <w:basedOn w:val="a"/>
    <w:link w:val="af7"/>
    <w:uiPriority w:val="99"/>
    <w:semiHidden/>
    <w:unhideWhenUsed/>
    <w:rsid w:val="00814B6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14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BD"/>
  </w:style>
  <w:style w:type="paragraph" w:styleId="1">
    <w:name w:val="heading 1"/>
    <w:basedOn w:val="a"/>
    <w:next w:val="a"/>
    <w:link w:val="10"/>
    <w:uiPriority w:val="9"/>
    <w:qFormat/>
    <w:rsid w:val="00187FB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FB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FB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FB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FB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FB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FB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FB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FB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DDC"/>
    <w:pPr>
      <w:spacing w:before="372" w:after="372"/>
      <w:jc w:val="both"/>
    </w:pPr>
  </w:style>
  <w:style w:type="character" w:styleId="a4">
    <w:name w:val="Emphasis"/>
    <w:uiPriority w:val="20"/>
    <w:qFormat/>
    <w:rsid w:val="00187FBD"/>
    <w:rPr>
      <w:b/>
      <w:bCs/>
      <w:i/>
      <w:iCs/>
      <w:color w:val="5A5A5A" w:themeColor="text1" w:themeTint="A5"/>
    </w:rPr>
  </w:style>
  <w:style w:type="character" w:styleId="a5">
    <w:name w:val="Strong"/>
    <w:basedOn w:val="a0"/>
    <w:uiPriority w:val="22"/>
    <w:qFormat/>
    <w:rsid w:val="00187FBD"/>
    <w:rPr>
      <w:b/>
      <w:bCs/>
      <w:spacing w:val="0"/>
    </w:rPr>
  </w:style>
  <w:style w:type="character" w:customStyle="1" w:styleId="10">
    <w:name w:val="Заголовок 1 Знак"/>
    <w:basedOn w:val="a0"/>
    <w:link w:val="1"/>
    <w:uiPriority w:val="9"/>
    <w:rsid w:val="00187FB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87FB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87FB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87FB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87FB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87FB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87FB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87FB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87FB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187FBD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187FB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187FB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187FB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187FBD"/>
    <w:rPr>
      <w:i/>
      <w:iCs/>
      <w:sz w:val="24"/>
      <w:szCs w:val="24"/>
    </w:rPr>
  </w:style>
  <w:style w:type="paragraph" w:styleId="ab">
    <w:name w:val="No Spacing"/>
    <w:basedOn w:val="a"/>
    <w:link w:val="ac"/>
    <w:uiPriority w:val="1"/>
    <w:qFormat/>
    <w:rsid w:val="00187FBD"/>
    <w:pPr>
      <w:ind w:firstLine="0"/>
    </w:pPr>
  </w:style>
  <w:style w:type="paragraph" w:styleId="ad">
    <w:name w:val="List Paragraph"/>
    <w:basedOn w:val="a"/>
    <w:uiPriority w:val="34"/>
    <w:qFormat/>
    <w:rsid w:val="00187FB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7FB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87FB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187FB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187FB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187FBD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187FBD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187FBD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187FBD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187FB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187FBD"/>
    <w:pPr>
      <w:outlineLvl w:val="9"/>
    </w:pPr>
    <w:rPr>
      <w:lang w:bidi="en-US"/>
    </w:rPr>
  </w:style>
  <w:style w:type="character" w:customStyle="1" w:styleId="ac">
    <w:name w:val="Без интервала Знак"/>
    <w:basedOn w:val="a0"/>
    <w:link w:val="ab"/>
    <w:uiPriority w:val="1"/>
    <w:rsid w:val="00187FBD"/>
  </w:style>
  <w:style w:type="paragraph" w:styleId="af6">
    <w:name w:val="Balloon Text"/>
    <w:basedOn w:val="a"/>
    <w:link w:val="af7"/>
    <w:uiPriority w:val="99"/>
    <w:semiHidden/>
    <w:unhideWhenUsed/>
    <w:rsid w:val="00814B6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14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planetadetstva.net/pedagogam/srednyaya-gruppa/palochki-kyuizenera-razvivaem-myshlenie-detej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E9D52-14FD-435A-B025-DDECD30F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18</cp:revision>
  <dcterms:created xsi:type="dcterms:W3CDTF">2016-01-14T18:34:00Z</dcterms:created>
  <dcterms:modified xsi:type="dcterms:W3CDTF">2016-01-19T14:46:00Z</dcterms:modified>
</cp:coreProperties>
</file>