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BC" w:rsidRDefault="00E719BC" w:rsidP="00E719BC">
      <w:pPr>
        <w:ind w:firstLine="709"/>
        <w:jc w:val="center"/>
        <w:rPr>
          <w:b/>
        </w:rPr>
      </w:pPr>
    </w:p>
    <w:p w:rsidR="000F6E98" w:rsidRDefault="00E719BC" w:rsidP="000F6E98">
      <w:pPr>
        <w:ind w:firstLine="709"/>
        <w:jc w:val="center"/>
        <w:rPr>
          <w:b/>
        </w:rPr>
      </w:pPr>
      <w:r>
        <w:rPr>
          <w:b/>
        </w:rPr>
        <w:t>ПЛАН-КОНСПЕКТ УРОКА</w:t>
      </w:r>
      <w:r w:rsidR="000F6E98" w:rsidRPr="000F6E98">
        <w:t xml:space="preserve"> </w:t>
      </w:r>
      <w:r w:rsidR="000F6E98" w:rsidRPr="000F6E98">
        <w:rPr>
          <w:b/>
        </w:rPr>
        <w:t>МАТЕМАТИКИ</w:t>
      </w:r>
      <w:r w:rsidR="000F6E98">
        <w:rPr>
          <w:b/>
        </w:rPr>
        <w:t xml:space="preserve"> В</w:t>
      </w:r>
      <w:r w:rsidR="000F6E98" w:rsidRPr="000F6E98">
        <w:rPr>
          <w:b/>
        </w:rPr>
        <w:t xml:space="preserve"> 5 КЛАСС</w:t>
      </w:r>
      <w:r w:rsidR="000F6E98">
        <w:rPr>
          <w:b/>
        </w:rPr>
        <w:t>Е</w:t>
      </w:r>
      <w:r w:rsidR="000F6E98" w:rsidRPr="000F6E98">
        <w:rPr>
          <w:b/>
        </w:rPr>
        <w:t>.</w:t>
      </w:r>
    </w:p>
    <w:p w:rsidR="00E719BC" w:rsidRPr="000F6E98" w:rsidRDefault="000F6E98" w:rsidP="000F6E98">
      <w:pPr>
        <w:jc w:val="both"/>
        <w:rPr>
          <w:b/>
          <w:sz w:val="28"/>
          <w:szCs w:val="28"/>
        </w:rPr>
      </w:pPr>
      <w:r w:rsidRPr="000F6E98">
        <w:rPr>
          <w:b/>
          <w:i/>
          <w:sz w:val="28"/>
          <w:szCs w:val="28"/>
        </w:rPr>
        <w:t xml:space="preserve">Тема </w:t>
      </w:r>
      <w:r w:rsidR="00E719BC" w:rsidRPr="000F6E98">
        <w:rPr>
          <w:sz w:val="28"/>
          <w:szCs w:val="28"/>
        </w:rPr>
        <w:t>«Серединный перпендикуляр»</w:t>
      </w:r>
      <w:r w:rsidRPr="000F6E98">
        <w:rPr>
          <w:sz w:val="28"/>
          <w:szCs w:val="28"/>
        </w:rPr>
        <w:t>,</w:t>
      </w:r>
      <w:r w:rsidR="00E719BC" w:rsidRPr="000F6E98">
        <w:rPr>
          <w:sz w:val="28"/>
          <w:szCs w:val="28"/>
        </w:rPr>
        <w:t xml:space="preserve"> </w:t>
      </w:r>
      <w:r w:rsidRPr="000F6E98">
        <w:rPr>
          <w:sz w:val="28"/>
          <w:szCs w:val="28"/>
        </w:rPr>
        <w:t>I урок в теме</w:t>
      </w:r>
    </w:p>
    <w:p w:rsidR="00E719BC" w:rsidRPr="000F6E98" w:rsidRDefault="000F6E98" w:rsidP="000F6E98">
      <w:pPr>
        <w:rPr>
          <w:sz w:val="28"/>
          <w:szCs w:val="28"/>
        </w:rPr>
      </w:pPr>
      <w:r w:rsidRPr="000F6E98">
        <w:rPr>
          <w:b/>
          <w:i/>
          <w:sz w:val="28"/>
          <w:szCs w:val="28"/>
        </w:rPr>
        <w:t>Базовый учебник</w:t>
      </w:r>
      <w:r>
        <w:rPr>
          <w:b/>
          <w:i/>
        </w:rPr>
        <w:t xml:space="preserve"> </w:t>
      </w:r>
      <w:r w:rsidRPr="000F6E98">
        <w:rPr>
          <w:sz w:val="28"/>
          <w:szCs w:val="28"/>
        </w:rPr>
        <w:t>"Математика", Зубарева И.И., Мордкович А.Г.: Учебник для 5 кла</w:t>
      </w:r>
      <w:r w:rsidRPr="000F6E98">
        <w:rPr>
          <w:sz w:val="28"/>
          <w:szCs w:val="28"/>
        </w:rPr>
        <w:t>с</w:t>
      </w:r>
      <w:r w:rsidRPr="000F6E98">
        <w:rPr>
          <w:sz w:val="28"/>
          <w:szCs w:val="28"/>
        </w:rPr>
        <w:t>са общеобразовательных учреждений.</w:t>
      </w:r>
    </w:p>
    <w:p w:rsidR="00E719BC" w:rsidRDefault="00E719BC" w:rsidP="000F6E98">
      <w:pPr>
        <w:jc w:val="center"/>
        <w:rPr>
          <w:sz w:val="20"/>
          <w:szCs w:val="20"/>
        </w:rPr>
      </w:pPr>
    </w:p>
    <w:p w:rsidR="00E719BC" w:rsidRPr="00431C31" w:rsidRDefault="00E719BC" w:rsidP="000F6E98">
      <w:pPr>
        <w:jc w:val="both"/>
        <w:rPr>
          <w:b/>
          <w:i/>
          <w:sz w:val="28"/>
          <w:szCs w:val="28"/>
        </w:rPr>
      </w:pPr>
      <w:r w:rsidRPr="00431C31">
        <w:rPr>
          <w:b/>
          <w:i/>
          <w:sz w:val="28"/>
          <w:szCs w:val="28"/>
        </w:rPr>
        <w:t xml:space="preserve">Цель  урока: </w:t>
      </w:r>
      <w:r w:rsidRPr="00431C31">
        <w:rPr>
          <w:sz w:val="28"/>
          <w:szCs w:val="28"/>
        </w:rPr>
        <w:t>ввести понятие серединного перпендикуляра, свойства точек, лежащих на серединном перпендикуляре.</w:t>
      </w:r>
    </w:p>
    <w:p w:rsidR="00E719BC" w:rsidRPr="00431C31" w:rsidRDefault="00C06BD9" w:rsidP="000F6E98">
      <w:pPr>
        <w:jc w:val="both"/>
        <w:rPr>
          <w:b/>
          <w:i/>
          <w:sz w:val="28"/>
          <w:szCs w:val="28"/>
        </w:rPr>
      </w:pPr>
      <w:r>
        <w:rPr>
          <w:b/>
          <w:i/>
          <w:sz w:val="28"/>
          <w:szCs w:val="28"/>
        </w:rPr>
        <w:t>З</w:t>
      </w:r>
      <w:r w:rsidR="00E719BC" w:rsidRPr="00431C31">
        <w:rPr>
          <w:b/>
          <w:i/>
          <w:sz w:val="28"/>
          <w:szCs w:val="28"/>
        </w:rPr>
        <w:t>адачи:</w:t>
      </w:r>
    </w:p>
    <w:p w:rsidR="00E719BC" w:rsidRPr="00431C31" w:rsidRDefault="00E719BC" w:rsidP="000F6E98">
      <w:pPr>
        <w:jc w:val="both"/>
        <w:rPr>
          <w:b/>
          <w:i/>
          <w:sz w:val="28"/>
          <w:szCs w:val="28"/>
        </w:rPr>
      </w:pPr>
      <w:r w:rsidRPr="00431C31">
        <w:rPr>
          <w:b/>
          <w:i/>
          <w:sz w:val="28"/>
          <w:szCs w:val="28"/>
        </w:rPr>
        <w:t>- обучающие:</w:t>
      </w:r>
      <w:r w:rsidRPr="00431C31">
        <w:rPr>
          <w:sz w:val="28"/>
          <w:szCs w:val="28"/>
        </w:rPr>
        <w:t xml:space="preserve"> формировать навыки построения геометрических чертежей с помощью линейки и чертёжного треугольника.</w:t>
      </w:r>
    </w:p>
    <w:p w:rsidR="00E719BC" w:rsidRPr="00431C31" w:rsidRDefault="00E719BC" w:rsidP="000F6E98">
      <w:pPr>
        <w:jc w:val="both"/>
        <w:rPr>
          <w:sz w:val="28"/>
          <w:szCs w:val="28"/>
        </w:rPr>
      </w:pPr>
      <w:r w:rsidRPr="00431C31">
        <w:rPr>
          <w:b/>
          <w:i/>
          <w:sz w:val="28"/>
          <w:szCs w:val="28"/>
        </w:rPr>
        <w:t xml:space="preserve">-развивающие: </w:t>
      </w:r>
      <w:r w:rsidRPr="00431C31">
        <w:rPr>
          <w:sz w:val="28"/>
          <w:szCs w:val="28"/>
        </w:rPr>
        <w:t>развивать внимание, мышление, самостоятельность;</w:t>
      </w:r>
    </w:p>
    <w:p w:rsidR="00E719BC" w:rsidRPr="00431C31" w:rsidRDefault="00E719BC" w:rsidP="000F6E98">
      <w:pPr>
        <w:jc w:val="both"/>
        <w:rPr>
          <w:sz w:val="28"/>
          <w:szCs w:val="28"/>
        </w:rPr>
      </w:pPr>
      <w:r w:rsidRPr="00431C31">
        <w:rPr>
          <w:b/>
          <w:i/>
          <w:sz w:val="28"/>
          <w:szCs w:val="28"/>
        </w:rPr>
        <w:t xml:space="preserve">-воспитательные: </w:t>
      </w:r>
      <w:r w:rsidRPr="00431C31">
        <w:rPr>
          <w:sz w:val="28"/>
          <w:szCs w:val="28"/>
        </w:rPr>
        <w:t>воспитывать умение работать в коллективе, самостоятельность,    дисциплинированность;</w:t>
      </w:r>
    </w:p>
    <w:p w:rsidR="00E719BC" w:rsidRPr="00431C31" w:rsidRDefault="00E719BC" w:rsidP="000F6E98">
      <w:pPr>
        <w:jc w:val="both"/>
        <w:rPr>
          <w:sz w:val="28"/>
          <w:szCs w:val="28"/>
        </w:rPr>
      </w:pPr>
      <w:r w:rsidRPr="00431C31">
        <w:rPr>
          <w:b/>
          <w:i/>
          <w:sz w:val="28"/>
          <w:szCs w:val="28"/>
        </w:rPr>
        <w:t>Тип урока:</w:t>
      </w:r>
      <w:r w:rsidRPr="00431C31">
        <w:rPr>
          <w:sz w:val="28"/>
          <w:szCs w:val="28"/>
        </w:rPr>
        <w:t xml:space="preserve"> объяснение нового материала с применением технологии проблемного обучения, ЭОР.</w:t>
      </w:r>
    </w:p>
    <w:p w:rsidR="00E719BC" w:rsidRPr="00431C31" w:rsidRDefault="00E719BC" w:rsidP="000F6E98">
      <w:pPr>
        <w:jc w:val="both"/>
        <w:rPr>
          <w:b/>
          <w:i/>
          <w:sz w:val="28"/>
          <w:szCs w:val="28"/>
        </w:rPr>
      </w:pPr>
      <w:r w:rsidRPr="00431C31">
        <w:rPr>
          <w:b/>
          <w:i/>
          <w:sz w:val="28"/>
          <w:szCs w:val="28"/>
        </w:rPr>
        <w:t xml:space="preserve">Формы работы учащихся: </w:t>
      </w:r>
      <w:r w:rsidRPr="00431C31">
        <w:rPr>
          <w:sz w:val="28"/>
          <w:szCs w:val="28"/>
        </w:rPr>
        <w:t>фронтальная, коллективная, работа в парах, индивидуал</w:t>
      </w:r>
      <w:r w:rsidRPr="00431C31">
        <w:rPr>
          <w:sz w:val="28"/>
          <w:szCs w:val="28"/>
        </w:rPr>
        <w:t>ь</w:t>
      </w:r>
      <w:r w:rsidRPr="00431C31">
        <w:rPr>
          <w:sz w:val="28"/>
          <w:szCs w:val="28"/>
        </w:rPr>
        <w:t>ная.</w:t>
      </w:r>
    </w:p>
    <w:p w:rsidR="00E719BC" w:rsidRDefault="00E719BC" w:rsidP="000F6E98">
      <w:pPr>
        <w:jc w:val="both"/>
        <w:rPr>
          <w:b/>
          <w:i/>
        </w:rPr>
      </w:pPr>
      <w:r w:rsidRPr="00431C31">
        <w:rPr>
          <w:b/>
          <w:i/>
          <w:sz w:val="28"/>
          <w:szCs w:val="28"/>
        </w:rPr>
        <w:t>Необходимое техническое оборудование:</w:t>
      </w:r>
      <w:r w:rsidRPr="00431C31">
        <w:rPr>
          <w:sz w:val="28"/>
          <w:szCs w:val="28"/>
        </w:rPr>
        <w:t xml:space="preserve"> компьютер (подключение к сети ИНТЕ</w:t>
      </w:r>
      <w:r w:rsidRPr="00431C31">
        <w:rPr>
          <w:sz w:val="28"/>
          <w:szCs w:val="28"/>
        </w:rPr>
        <w:t>Р</w:t>
      </w:r>
      <w:r w:rsidRPr="00431C31">
        <w:rPr>
          <w:sz w:val="28"/>
          <w:szCs w:val="28"/>
        </w:rPr>
        <w:t xml:space="preserve">НЕТ), </w:t>
      </w:r>
      <w:r w:rsidR="00C06BD9" w:rsidRPr="00431C31">
        <w:rPr>
          <w:sz w:val="28"/>
          <w:szCs w:val="28"/>
        </w:rPr>
        <w:t xml:space="preserve">мультимедийный </w:t>
      </w:r>
      <w:r w:rsidRPr="00431C31">
        <w:rPr>
          <w:sz w:val="28"/>
          <w:szCs w:val="28"/>
        </w:rPr>
        <w:t>проектор.</w:t>
      </w: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E719BC" w:rsidRDefault="00E719BC"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431C31" w:rsidRDefault="00431C31" w:rsidP="00E719BC">
      <w:pPr>
        <w:tabs>
          <w:tab w:val="num" w:pos="1429"/>
        </w:tabs>
        <w:spacing w:line="360" w:lineRule="auto"/>
        <w:jc w:val="center"/>
      </w:pPr>
    </w:p>
    <w:p w:rsidR="00E719BC" w:rsidRDefault="00E719BC" w:rsidP="00E719BC">
      <w:pPr>
        <w:tabs>
          <w:tab w:val="num" w:pos="1429"/>
        </w:tabs>
        <w:spacing w:line="360" w:lineRule="auto"/>
        <w:jc w:val="center"/>
        <w:rPr>
          <w:b/>
        </w:rPr>
      </w:pPr>
      <w:r>
        <w:rPr>
          <w:b/>
        </w:rPr>
        <w:lastRenderedPageBreak/>
        <w:t>СТРУКТУРА И 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2182"/>
        <w:gridCol w:w="1974"/>
        <w:gridCol w:w="2640"/>
        <w:gridCol w:w="2634"/>
        <w:gridCol w:w="793"/>
      </w:tblGrid>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b/>
                <w:kern w:val="16"/>
                <w:szCs w:val="28"/>
              </w:rPr>
            </w:pPr>
            <w:r>
              <w:rPr>
                <w:b/>
              </w:rPr>
              <w:t>№</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b/>
                <w:kern w:val="16"/>
                <w:szCs w:val="28"/>
              </w:rPr>
            </w:pPr>
            <w:r>
              <w:rPr>
                <w:b/>
              </w:rPr>
              <w:t>Этап урока</w:t>
            </w:r>
          </w:p>
        </w:tc>
        <w:tc>
          <w:tcPr>
            <w:tcW w:w="197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b/>
                <w:kern w:val="16"/>
                <w:szCs w:val="28"/>
              </w:rPr>
            </w:pPr>
            <w:r>
              <w:rPr>
                <w:b/>
              </w:rPr>
              <w:t>Название и</w:t>
            </w:r>
            <w:r>
              <w:rPr>
                <w:b/>
              </w:rPr>
              <w:t>с</w:t>
            </w:r>
            <w:r>
              <w:rPr>
                <w:b/>
              </w:rPr>
              <w:t>пользуемых ЭОР</w:t>
            </w:r>
          </w:p>
          <w:p w:rsidR="00E719BC" w:rsidRDefault="00E719BC">
            <w:pPr>
              <w:tabs>
                <w:tab w:val="num" w:pos="1429"/>
              </w:tabs>
              <w:jc w:val="center"/>
              <w:rPr>
                <w:i/>
                <w:kern w:val="16"/>
                <w:szCs w:val="28"/>
              </w:rPr>
            </w:pPr>
            <w:r>
              <w:rPr>
                <w:i/>
              </w:rPr>
              <w:t>(с указанием п</w:t>
            </w:r>
            <w:r>
              <w:rPr>
                <w:i/>
              </w:rPr>
              <w:t>о</w:t>
            </w:r>
            <w:r>
              <w:rPr>
                <w:i/>
              </w:rPr>
              <w:t>рядкового ном</w:t>
            </w:r>
            <w:r>
              <w:rPr>
                <w:i/>
              </w:rPr>
              <w:t>е</w:t>
            </w:r>
            <w:r>
              <w:rPr>
                <w:i/>
              </w:rPr>
              <w:t>ра из таблицы 2)</w:t>
            </w: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b/>
                <w:kern w:val="16"/>
                <w:szCs w:val="28"/>
              </w:rPr>
            </w:pPr>
            <w:r>
              <w:rPr>
                <w:b/>
              </w:rPr>
              <w:t>Деятельность учит</w:t>
            </w:r>
            <w:r>
              <w:rPr>
                <w:b/>
              </w:rPr>
              <w:t>е</w:t>
            </w:r>
            <w:r>
              <w:rPr>
                <w:b/>
              </w:rPr>
              <w:t xml:space="preserve">ля </w:t>
            </w:r>
            <w:r>
              <w:rPr>
                <w:i/>
              </w:rPr>
              <w:t>(с указанием ЭОР)</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b/>
                <w:kern w:val="16"/>
                <w:szCs w:val="28"/>
              </w:rPr>
            </w:pPr>
            <w:r>
              <w:rPr>
                <w:b/>
              </w:rPr>
              <w:t>Деятельность учен</w:t>
            </w:r>
            <w:r>
              <w:rPr>
                <w:b/>
              </w:rPr>
              <w:t>и</w:t>
            </w:r>
            <w:r>
              <w:rPr>
                <w:b/>
              </w:rPr>
              <w:t>ка</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i/>
                <w:kern w:val="16"/>
                <w:szCs w:val="28"/>
              </w:rPr>
            </w:pPr>
            <w:r>
              <w:rPr>
                <w:b/>
              </w:rPr>
              <w:t>Вр</w:t>
            </w:r>
            <w:r>
              <w:rPr>
                <w:b/>
              </w:rPr>
              <w:t>е</w:t>
            </w:r>
            <w:r>
              <w:rPr>
                <w:b/>
              </w:rPr>
              <w:t xml:space="preserve">мя </w:t>
            </w:r>
            <w:r>
              <w:rPr>
                <w:i/>
              </w:rPr>
              <w:t>(в мин.)</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1</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2</w:t>
            </w:r>
          </w:p>
        </w:tc>
        <w:tc>
          <w:tcPr>
            <w:tcW w:w="197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3</w:t>
            </w: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4</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5</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center"/>
              <w:rPr>
                <w:kern w:val="16"/>
                <w:szCs w:val="28"/>
              </w:rPr>
            </w:pPr>
            <w:r>
              <w:t>6</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1</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Организационный момент.</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Приветствует учен</w:t>
            </w:r>
            <w:r>
              <w:t>и</w:t>
            </w:r>
            <w:r>
              <w:t>ков, ставит цели урока.</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Слушают.</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2</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2</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Постановка пр</w:t>
            </w:r>
            <w:r>
              <w:t>о</w:t>
            </w:r>
            <w:r>
              <w:t>блемы.</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Сообщает задание по учебнику. Выслушив</w:t>
            </w:r>
            <w:r>
              <w:t>а</w:t>
            </w:r>
            <w:r>
              <w:t xml:space="preserve">ет ответы учеников.  </w:t>
            </w:r>
          </w:p>
          <w:p w:rsidR="00E719BC" w:rsidRDefault="00E719BC">
            <w:pPr>
              <w:tabs>
                <w:tab w:val="num" w:pos="1429"/>
              </w:tabs>
              <w:jc w:val="both"/>
              <w:rPr>
                <w:kern w:val="16"/>
                <w:szCs w:val="28"/>
              </w:rPr>
            </w:pPr>
            <w:r>
              <w:t xml:space="preserve"> «Как вы заметили, что не всегда можно дов</w:t>
            </w:r>
            <w:r>
              <w:t>е</w:t>
            </w:r>
            <w:r>
              <w:t>рять своим ощущен</w:t>
            </w:r>
            <w:r>
              <w:t>и</w:t>
            </w:r>
            <w:r>
              <w:t>ям, да и измерение не даёт полной уверенн</w:t>
            </w:r>
            <w:r>
              <w:t>о</w:t>
            </w:r>
            <w:r>
              <w:t>сти в результате. Оч</w:t>
            </w:r>
            <w:r>
              <w:t>е</w:t>
            </w:r>
            <w:r>
              <w:t>видно, нужны какие-то другие приёмы. П</w:t>
            </w:r>
            <w:r>
              <w:t>о</w:t>
            </w:r>
            <w:r>
              <w:t>пробуем разобраться в этом»</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В учебнике на стр. 172, рис. 88 сравнивают о</w:t>
            </w:r>
            <w:r>
              <w:t>т</w:t>
            </w:r>
            <w:r>
              <w:t>резки АВ и ВС. Снач</w:t>
            </w:r>
            <w:r>
              <w:t>а</w:t>
            </w:r>
            <w:r>
              <w:t xml:space="preserve">ла зрительно, затем с помощью циркуля. </w:t>
            </w:r>
          </w:p>
          <w:p w:rsidR="00E719BC" w:rsidRDefault="00E719BC">
            <w:pPr>
              <w:tabs>
                <w:tab w:val="num" w:pos="1429"/>
              </w:tabs>
              <w:jc w:val="both"/>
              <w:rPr>
                <w:kern w:val="16"/>
                <w:szCs w:val="28"/>
              </w:rPr>
            </w:pPr>
            <w:r>
              <w:t>На рис. 89 сравнивают отрезки АМ и МВ.</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4</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3</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«Открытие» нов</w:t>
            </w:r>
            <w:r>
              <w:t>о</w:t>
            </w:r>
            <w:r>
              <w:t>го понятия. Ко</w:t>
            </w:r>
            <w:r>
              <w:t>л</w:t>
            </w:r>
            <w:r>
              <w:t>лективная работа.</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r>
              <w:t xml:space="preserve">Делит класс на две группы. </w:t>
            </w:r>
          </w:p>
          <w:p w:rsidR="00E719BC" w:rsidRDefault="00E719BC">
            <w:pPr>
              <w:tabs>
                <w:tab w:val="num" w:pos="1429"/>
              </w:tabs>
              <w:jc w:val="both"/>
              <w:rPr>
                <w:lang w:val="en-US"/>
              </w:rPr>
            </w:pPr>
            <w:r>
              <w:t>На доске два отрезка АВ и FC. Выдаёт гру</w:t>
            </w:r>
            <w:r>
              <w:t>п</w:t>
            </w:r>
            <w:r>
              <w:t>пам первое задание. (Приложение 1) Пом</w:t>
            </w:r>
            <w:r>
              <w:t>о</w:t>
            </w:r>
            <w:r>
              <w:t>гает сравнить и ско</w:t>
            </w:r>
            <w:r>
              <w:t>р</w:t>
            </w:r>
            <w:r>
              <w:t>ректировать  опред</w:t>
            </w:r>
            <w:r>
              <w:t>е</w:t>
            </w:r>
            <w:r>
              <w:t>ления. Выдаёт группам второе задание. Пом</w:t>
            </w:r>
            <w:r>
              <w:t>о</w:t>
            </w:r>
            <w:r>
              <w:t>гает скорректировать  полученные свойства.</w:t>
            </w:r>
          </w:p>
          <w:p w:rsidR="00E719BC" w:rsidRDefault="00E719BC">
            <w:pPr>
              <w:tabs>
                <w:tab w:val="num" w:pos="1429"/>
              </w:tabs>
              <w:jc w:val="both"/>
              <w:rPr>
                <w:kern w:val="16"/>
                <w:szCs w:val="28"/>
                <w:lang w:val="en-US"/>
              </w:rPr>
            </w:pP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Каждая группа имеет своего руководителя, который следит за в</w:t>
            </w:r>
            <w:r>
              <w:t>ы</w:t>
            </w:r>
            <w:r>
              <w:t>полнением задания.  Каждая группа выпо</w:t>
            </w:r>
            <w:r>
              <w:t>л</w:t>
            </w:r>
            <w:r>
              <w:t>няет два задания (на карточках с пошаг</w:t>
            </w:r>
            <w:r>
              <w:t>о</w:t>
            </w:r>
            <w:r>
              <w:t xml:space="preserve">вым выполнением) у доски. </w:t>
            </w:r>
          </w:p>
          <w:p w:rsidR="00E719BC" w:rsidRDefault="00E719BC">
            <w:pPr>
              <w:tabs>
                <w:tab w:val="num" w:pos="1429"/>
              </w:tabs>
              <w:jc w:val="both"/>
            </w:pPr>
            <w:r>
              <w:t>При выполнении пе</w:t>
            </w:r>
            <w:r>
              <w:t>р</w:t>
            </w:r>
            <w:r>
              <w:t>вого задания, ребята должны сформулир</w:t>
            </w:r>
            <w:r>
              <w:t>о</w:t>
            </w:r>
            <w:r>
              <w:t>вать определение сер</w:t>
            </w:r>
            <w:r>
              <w:t>е</w:t>
            </w:r>
            <w:r>
              <w:t>динного перпендик</w:t>
            </w:r>
            <w:r>
              <w:t>у</w:t>
            </w:r>
            <w:r>
              <w:t>ляра, а при выполн</w:t>
            </w:r>
            <w:r>
              <w:t>е</w:t>
            </w:r>
            <w:r>
              <w:t>нии второго – свойство его точек.</w:t>
            </w:r>
          </w:p>
          <w:p w:rsidR="00E719BC" w:rsidRDefault="00E719BC">
            <w:pPr>
              <w:tabs>
                <w:tab w:val="num" w:pos="1429"/>
              </w:tabs>
              <w:jc w:val="both"/>
            </w:pPr>
            <w:r>
              <w:t>Если первое задание выполнено верно, п</w:t>
            </w:r>
            <w:r>
              <w:t>о</w:t>
            </w:r>
            <w:r>
              <w:t>строенная прямая «укажет» на карточку, прикреплённую к до</w:t>
            </w:r>
            <w:r>
              <w:t>с</w:t>
            </w:r>
            <w:r>
              <w:t>ке, в которой сообщ</w:t>
            </w:r>
            <w:r>
              <w:t>а</w:t>
            </w:r>
            <w:r>
              <w:t>ется название постр</w:t>
            </w:r>
            <w:r>
              <w:t>о</w:t>
            </w:r>
            <w:r>
              <w:t>енной прямой и пре</w:t>
            </w:r>
            <w:r>
              <w:t>д</w:t>
            </w:r>
            <w:r>
              <w:t>лагается составить конструктивное опр</w:t>
            </w:r>
            <w:r>
              <w:t>е</w:t>
            </w:r>
            <w:r>
              <w:t xml:space="preserve">деление серединного </w:t>
            </w:r>
            <w:r>
              <w:lastRenderedPageBreak/>
              <w:t>перпендикуляра. Если прямая построена н</w:t>
            </w:r>
            <w:r>
              <w:t>е</w:t>
            </w:r>
            <w:r>
              <w:t>правильно, то она «укажет» на карточку, которая содержит с</w:t>
            </w:r>
            <w:r>
              <w:t>о</w:t>
            </w:r>
            <w:r>
              <w:t>веты, помогающие и</w:t>
            </w:r>
            <w:r>
              <w:t>с</w:t>
            </w:r>
            <w:r>
              <w:t>править ошибку в п</w:t>
            </w:r>
            <w:r>
              <w:t>о</w:t>
            </w:r>
            <w:r>
              <w:t>строении.</w:t>
            </w:r>
          </w:p>
          <w:p w:rsidR="00E719BC" w:rsidRDefault="00E719BC">
            <w:pPr>
              <w:tabs>
                <w:tab w:val="num" w:pos="1429"/>
              </w:tabs>
              <w:jc w:val="both"/>
              <w:rPr>
                <w:kern w:val="16"/>
                <w:szCs w:val="28"/>
              </w:rPr>
            </w:pPr>
            <w:r>
              <w:t>После выполнения первого задания рук</w:t>
            </w:r>
            <w:r>
              <w:t>о</w:t>
            </w:r>
            <w:r>
              <w:t>водитель каждой гру</w:t>
            </w:r>
            <w:r>
              <w:t>п</w:t>
            </w:r>
            <w:r>
              <w:t>пы вслух рассказывает полученное определ</w:t>
            </w:r>
            <w:r>
              <w:t>е</w:t>
            </w:r>
            <w:r>
              <w:t>ние. Выполняя второе  задание, ребята выя</w:t>
            </w:r>
            <w:r>
              <w:t>с</w:t>
            </w:r>
            <w:r>
              <w:t>няют свойство точек серединного перпе</w:t>
            </w:r>
            <w:r>
              <w:t>н</w:t>
            </w:r>
            <w:r>
              <w:t>дикуляра, формулир</w:t>
            </w:r>
            <w:r>
              <w:t>у</w:t>
            </w:r>
            <w:r>
              <w:t>ют его.</w:t>
            </w:r>
          </w:p>
        </w:tc>
        <w:tc>
          <w:tcPr>
            <w:tcW w:w="793"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r>
              <w:lastRenderedPageBreak/>
              <w:t>10</w:t>
            </w:r>
          </w:p>
          <w:p w:rsidR="00E719BC" w:rsidRDefault="00E719BC">
            <w:pPr>
              <w:tabs>
                <w:tab w:val="num" w:pos="1429"/>
              </w:tabs>
              <w:jc w:val="both"/>
              <w:rPr>
                <w:kern w:val="16"/>
                <w:szCs w:val="28"/>
              </w:rPr>
            </w:pP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lastRenderedPageBreak/>
              <w:t>4</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Работа с опорным конспектом. Док</w:t>
            </w:r>
            <w:r>
              <w:t>а</w:t>
            </w:r>
            <w:r>
              <w:t>зательство. С</w:t>
            </w:r>
            <w:r>
              <w:t>о</w:t>
            </w:r>
            <w:r>
              <w:t>ставление плана построения.</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jc w:val="both"/>
              <w:rPr>
                <w:kern w:val="16"/>
              </w:rPr>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r>
              <w:t>Серединный перпендикуляр</w:t>
            </w:r>
          </w:p>
          <w:p w:rsidR="00E719BC" w:rsidRDefault="00E719BC">
            <w:pPr>
              <w:tabs>
                <w:tab w:val="num" w:pos="1429"/>
              </w:tabs>
              <w:ind w:left="-161"/>
              <w:jc w:val="both"/>
            </w:pPr>
            <w:r>
              <w:t xml:space="preserve">(доказательство) </w:t>
            </w:r>
          </w:p>
          <w:p w:rsidR="00E719BC" w:rsidRDefault="00E719BC">
            <w:pPr>
              <w:tabs>
                <w:tab w:val="num" w:pos="1429"/>
              </w:tabs>
              <w:jc w:val="both"/>
              <w:rPr>
                <w:kern w:val="16"/>
                <w:szCs w:val="28"/>
              </w:rPr>
            </w:pPr>
            <w:r>
              <w:t>ЭОР №1</w:t>
            </w: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szCs w:val="28"/>
              </w:rPr>
            </w:pPr>
            <w:r>
              <w:t>1.Фоормулирует тему урока. Каждому уч</w:t>
            </w:r>
            <w:r>
              <w:t>е</w:t>
            </w:r>
            <w:r>
              <w:t>нику выдаёт готовый опорный конспект, к</w:t>
            </w:r>
            <w:r>
              <w:t>о</w:t>
            </w:r>
            <w:r>
              <w:t>торый дома прикле</w:t>
            </w:r>
            <w:r>
              <w:t>и</w:t>
            </w:r>
            <w:r>
              <w:t>вается в справочник. (Приложение 2)</w:t>
            </w:r>
          </w:p>
          <w:p w:rsidR="00E719BC" w:rsidRDefault="00E719BC">
            <w:pPr>
              <w:tabs>
                <w:tab w:val="num" w:pos="1429"/>
              </w:tabs>
              <w:jc w:val="both"/>
            </w:pPr>
            <w:r>
              <w:t>2.Показывает презе</w:t>
            </w:r>
            <w:r>
              <w:t>н</w:t>
            </w:r>
            <w:r>
              <w:t>тацию, где проводится доказательство свойс</w:t>
            </w:r>
            <w:r>
              <w:t>т</w:t>
            </w:r>
            <w:r>
              <w:t xml:space="preserve">ва точек серединного перпендикуляра. </w:t>
            </w:r>
          </w:p>
          <w:p w:rsidR="00E719BC" w:rsidRDefault="00E719BC">
            <w:pPr>
              <w:tabs>
                <w:tab w:val="num" w:pos="1429"/>
              </w:tabs>
              <w:jc w:val="both"/>
              <w:rPr>
                <w:kern w:val="16"/>
                <w:szCs w:val="28"/>
              </w:rPr>
            </w:pPr>
            <w:r>
              <w:t>3.Выслушивает и п</w:t>
            </w:r>
            <w:r>
              <w:t>о</w:t>
            </w:r>
            <w:r>
              <w:t>правляет план п</w:t>
            </w:r>
            <w:r>
              <w:t>о</w:t>
            </w:r>
            <w:r>
              <w:t>строения серединного перпендикуляра.</w:t>
            </w:r>
          </w:p>
        </w:tc>
        <w:tc>
          <w:tcPr>
            <w:tcW w:w="263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r>
              <w:t>1.Подписывают в р</w:t>
            </w:r>
            <w:r>
              <w:t>а</w:t>
            </w:r>
            <w:r>
              <w:t xml:space="preserve">бочей тетради тему. </w:t>
            </w:r>
          </w:p>
          <w:p w:rsidR="00E719BC" w:rsidRDefault="00E719BC">
            <w:pPr>
              <w:tabs>
                <w:tab w:val="num" w:pos="1429"/>
              </w:tabs>
              <w:jc w:val="both"/>
            </w:pPr>
            <w:r>
              <w:t>Читают опорный  ко</w:t>
            </w:r>
            <w:r>
              <w:t>н</w:t>
            </w:r>
            <w:r>
              <w:t xml:space="preserve">спект. </w:t>
            </w: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r>
              <w:t>2.Смотрят презент</w:t>
            </w:r>
            <w:r>
              <w:t>а</w:t>
            </w:r>
            <w:r>
              <w:t xml:space="preserve">цию </w:t>
            </w: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pPr>
          </w:p>
          <w:p w:rsidR="00E719BC" w:rsidRDefault="00E719BC">
            <w:pPr>
              <w:jc w:val="both"/>
              <w:rPr>
                <w:sz w:val="28"/>
              </w:rPr>
            </w:pPr>
            <w:r>
              <w:t xml:space="preserve">3.Учащиеся работают в парах. По опорному  </w:t>
            </w:r>
          </w:p>
          <w:p w:rsidR="00E719BC" w:rsidRDefault="00E719BC">
            <w:pPr>
              <w:tabs>
                <w:tab w:val="num" w:pos="1429"/>
              </w:tabs>
              <w:jc w:val="both"/>
              <w:rPr>
                <w:kern w:val="16"/>
                <w:szCs w:val="28"/>
              </w:rPr>
            </w:pPr>
            <w:r>
              <w:t>конспекту составляют план построения сер</w:t>
            </w:r>
            <w:r>
              <w:t>е</w:t>
            </w:r>
            <w:r>
              <w:t>динного перпендик</w:t>
            </w:r>
            <w:r>
              <w:t>у</w:t>
            </w:r>
            <w:r>
              <w:t>ляра.</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10</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5</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Практическое з</w:t>
            </w:r>
            <w:r>
              <w:t>а</w:t>
            </w:r>
            <w:r>
              <w:t>дание в тетради «Построение сер</w:t>
            </w:r>
            <w:r>
              <w:t>е</w:t>
            </w:r>
            <w:r>
              <w:t>динного перпе</w:t>
            </w:r>
            <w:r>
              <w:t>н</w:t>
            </w:r>
            <w:r>
              <w:t>дикуляра»</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rPr>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r>
              <w:t>Построение с</w:t>
            </w:r>
            <w:r>
              <w:t>е</w:t>
            </w:r>
            <w:r>
              <w:t>рединного пе</w:t>
            </w:r>
            <w:r>
              <w:t>р</w:t>
            </w:r>
            <w:r>
              <w:t>пендикуляра к отрезку с пом</w:t>
            </w:r>
            <w:r>
              <w:t>о</w:t>
            </w:r>
            <w:r>
              <w:t>щью циркуля и линейки.</w:t>
            </w:r>
          </w:p>
          <w:p w:rsidR="00E719BC" w:rsidRDefault="00E719BC">
            <w:pPr>
              <w:tabs>
                <w:tab w:val="num" w:pos="1429"/>
              </w:tabs>
              <w:jc w:val="both"/>
              <w:rPr>
                <w:kern w:val="16"/>
                <w:szCs w:val="28"/>
              </w:rPr>
            </w:pPr>
            <w:r>
              <w:t xml:space="preserve"> ЭОР №2</w:t>
            </w: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lastRenderedPageBreak/>
              <w:t>1.Наблюдает за раб</w:t>
            </w:r>
            <w:r>
              <w:t>о</w:t>
            </w:r>
            <w:r>
              <w:t>той каждого учащег</w:t>
            </w:r>
            <w:r>
              <w:t>о</w:t>
            </w:r>
            <w:r>
              <w:t>ся, задаёт проблемные вопросы: «Как разд</w:t>
            </w:r>
            <w:r>
              <w:t>е</w:t>
            </w:r>
            <w:r>
              <w:t>лить отрезок поп</w:t>
            </w:r>
            <w:r>
              <w:t>о</w:t>
            </w:r>
            <w:r>
              <w:t>лам?», «Как приложить треугольник для п</w:t>
            </w:r>
            <w:r>
              <w:t>о</w:t>
            </w:r>
            <w:r>
              <w:t>строения перпендик</w:t>
            </w:r>
            <w:r>
              <w:t>у</w:t>
            </w:r>
            <w:r>
              <w:t>лярной прямой?» и т. д., оказывает помощь учащимся, испыт</w:t>
            </w:r>
            <w:r>
              <w:t>ы</w:t>
            </w:r>
            <w:r>
              <w:lastRenderedPageBreak/>
              <w:t>вающим затруднения в построении.</w:t>
            </w:r>
          </w:p>
          <w:p w:rsidR="00E719BC" w:rsidRDefault="00E719BC">
            <w:pPr>
              <w:tabs>
                <w:tab w:val="num" w:pos="1429"/>
              </w:tabs>
              <w:jc w:val="both"/>
            </w:pPr>
            <w:r>
              <w:t>2.Показывает презе</w:t>
            </w:r>
            <w:r>
              <w:t>н</w:t>
            </w:r>
            <w:r>
              <w:t>тацию.</w:t>
            </w:r>
          </w:p>
          <w:p w:rsidR="00E719BC" w:rsidRDefault="00E719BC">
            <w:pPr>
              <w:tabs>
                <w:tab w:val="num" w:pos="1429"/>
              </w:tabs>
              <w:jc w:val="both"/>
              <w:rPr>
                <w:kern w:val="16"/>
              </w:rPr>
            </w:pPr>
            <w:r>
              <w:t>«Это ещё один способ построения серединн</w:t>
            </w:r>
            <w:r>
              <w:t>о</w:t>
            </w:r>
            <w:r>
              <w:t>го перпендикуляра к отрезку. Таким спос</w:t>
            </w:r>
            <w:r>
              <w:t>о</w:t>
            </w:r>
            <w:r>
              <w:t>бом мы будем выпо</w:t>
            </w:r>
            <w:r>
              <w:t>л</w:t>
            </w:r>
            <w:r>
              <w:t>нять построения в ку</w:t>
            </w:r>
            <w:r>
              <w:t>р</w:t>
            </w:r>
            <w:r>
              <w:t>се геометрии в 7 кла</w:t>
            </w:r>
            <w:r>
              <w:t>с</w:t>
            </w:r>
            <w:r>
              <w:t>се»</w:t>
            </w:r>
          </w:p>
        </w:tc>
        <w:tc>
          <w:tcPr>
            <w:tcW w:w="263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r>
              <w:lastRenderedPageBreak/>
              <w:t>1.В рабочей тетради выполняются практ</w:t>
            </w:r>
            <w:r>
              <w:t>и</w:t>
            </w:r>
            <w:r>
              <w:t>ческое задание: «Пр</w:t>
            </w:r>
            <w:r>
              <w:t>о</w:t>
            </w:r>
            <w:r>
              <w:t>ведите отрезок BD и постройте прямую m – серединный перпенд</w:t>
            </w:r>
            <w:r>
              <w:t>и</w:t>
            </w:r>
            <w:r>
              <w:t>куляр к отрезку BD».</w:t>
            </w: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rPr>
                <w:kern w:val="16"/>
                <w:szCs w:val="28"/>
              </w:rPr>
            </w:pPr>
            <w:r>
              <w:t>2.Смотрят презент</w:t>
            </w:r>
            <w:r>
              <w:t>а</w:t>
            </w:r>
            <w:r>
              <w:t>цию</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lastRenderedPageBreak/>
              <w:t>6</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lastRenderedPageBreak/>
              <w:t>6</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Устный счёт «Прочитай сл</w:t>
            </w:r>
            <w:r>
              <w:t>о</w:t>
            </w:r>
            <w:r>
              <w:t>вечко»</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На доске приготовлены цифры, которыми з</w:t>
            </w:r>
            <w:r>
              <w:t>а</w:t>
            </w:r>
            <w:r>
              <w:t>программированы бу</w:t>
            </w:r>
            <w:r>
              <w:t>к</w:t>
            </w:r>
            <w:r>
              <w:t>вы слова. Необходимо решить примеры и уравнения на карто</w:t>
            </w:r>
            <w:r>
              <w:t>ч</w:t>
            </w:r>
            <w:r>
              <w:t>ках и записать на доске соответствующую бу</w:t>
            </w:r>
            <w:r>
              <w:t>к</w:t>
            </w:r>
            <w:r>
              <w:t xml:space="preserve">ву. </w:t>
            </w:r>
            <w:r w:rsidRPr="00E719BC">
              <w:t>(</w:t>
            </w:r>
            <w:r>
              <w:t>Приложение 3</w:t>
            </w:r>
            <w:r w:rsidRPr="00E719BC">
              <w:t>)</w:t>
            </w:r>
          </w:p>
          <w:p w:rsidR="00E719BC" w:rsidRDefault="00E719BC">
            <w:pPr>
              <w:tabs>
                <w:tab w:val="num" w:pos="1429"/>
              </w:tabs>
              <w:jc w:val="both"/>
              <w:rPr>
                <w:kern w:val="16"/>
                <w:szCs w:val="28"/>
              </w:rPr>
            </w:pPr>
            <w:r>
              <w:t>«В связи с чем мы с</w:t>
            </w:r>
            <w:r>
              <w:t>е</w:t>
            </w:r>
            <w:r>
              <w:t xml:space="preserve">годня употребляли это слово?» </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Каждый учащийся б</w:t>
            </w:r>
            <w:r>
              <w:t>е</w:t>
            </w:r>
            <w:r>
              <w:t>рёт карточку на столе возле доски, выполн</w:t>
            </w:r>
            <w:r>
              <w:t>я</w:t>
            </w:r>
            <w:r>
              <w:t>ет задание, находит ответ в таблице и зап</w:t>
            </w:r>
            <w:r>
              <w:t>и</w:t>
            </w:r>
            <w:r>
              <w:t>сывает соответству</w:t>
            </w:r>
            <w:r>
              <w:t>ю</w:t>
            </w:r>
            <w:r>
              <w:t>щую букву на доске. Получается слово «</w:t>
            </w:r>
            <w:r>
              <w:rPr>
                <w:b/>
              </w:rPr>
              <w:t>равноудалена</w:t>
            </w:r>
            <w:r>
              <w:t>». Пр</w:t>
            </w:r>
            <w:r>
              <w:t>о</w:t>
            </w:r>
            <w:r>
              <w:t>говаривают свойство точек серединного перпендикуляра.</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5</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lang w:val="en-US"/>
              </w:rPr>
            </w:pPr>
            <w:r>
              <w:rPr>
                <w:lang w:val="en-US"/>
              </w:rPr>
              <w:t>7</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Экспресс-проверка полученных зн</w:t>
            </w:r>
            <w:r>
              <w:t>а</w:t>
            </w:r>
            <w:r>
              <w:t>ний.</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Выдаётся каждому ученику карточку (Приложение 4), в к</w:t>
            </w:r>
            <w:r>
              <w:t>о</w:t>
            </w:r>
            <w:r>
              <w:t>торой необходимо сд</w:t>
            </w:r>
            <w:r>
              <w:t>е</w:t>
            </w:r>
            <w:r>
              <w:t>лать отметки на черт</w:t>
            </w:r>
            <w:r>
              <w:t>е</w:t>
            </w:r>
            <w:r>
              <w:t>же и заполнить пр</w:t>
            </w:r>
            <w:r>
              <w:t>о</w:t>
            </w:r>
            <w:r>
              <w:t xml:space="preserve">пуски в тексте. </w:t>
            </w:r>
          </w:p>
          <w:p w:rsidR="00E719BC" w:rsidRDefault="00E719BC">
            <w:pPr>
              <w:tabs>
                <w:tab w:val="num" w:pos="1429"/>
              </w:tabs>
              <w:jc w:val="both"/>
              <w:rPr>
                <w:kern w:val="16"/>
                <w:szCs w:val="28"/>
              </w:rPr>
            </w:pPr>
            <w:r>
              <w:t>На закрытой доске – выполненное задание. Контролирует выпо</w:t>
            </w:r>
            <w:r>
              <w:t>л</w:t>
            </w:r>
            <w:r>
              <w:t>нение задания.</w:t>
            </w:r>
          </w:p>
        </w:tc>
        <w:tc>
          <w:tcPr>
            <w:tcW w:w="2634"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Учащиеся выполняют задание и осуществл</w:t>
            </w:r>
            <w:r>
              <w:t>я</w:t>
            </w:r>
            <w:r>
              <w:t>ют самопроверку.</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4</w:t>
            </w:r>
          </w:p>
        </w:tc>
      </w:tr>
      <w:tr w:rsidR="00E719BC" w:rsidTr="00431C31">
        <w:tc>
          <w:tcPr>
            <w:tcW w:w="459"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8</w:t>
            </w:r>
          </w:p>
        </w:tc>
        <w:tc>
          <w:tcPr>
            <w:tcW w:w="2182"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Заключительный этап. Домашнее задание.</w:t>
            </w:r>
          </w:p>
        </w:tc>
        <w:tc>
          <w:tcPr>
            <w:tcW w:w="197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p>
        </w:tc>
        <w:tc>
          <w:tcPr>
            <w:tcW w:w="2640"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 xml:space="preserve">1.Что новое изучили? Чему научились? Всё ли понятно? </w:t>
            </w:r>
          </w:p>
          <w:p w:rsidR="00E719BC" w:rsidRDefault="00E719BC">
            <w:pPr>
              <w:tabs>
                <w:tab w:val="num" w:pos="1429"/>
              </w:tabs>
              <w:jc w:val="both"/>
            </w:pPr>
            <w:r>
              <w:t>2.Как работали на пр</w:t>
            </w:r>
            <w:r>
              <w:t>о</w:t>
            </w:r>
            <w:r>
              <w:t>тяжении всего урока? Оценки за урок.</w:t>
            </w:r>
          </w:p>
          <w:p w:rsidR="00E719BC" w:rsidRDefault="00E719BC">
            <w:pPr>
              <w:tabs>
                <w:tab w:val="num" w:pos="1429"/>
              </w:tabs>
              <w:jc w:val="both"/>
            </w:pPr>
            <w:r>
              <w:t>3.Д/З: стр.172-173 (ч</w:t>
            </w:r>
            <w:r>
              <w:t>и</w:t>
            </w:r>
            <w:r>
              <w:t>тать) + опорный ко</w:t>
            </w:r>
            <w:r>
              <w:t>н</w:t>
            </w:r>
            <w:r>
              <w:t>спект (учить) + ка</w:t>
            </w:r>
            <w:r>
              <w:t>р</w:t>
            </w:r>
            <w:r>
              <w:t>точка (занимательное задание). (Приложение 5)</w:t>
            </w:r>
          </w:p>
          <w:p w:rsidR="00E719BC" w:rsidRDefault="00E719BC">
            <w:pPr>
              <w:tabs>
                <w:tab w:val="num" w:pos="1429"/>
              </w:tabs>
              <w:jc w:val="both"/>
              <w:rPr>
                <w:kern w:val="16"/>
                <w:szCs w:val="28"/>
              </w:rPr>
            </w:pPr>
            <w:r>
              <w:t>Объясняет, как выпо</w:t>
            </w:r>
            <w:r>
              <w:t>л</w:t>
            </w:r>
            <w:r>
              <w:t>нить задание.</w:t>
            </w:r>
          </w:p>
        </w:tc>
        <w:tc>
          <w:tcPr>
            <w:tcW w:w="2634" w:type="dxa"/>
            <w:tcBorders>
              <w:top w:val="single" w:sz="4" w:space="0" w:color="auto"/>
              <w:left w:val="single" w:sz="4" w:space="0" w:color="auto"/>
              <w:bottom w:val="single" w:sz="4" w:space="0" w:color="auto"/>
              <w:right w:val="single" w:sz="4" w:space="0" w:color="auto"/>
            </w:tcBorders>
          </w:tcPr>
          <w:p w:rsidR="00E719BC" w:rsidRDefault="00E719BC">
            <w:pPr>
              <w:tabs>
                <w:tab w:val="num" w:pos="1429"/>
              </w:tabs>
              <w:jc w:val="both"/>
              <w:rPr>
                <w:kern w:val="16"/>
                <w:szCs w:val="28"/>
              </w:rPr>
            </w:pPr>
            <w:r>
              <w:t>1.Отвечают на вопр</w:t>
            </w:r>
            <w:r>
              <w:t>о</w:t>
            </w:r>
            <w:r>
              <w:t>сы.</w:t>
            </w:r>
          </w:p>
          <w:p w:rsidR="00E719BC" w:rsidRDefault="00E719BC">
            <w:pPr>
              <w:tabs>
                <w:tab w:val="num" w:pos="1429"/>
              </w:tabs>
              <w:jc w:val="both"/>
            </w:pPr>
          </w:p>
          <w:p w:rsidR="00E719BC" w:rsidRDefault="00E719BC">
            <w:pPr>
              <w:tabs>
                <w:tab w:val="num" w:pos="1429"/>
              </w:tabs>
              <w:jc w:val="both"/>
            </w:pPr>
          </w:p>
          <w:p w:rsidR="00E719BC" w:rsidRDefault="00E719BC">
            <w:pPr>
              <w:tabs>
                <w:tab w:val="num" w:pos="1429"/>
              </w:tabs>
              <w:jc w:val="both"/>
            </w:pPr>
            <w:r>
              <w:t>2.Дают оценку своей работы. Ставят оценки в дневник.</w:t>
            </w:r>
          </w:p>
          <w:p w:rsidR="00E719BC" w:rsidRDefault="00E719BC">
            <w:pPr>
              <w:tabs>
                <w:tab w:val="num" w:pos="1429"/>
              </w:tabs>
              <w:jc w:val="both"/>
              <w:rPr>
                <w:kern w:val="16"/>
                <w:szCs w:val="28"/>
              </w:rPr>
            </w:pPr>
            <w:r>
              <w:t>3.Записывают дома</w:t>
            </w:r>
            <w:r>
              <w:t>ш</w:t>
            </w:r>
            <w:r>
              <w:t>нее задание. Рассма</w:t>
            </w:r>
            <w:r>
              <w:t>т</w:t>
            </w:r>
            <w:r>
              <w:t>ривают карточку, з</w:t>
            </w:r>
            <w:r>
              <w:t>а</w:t>
            </w:r>
            <w:r>
              <w:t>дают вопросы по в</w:t>
            </w:r>
            <w:r>
              <w:t>ы</w:t>
            </w:r>
            <w:r>
              <w:t>полнению задания.</w:t>
            </w:r>
          </w:p>
        </w:tc>
        <w:tc>
          <w:tcPr>
            <w:tcW w:w="793" w:type="dxa"/>
            <w:tcBorders>
              <w:top w:val="single" w:sz="4" w:space="0" w:color="auto"/>
              <w:left w:val="single" w:sz="4" w:space="0" w:color="auto"/>
              <w:bottom w:val="single" w:sz="4" w:space="0" w:color="auto"/>
              <w:right w:val="single" w:sz="4" w:space="0" w:color="auto"/>
            </w:tcBorders>
            <w:hideMark/>
          </w:tcPr>
          <w:p w:rsidR="00E719BC" w:rsidRDefault="00E719BC">
            <w:pPr>
              <w:tabs>
                <w:tab w:val="num" w:pos="1429"/>
              </w:tabs>
              <w:jc w:val="both"/>
              <w:rPr>
                <w:kern w:val="16"/>
                <w:szCs w:val="28"/>
              </w:rPr>
            </w:pPr>
            <w:r>
              <w:t>4</w:t>
            </w:r>
          </w:p>
        </w:tc>
      </w:tr>
    </w:tbl>
    <w:p w:rsidR="00E719BC" w:rsidRDefault="00E719BC" w:rsidP="00E719BC">
      <w:pPr>
        <w:tabs>
          <w:tab w:val="num" w:pos="1429"/>
        </w:tabs>
        <w:spacing w:line="360" w:lineRule="auto"/>
        <w:jc w:val="right"/>
        <w:rPr>
          <w:b/>
          <w:i/>
          <w:kern w:val="16"/>
          <w:szCs w:val="28"/>
        </w:rPr>
      </w:pPr>
    </w:p>
    <w:p w:rsidR="00E719BC" w:rsidRDefault="00431C31" w:rsidP="00431C31">
      <w:pPr>
        <w:tabs>
          <w:tab w:val="num" w:pos="1429"/>
        </w:tabs>
        <w:spacing w:line="360" w:lineRule="auto"/>
        <w:rPr>
          <w:sz w:val="28"/>
          <w:szCs w:val="28"/>
        </w:rPr>
      </w:pPr>
      <w:r w:rsidRPr="00431C31">
        <w:rPr>
          <w:sz w:val="28"/>
          <w:szCs w:val="28"/>
        </w:rPr>
        <w:lastRenderedPageBreak/>
        <w:t>Приложения</w:t>
      </w:r>
      <w:r>
        <w:rPr>
          <w:sz w:val="28"/>
          <w:szCs w:val="28"/>
        </w:rPr>
        <w:t>.</w:t>
      </w:r>
    </w:p>
    <w:p w:rsidR="00E719BC" w:rsidRPr="00431C31" w:rsidRDefault="00E719BC" w:rsidP="00431C31">
      <w:pPr>
        <w:jc w:val="right"/>
        <w:rPr>
          <w:i/>
          <w:sz w:val="28"/>
          <w:szCs w:val="28"/>
          <w:u w:val="single"/>
        </w:rPr>
      </w:pPr>
      <w:r w:rsidRPr="00431C31">
        <w:rPr>
          <w:i/>
          <w:sz w:val="28"/>
          <w:szCs w:val="28"/>
          <w:u w:val="single"/>
        </w:rPr>
        <w:t>Приложение 1.</w:t>
      </w:r>
    </w:p>
    <w:p w:rsidR="00E719BC" w:rsidRDefault="00E719BC" w:rsidP="00E719BC">
      <w:pPr>
        <w:ind w:left="180"/>
        <w:jc w:val="center"/>
        <w:rPr>
          <w:sz w:val="28"/>
          <w:u w:val="single"/>
        </w:rPr>
      </w:pPr>
      <w:r>
        <w:rPr>
          <w:u w:val="single"/>
        </w:rPr>
        <w:t>Перечень используемых на данном уроке ЭОР</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929"/>
        <w:gridCol w:w="2096"/>
        <w:gridCol w:w="2067"/>
        <w:gridCol w:w="4049"/>
      </w:tblGrid>
      <w:tr w:rsidR="00E719BC" w:rsidTr="00431C31">
        <w:trPr>
          <w:trHeight w:val="547"/>
        </w:trPr>
        <w:tc>
          <w:tcPr>
            <w:tcW w:w="216" w:type="pct"/>
            <w:tcBorders>
              <w:top w:val="single" w:sz="4" w:space="0" w:color="auto"/>
              <w:left w:val="single" w:sz="4" w:space="0" w:color="auto"/>
              <w:bottom w:val="single" w:sz="4" w:space="0" w:color="auto"/>
              <w:right w:val="single" w:sz="4" w:space="0" w:color="auto"/>
            </w:tcBorders>
            <w:vAlign w:val="center"/>
            <w:hideMark/>
          </w:tcPr>
          <w:p w:rsidR="00E719BC" w:rsidRDefault="00E719BC">
            <w:pPr>
              <w:jc w:val="center"/>
              <w:rPr>
                <w:b/>
                <w:kern w:val="16"/>
              </w:rPr>
            </w:pPr>
            <w:r>
              <w:rPr>
                <w:b/>
              </w:rPr>
              <w:t>№</w:t>
            </w:r>
          </w:p>
        </w:tc>
        <w:tc>
          <w:tcPr>
            <w:tcW w:w="910" w:type="pct"/>
            <w:tcBorders>
              <w:top w:val="single" w:sz="4" w:space="0" w:color="auto"/>
              <w:left w:val="single" w:sz="4" w:space="0" w:color="auto"/>
              <w:bottom w:val="single" w:sz="4" w:space="0" w:color="auto"/>
              <w:right w:val="single" w:sz="4" w:space="0" w:color="auto"/>
            </w:tcBorders>
            <w:vAlign w:val="center"/>
            <w:hideMark/>
          </w:tcPr>
          <w:p w:rsidR="00E719BC" w:rsidRDefault="00E719BC">
            <w:pPr>
              <w:jc w:val="center"/>
              <w:rPr>
                <w:b/>
                <w:kern w:val="16"/>
              </w:rPr>
            </w:pPr>
            <w:r>
              <w:rPr>
                <w:b/>
              </w:rPr>
              <w:t>Название р</w:t>
            </w:r>
            <w:r>
              <w:rPr>
                <w:b/>
              </w:rPr>
              <w:t>е</w:t>
            </w:r>
            <w:r>
              <w:rPr>
                <w:b/>
              </w:rPr>
              <w:t>сурса</w:t>
            </w:r>
          </w:p>
        </w:tc>
        <w:tc>
          <w:tcPr>
            <w:tcW w:w="989" w:type="pct"/>
            <w:tcBorders>
              <w:top w:val="single" w:sz="4" w:space="0" w:color="auto"/>
              <w:left w:val="single" w:sz="4" w:space="0" w:color="auto"/>
              <w:bottom w:val="single" w:sz="4" w:space="0" w:color="auto"/>
              <w:right w:val="single" w:sz="4" w:space="0" w:color="auto"/>
            </w:tcBorders>
            <w:vAlign w:val="center"/>
            <w:hideMark/>
          </w:tcPr>
          <w:p w:rsidR="00E719BC" w:rsidRDefault="00E719BC">
            <w:pPr>
              <w:jc w:val="center"/>
              <w:rPr>
                <w:b/>
                <w:kern w:val="16"/>
              </w:rPr>
            </w:pPr>
            <w:r>
              <w:rPr>
                <w:b/>
              </w:rPr>
              <w:t xml:space="preserve">Тип, вид ресурса </w:t>
            </w:r>
          </w:p>
        </w:tc>
        <w:tc>
          <w:tcPr>
            <w:tcW w:w="97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b/>
                <w:kern w:val="16"/>
              </w:rPr>
            </w:pPr>
            <w:r>
              <w:rPr>
                <w:b/>
              </w:rPr>
              <w:t>Форма предъя</w:t>
            </w:r>
            <w:r>
              <w:rPr>
                <w:b/>
              </w:rPr>
              <w:t>в</w:t>
            </w:r>
            <w:r>
              <w:rPr>
                <w:b/>
              </w:rPr>
              <w:t>ления информ</w:t>
            </w:r>
            <w:r>
              <w:rPr>
                <w:b/>
              </w:rPr>
              <w:t>а</w:t>
            </w:r>
            <w:r>
              <w:rPr>
                <w:b/>
              </w:rPr>
              <w:t xml:space="preserve">ции </w:t>
            </w:r>
            <w:r>
              <w:rPr>
                <w:i/>
              </w:rPr>
              <w:t>(иллюстр</w:t>
            </w:r>
            <w:r>
              <w:rPr>
                <w:i/>
              </w:rPr>
              <w:t>а</w:t>
            </w:r>
            <w:r>
              <w:rPr>
                <w:i/>
              </w:rPr>
              <w:t>ция, презентация, видеофрагменты, тест, модель и т.д.)</w:t>
            </w:r>
          </w:p>
        </w:tc>
        <w:tc>
          <w:tcPr>
            <w:tcW w:w="1910" w:type="pct"/>
            <w:tcBorders>
              <w:top w:val="single" w:sz="4" w:space="0" w:color="auto"/>
              <w:left w:val="single" w:sz="4" w:space="0" w:color="auto"/>
              <w:bottom w:val="single" w:sz="4" w:space="0" w:color="auto"/>
              <w:right w:val="single" w:sz="4" w:space="0" w:color="auto"/>
            </w:tcBorders>
            <w:vAlign w:val="center"/>
            <w:hideMark/>
          </w:tcPr>
          <w:p w:rsidR="00E719BC" w:rsidRDefault="00E719BC">
            <w:pPr>
              <w:jc w:val="center"/>
              <w:rPr>
                <w:b/>
                <w:kern w:val="16"/>
              </w:rPr>
            </w:pPr>
            <w:r>
              <w:rPr>
                <w:b/>
              </w:rPr>
              <w:t>Гиперссылка на ресурс, обеспеч</w:t>
            </w:r>
            <w:r>
              <w:rPr>
                <w:b/>
              </w:rPr>
              <w:t>и</w:t>
            </w:r>
            <w:r>
              <w:rPr>
                <w:b/>
              </w:rPr>
              <w:t>вающий доступ к ЭОР</w:t>
            </w:r>
          </w:p>
        </w:tc>
      </w:tr>
      <w:tr w:rsidR="00E719BC" w:rsidTr="00431C31">
        <w:trPr>
          <w:trHeight w:val="547"/>
        </w:trPr>
        <w:tc>
          <w:tcPr>
            <w:tcW w:w="216"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1</w:t>
            </w:r>
          </w:p>
        </w:tc>
        <w:tc>
          <w:tcPr>
            <w:tcW w:w="910"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Серединный перпендикуляр</w:t>
            </w:r>
          </w:p>
          <w:p w:rsidR="00E719BC" w:rsidRDefault="00E719BC">
            <w:pPr>
              <w:jc w:val="both"/>
              <w:rPr>
                <w:kern w:val="16"/>
              </w:rPr>
            </w:pPr>
            <w:r>
              <w:t>(доказательство)</w:t>
            </w:r>
          </w:p>
        </w:tc>
        <w:tc>
          <w:tcPr>
            <w:tcW w:w="989"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Фронтальная р</w:t>
            </w:r>
            <w:r>
              <w:t>а</w:t>
            </w:r>
            <w:r>
              <w:t>бота на этапе вв</w:t>
            </w:r>
            <w:r>
              <w:t>е</w:t>
            </w:r>
            <w:r>
              <w:t>дения новых зн</w:t>
            </w:r>
            <w:r>
              <w:t>а</w:t>
            </w:r>
            <w:r>
              <w:t>ний</w:t>
            </w:r>
          </w:p>
        </w:tc>
        <w:tc>
          <w:tcPr>
            <w:tcW w:w="975"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 xml:space="preserve">Презентация </w:t>
            </w:r>
          </w:p>
        </w:tc>
        <w:tc>
          <w:tcPr>
            <w:tcW w:w="1910" w:type="pct"/>
            <w:tcBorders>
              <w:top w:val="single" w:sz="4" w:space="0" w:color="auto"/>
              <w:left w:val="single" w:sz="4" w:space="0" w:color="auto"/>
              <w:bottom w:val="single" w:sz="4" w:space="0" w:color="auto"/>
              <w:right w:val="single" w:sz="4" w:space="0" w:color="auto"/>
            </w:tcBorders>
            <w:hideMark/>
          </w:tcPr>
          <w:p w:rsidR="00E719BC" w:rsidRDefault="00297210">
            <w:pPr>
              <w:jc w:val="both"/>
              <w:rPr>
                <w:kern w:val="16"/>
              </w:rPr>
            </w:pPr>
            <w:hyperlink r:id="rId8" w:history="1">
              <w:r w:rsidR="00E719BC">
                <w:rPr>
                  <w:rStyle w:val="ab"/>
                </w:rPr>
                <w:t>http://school-collection.edu.ru/catalog/res/ed235949-609c-4e57-af86-2a659bd2613f/?from=608887c4-68f4-410f-bbd4-618ad7929e22&amp;interface=pupil&amp;class=47&amp;subject=16</w:t>
              </w:r>
            </w:hyperlink>
            <w:r w:rsidR="00E719BC">
              <w:t xml:space="preserve"> </w:t>
            </w:r>
          </w:p>
        </w:tc>
      </w:tr>
      <w:tr w:rsidR="00E719BC" w:rsidTr="00431C31">
        <w:trPr>
          <w:trHeight w:val="547"/>
        </w:trPr>
        <w:tc>
          <w:tcPr>
            <w:tcW w:w="216"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2</w:t>
            </w:r>
          </w:p>
        </w:tc>
        <w:tc>
          <w:tcPr>
            <w:tcW w:w="910"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Построение с</w:t>
            </w:r>
            <w:r>
              <w:t>е</w:t>
            </w:r>
            <w:r>
              <w:t>рединного пе</w:t>
            </w:r>
            <w:r>
              <w:t>р</w:t>
            </w:r>
            <w:r>
              <w:t>пендикуляра к отрезку с п</w:t>
            </w:r>
            <w:r>
              <w:t>о</w:t>
            </w:r>
            <w:r>
              <w:t xml:space="preserve">мощью циркуля и линейки. </w:t>
            </w:r>
          </w:p>
        </w:tc>
        <w:tc>
          <w:tcPr>
            <w:tcW w:w="989"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Информационный</w:t>
            </w:r>
          </w:p>
        </w:tc>
        <w:tc>
          <w:tcPr>
            <w:tcW w:w="975" w:type="pct"/>
            <w:tcBorders>
              <w:top w:val="single" w:sz="4" w:space="0" w:color="auto"/>
              <w:left w:val="single" w:sz="4" w:space="0" w:color="auto"/>
              <w:bottom w:val="single" w:sz="4" w:space="0" w:color="auto"/>
              <w:right w:val="single" w:sz="4" w:space="0" w:color="auto"/>
            </w:tcBorders>
            <w:hideMark/>
          </w:tcPr>
          <w:p w:rsidR="00E719BC" w:rsidRDefault="00E719BC">
            <w:pPr>
              <w:jc w:val="both"/>
              <w:rPr>
                <w:kern w:val="16"/>
              </w:rPr>
            </w:pPr>
            <w:r>
              <w:t>Анимированный ролик со звуком. Можно проигр</w:t>
            </w:r>
            <w:r>
              <w:t>ы</w:t>
            </w:r>
            <w:r>
              <w:t>вать как послед</w:t>
            </w:r>
            <w:r>
              <w:t>о</w:t>
            </w:r>
            <w:r>
              <w:t>вательно, так и в любом порядке по желанию уч</w:t>
            </w:r>
            <w:r>
              <w:t>е</w:t>
            </w:r>
            <w:r>
              <w:t>ника.</w:t>
            </w:r>
          </w:p>
        </w:tc>
        <w:tc>
          <w:tcPr>
            <w:tcW w:w="1910" w:type="pct"/>
            <w:tcBorders>
              <w:top w:val="single" w:sz="4" w:space="0" w:color="auto"/>
              <w:left w:val="single" w:sz="4" w:space="0" w:color="auto"/>
              <w:bottom w:val="single" w:sz="4" w:space="0" w:color="auto"/>
              <w:right w:val="single" w:sz="4" w:space="0" w:color="auto"/>
            </w:tcBorders>
            <w:hideMark/>
          </w:tcPr>
          <w:p w:rsidR="00E719BC" w:rsidRDefault="00297210">
            <w:pPr>
              <w:jc w:val="both"/>
            </w:pPr>
            <w:hyperlink r:id="rId9" w:history="1">
              <w:r w:rsidR="00E719BC">
                <w:rPr>
                  <w:rStyle w:val="ab"/>
                </w:rPr>
                <w:t>http://fcior.edu.ru/card/10450/postroenie-seredinnogo-perpendikulyara-k-otrezku-s-pomoshyu-cirkulya-i-lineyki-i4.html</w:t>
              </w:r>
            </w:hyperlink>
            <w:r w:rsidR="00E719BC">
              <w:t xml:space="preserve"> </w:t>
            </w:r>
          </w:p>
          <w:p w:rsidR="00431C31" w:rsidRDefault="00431C31">
            <w:pPr>
              <w:jc w:val="both"/>
              <w:rPr>
                <w:kern w:val="16"/>
              </w:rPr>
            </w:pPr>
          </w:p>
        </w:tc>
      </w:tr>
    </w:tbl>
    <w:p w:rsidR="00E719BC" w:rsidRDefault="00E719BC" w:rsidP="00E719BC">
      <w:pPr>
        <w:ind w:left="180"/>
        <w:jc w:val="right"/>
        <w:rPr>
          <w:i/>
          <w:kern w:val="16"/>
          <w:sz w:val="28"/>
          <w:szCs w:val="28"/>
        </w:rPr>
      </w:pPr>
    </w:p>
    <w:p w:rsidR="00E719BC" w:rsidRDefault="00E719BC" w:rsidP="00E719BC">
      <w:pPr>
        <w:ind w:left="180"/>
        <w:jc w:val="right"/>
        <w:rPr>
          <w:i/>
        </w:rPr>
      </w:pPr>
    </w:p>
    <w:p w:rsidR="00E719BC" w:rsidRPr="00431C31" w:rsidRDefault="00E719BC" w:rsidP="00431C31">
      <w:pPr>
        <w:jc w:val="right"/>
        <w:rPr>
          <w:i/>
          <w:sz w:val="28"/>
          <w:szCs w:val="28"/>
          <w:u w:val="single"/>
        </w:rPr>
      </w:pPr>
      <w:r w:rsidRPr="00431C31">
        <w:rPr>
          <w:i/>
          <w:sz w:val="28"/>
          <w:szCs w:val="28"/>
          <w:u w:val="single"/>
        </w:rPr>
        <w:t>Приложение 2.</w:t>
      </w:r>
    </w:p>
    <w:p w:rsidR="00E719BC" w:rsidRDefault="00E719BC" w:rsidP="00E719BC">
      <w:pPr>
        <w:ind w:left="180"/>
        <w:jc w:val="center"/>
        <w:rPr>
          <w:u w:val="single"/>
        </w:rPr>
      </w:pPr>
      <w:r>
        <w:rPr>
          <w:u w:val="single"/>
        </w:rPr>
        <w:t>Задания для коллективной работы.</w:t>
      </w:r>
    </w:p>
    <w:p w:rsidR="00E719BC" w:rsidRDefault="00E719BC" w:rsidP="00E719BC">
      <w:pPr>
        <w:ind w:left="180"/>
        <w:rPr>
          <w:i/>
        </w:rPr>
      </w:pPr>
      <w:r>
        <w:rPr>
          <w:i/>
        </w:rPr>
        <w:t>Карточки согнуты таким образом, чтобы при разворачивании каждый шаг задания открывался бы поочерёдно.</w:t>
      </w:r>
    </w:p>
    <w:p w:rsidR="00E719BC" w:rsidRDefault="00E719BC" w:rsidP="00E719BC">
      <w:pPr>
        <w:ind w:left="180"/>
      </w:pP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tblPr>
      <w:tblGrid>
        <w:gridCol w:w="7610"/>
      </w:tblGrid>
      <w:tr w:rsidR="00E719BC" w:rsidTr="00E719BC">
        <w:trPr>
          <w:trHeight w:val="702"/>
        </w:trPr>
        <w:tc>
          <w:tcPr>
            <w:tcW w:w="0" w:type="auto"/>
            <w:tcBorders>
              <w:top w:val="single" w:sz="4" w:space="0" w:color="auto"/>
              <w:left w:val="single" w:sz="4" w:space="0" w:color="auto"/>
              <w:bottom w:val="dashed" w:sz="4" w:space="0" w:color="auto"/>
              <w:right w:val="single" w:sz="4" w:space="0" w:color="auto"/>
            </w:tcBorders>
            <w:hideMark/>
          </w:tcPr>
          <w:p w:rsidR="00E719BC" w:rsidRDefault="00E719BC">
            <w:pPr>
              <w:jc w:val="center"/>
              <w:rPr>
                <w:kern w:val="16"/>
                <w:sz w:val="28"/>
                <w:szCs w:val="28"/>
                <w:u w:val="single"/>
                <w:lang w:val="en-US"/>
              </w:rPr>
            </w:pPr>
            <w:r>
              <w:rPr>
                <w:u w:val="single"/>
              </w:rPr>
              <w:t>Задание 1</w:t>
            </w:r>
          </w:p>
        </w:tc>
      </w:tr>
      <w:tr w:rsidR="00E719BC" w:rsidTr="00E719BC">
        <w:trPr>
          <w:trHeight w:val="887"/>
        </w:trPr>
        <w:tc>
          <w:tcPr>
            <w:tcW w:w="0" w:type="auto"/>
            <w:tcBorders>
              <w:top w:val="dashed" w:sz="4" w:space="0" w:color="auto"/>
              <w:left w:val="single" w:sz="4" w:space="0" w:color="auto"/>
              <w:bottom w:val="dashed" w:sz="4" w:space="0" w:color="auto"/>
              <w:right w:val="single" w:sz="4" w:space="0" w:color="auto"/>
            </w:tcBorders>
            <w:hideMark/>
          </w:tcPr>
          <w:p w:rsidR="00E719BC" w:rsidRDefault="00E719BC">
            <w:pPr>
              <w:rPr>
                <w:kern w:val="16"/>
                <w:sz w:val="28"/>
                <w:szCs w:val="28"/>
              </w:rPr>
            </w:pPr>
            <w:r>
              <w:rPr>
                <w:highlight w:val="lightGray"/>
              </w:rPr>
              <w:t>1.</w:t>
            </w:r>
            <w:r>
              <w:t xml:space="preserve">   Разделите отрезок </w:t>
            </w:r>
            <w:r>
              <w:rPr>
                <w:b/>
                <w:i/>
              </w:rPr>
              <w:t>АВ</w:t>
            </w:r>
            <w:r>
              <w:t xml:space="preserve"> пополам. </w:t>
            </w:r>
          </w:p>
          <w:p w:rsidR="00E719BC" w:rsidRDefault="00E719BC">
            <w:pPr>
              <w:rPr>
                <w:kern w:val="16"/>
                <w:sz w:val="28"/>
                <w:szCs w:val="28"/>
              </w:rPr>
            </w:pPr>
            <w:r>
              <w:t xml:space="preserve">Середину назовите точкой </w:t>
            </w:r>
            <w:r>
              <w:rPr>
                <w:b/>
                <w:i/>
                <w:lang w:val="en-US"/>
              </w:rPr>
              <w:t>D</w:t>
            </w:r>
            <w:r>
              <w:t xml:space="preserve">. </w:t>
            </w:r>
          </w:p>
        </w:tc>
      </w:tr>
      <w:tr w:rsidR="00E719BC" w:rsidTr="00E719BC">
        <w:trPr>
          <w:trHeight w:val="890"/>
        </w:trPr>
        <w:tc>
          <w:tcPr>
            <w:tcW w:w="0" w:type="auto"/>
            <w:tcBorders>
              <w:top w:val="dashed" w:sz="4" w:space="0" w:color="auto"/>
              <w:left w:val="single" w:sz="4" w:space="0" w:color="auto"/>
              <w:bottom w:val="dashed" w:sz="4" w:space="0" w:color="auto"/>
              <w:right w:val="single" w:sz="4" w:space="0" w:color="auto"/>
            </w:tcBorders>
            <w:hideMark/>
          </w:tcPr>
          <w:p w:rsidR="00E719BC" w:rsidRDefault="00E719BC">
            <w:pPr>
              <w:rPr>
                <w:kern w:val="16"/>
                <w:sz w:val="28"/>
                <w:szCs w:val="28"/>
              </w:rPr>
            </w:pPr>
            <w:r>
              <w:rPr>
                <w:highlight w:val="lightGray"/>
              </w:rPr>
              <w:t>2.</w:t>
            </w:r>
            <w:r>
              <w:t xml:space="preserve">   Через точку </w:t>
            </w:r>
            <w:r>
              <w:rPr>
                <w:b/>
                <w:i/>
                <w:lang w:val="en-US"/>
              </w:rPr>
              <w:t>D</w:t>
            </w:r>
            <w:r>
              <w:t xml:space="preserve"> проведите прямую </w:t>
            </w:r>
            <w:r>
              <w:rPr>
                <w:b/>
                <w:i/>
                <w:lang w:val="en-US"/>
              </w:rPr>
              <w:t>n</w:t>
            </w:r>
            <w:r>
              <w:t xml:space="preserve">, перпендикулярную отрезку </w:t>
            </w:r>
            <w:r>
              <w:rPr>
                <w:b/>
                <w:i/>
              </w:rPr>
              <w:t>АВ</w:t>
            </w:r>
            <w:r>
              <w:t>.</w:t>
            </w:r>
          </w:p>
        </w:tc>
      </w:tr>
      <w:tr w:rsidR="00E719BC" w:rsidTr="00E719BC">
        <w:trPr>
          <w:trHeight w:val="715"/>
        </w:trPr>
        <w:tc>
          <w:tcPr>
            <w:tcW w:w="0" w:type="auto"/>
            <w:tcBorders>
              <w:top w:val="dashed" w:sz="4" w:space="0" w:color="auto"/>
              <w:left w:val="single" w:sz="4" w:space="0" w:color="auto"/>
              <w:bottom w:val="dashed" w:sz="4" w:space="0" w:color="auto"/>
              <w:right w:val="single" w:sz="4" w:space="0" w:color="auto"/>
            </w:tcBorders>
            <w:hideMark/>
          </w:tcPr>
          <w:p w:rsidR="00E719BC" w:rsidRDefault="00E719BC">
            <w:pPr>
              <w:rPr>
                <w:kern w:val="16"/>
                <w:sz w:val="28"/>
                <w:szCs w:val="28"/>
              </w:rPr>
            </w:pPr>
            <w:r>
              <w:rPr>
                <w:highlight w:val="lightGray"/>
              </w:rPr>
              <w:t>3.</w:t>
            </w:r>
            <w:r>
              <w:t xml:space="preserve">  Сверху на доске возьмите ту карточку, на которую указала прямая </w:t>
            </w:r>
            <w:r>
              <w:rPr>
                <w:b/>
                <w:i/>
                <w:lang w:val="en-US"/>
              </w:rPr>
              <w:t>n</w:t>
            </w:r>
            <w:r>
              <w:t xml:space="preserve">. </w:t>
            </w:r>
          </w:p>
        </w:tc>
      </w:tr>
      <w:tr w:rsidR="00E719BC" w:rsidTr="00E719BC">
        <w:trPr>
          <w:trHeight w:val="527"/>
        </w:trPr>
        <w:tc>
          <w:tcPr>
            <w:tcW w:w="0" w:type="auto"/>
            <w:tcBorders>
              <w:top w:val="dashed" w:sz="4" w:space="0" w:color="auto"/>
              <w:left w:val="single" w:sz="4" w:space="0" w:color="auto"/>
              <w:bottom w:val="dashed" w:sz="4" w:space="0" w:color="auto"/>
              <w:right w:val="single" w:sz="4" w:space="0" w:color="auto"/>
            </w:tcBorders>
            <w:hideMark/>
          </w:tcPr>
          <w:p w:rsidR="00E719BC" w:rsidRDefault="00E719BC">
            <w:pPr>
              <w:rPr>
                <w:kern w:val="16"/>
                <w:sz w:val="28"/>
                <w:szCs w:val="28"/>
              </w:rPr>
            </w:pPr>
            <w:r>
              <w:rPr>
                <w:highlight w:val="lightGray"/>
              </w:rPr>
              <w:t>4.</w:t>
            </w:r>
            <w:r>
              <w:t xml:space="preserve">   С её помощью проверьте работу.</w:t>
            </w:r>
          </w:p>
        </w:tc>
      </w:tr>
      <w:tr w:rsidR="00E719BC" w:rsidTr="00E719BC">
        <w:trPr>
          <w:trHeight w:val="701"/>
        </w:trPr>
        <w:tc>
          <w:tcPr>
            <w:tcW w:w="0" w:type="auto"/>
            <w:tcBorders>
              <w:top w:val="dashed" w:sz="4" w:space="0" w:color="auto"/>
              <w:left w:val="single" w:sz="4" w:space="0" w:color="auto"/>
              <w:bottom w:val="single" w:sz="4" w:space="0" w:color="auto"/>
              <w:right w:val="single" w:sz="4" w:space="0" w:color="auto"/>
            </w:tcBorders>
            <w:hideMark/>
          </w:tcPr>
          <w:p w:rsidR="00E719BC" w:rsidRDefault="00E719BC">
            <w:pPr>
              <w:rPr>
                <w:kern w:val="16"/>
                <w:sz w:val="28"/>
                <w:szCs w:val="28"/>
              </w:rPr>
            </w:pPr>
            <w:r>
              <w:rPr>
                <w:highlight w:val="lightGray"/>
              </w:rPr>
              <w:t>5.</w:t>
            </w:r>
            <w:r>
              <w:t xml:space="preserve">   </w:t>
            </w:r>
            <w:r>
              <w:rPr>
                <w:position w:val="-6"/>
              </w:rPr>
              <w:t xml:space="preserve">Выполните </w:t>
            </w:r>
            <w:r>
              <w:rPr>
                <w:position w:val="-6"/>
                <w:u w:val="single"/>
              </w:rPr>
              <w:t>задание 2</w:t>
            </w:r>
            <w:r>
              <w:rPr>
                <w:position w:val="-6"/>
              </w:rPr>
              <w:t>.</w:t>
            </w:r>
          </w:p>
        </w:tc>
      </w:tr>
    </w:tbl>
    <w:p w:rsidR="00E719BC" w:rsidRDefault="00E719BC" w:rsidP="00E719BC">
      <w:pPr>
        <w:ind w:left="900"/>
        <w:rPr>
          <w:kern w:val="16"/>
          <w:sz w:val="28"/>
          <w:szCs w:val="28"/>
        </w:rPr>
      </w:pPr>
    </w:p>
    <w:p w:rsidR="00E719BC" w:rsidRDefault="00E719BC" w:rsidP="00E719BC"/>
    <w:p w:rsidR="00E719BC" w:rsidRDefault="00E719BC" w:rsidP="00E719BC"/>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tblPr>
      <w:tblGrid>
        <w:gridCol w:w="10682"/>
      </w:tblGrid>
      <w:tr w:rsidR="00E719BC" w:rsidTr="00431C31">
        <w:trPr>
          <w:trHeight w:val="606"/>
        </w:trPr>
        <w:tc>
          <w:tcPr>
            <w:tcW w:w="5000" w:type="pct"/>
            <w:tcBorders>
              <w:top w:val="single" w:sz="4" w:space="0" w:color="auto"/>
              <w:left w:val="single" w:sz="4" w:space="0" w:color="auto"/>
              <w:bottom w:val="dashed" w:sz="4" w:space="0" w:color="auto"/>
              <w:right w:val="single" w:sz="4" w:space="0" w:color="auto"/>
            </w:tcBorders>
            <w:hideMark/>
          </w:tcPr>
          <w:p w:rsidR="00E719BC" w:rsidRDefault="00E719BC">
            <w:pPr>
              <w:jc w:val="center"/>
              <w:rPr>
                <w:kern w:val="16"/>
                <w:position w:val="-6"/>
                <w:sz w:val="28"/>
                <w:szCs w:val="28"/>
                <w:u w:val="single"/>
              </w:rPr>
            </w:pPr>
            <w:r>
              <w:rPr>
                <w:position w:val="-6"/>
                <w:u w:val="single"/>
              </w:rPr>
              <w:t>Задание 1</w:t>
            </w:r>
          </w:p>
        </w:tc>
      </w:tr>
      <w:tr w:rsidR="00E719BC" w:rsidTr="00431C31">
        <w:trPr>
          <w:trHeight w:val="606"/>
        </w:trPr>
        <w:tc>
          <w:tcPr>
            <w:tcW w:w="5000" w:type="pct"/>
            <w:tcBorders>
              <w:top w:val="dashed" w:sz="4" w:space="0" w:color="auto"/>
              <w:left w:val="single" w:sz="4" w:space="0" w:color="auto"/>
              <w:bottom w:val="dashed" w:sz="4" w:space="0" w:color="auto"/>
              <w:right w:val="single" w:sz="4" w:space="0" w:color="auto"/>
            </w:tcBorders>
            <w:vAlign w:val="center"/>
          </w:tcPr>
          <w:p w:rsidR="00E719BC" w:rsidRDefault="00E719BC" w:rsidP="00431C31">
            <w:pPr>
              <w:rPr>
                <w:kern w:val="16"/>
                <w:position w:val="-6"/>
                <w:sz w:val="28"/>
                <w:szCs w:val="28"/>
              </w:rPr>
            </w:pPr>
            <w:r>
              <w:rPr>
                <w:position w:val="-6"/>
                <w:highlight w:val="lightGray"/>
              </w:rPr>
              <w:t>1.</w:t>
            </w:r>
            <w:r>
              <w:rPr>
                <w:position w:val="-6"/>
              </w:rPr>
              <w:t xml:space="preserve">   Разделите отрезок </w:t>
            </w:r>
            <w:r>
              <w:rPr>
                <w:b/>
                <w:i/>
                <w:position w:val="-6"/>
                <w:lang w:val="en-US"/>
              </w:rPr>
              <w:t>F</w:t>
            </w:r>
            <w:r>
              <w:rPr>
                <w:b/>
                <w:i/>
                <w:position w:val="-6"/>
              </w:rPr>
              <w:t>С</w:t>
            </w:r>
            <w:r>
              <w:rPr>
                <w:position w:val="-6"/>
              </w:rPr>
              <w:t xml:space="preserve"> пополам. </w:t>
            </w:r>
          </w:p>
          <w:p w:rsidR="00E719BC" w:rsidRDefault="00E719BC" w:rsidP="00431C31">
            <w:pPr>
              <w:rPr>
                <w:kern w:val="16"/>
                <w:position w:val="-6"/>
                <w:sz w:val="28"/>
                <w:szCs w:val="28"/>
                <w:u w:val="single"/>
              </w:rPr>
            </w:pPr>
            <w:r>
              <w:rPr>
                <w:position w:val="-6"/>
              </w:rPr>
              <w:t xml:space="preserve">Середину назовите точкой </w:t>
            </w:r>
            <w:r>
              <w:rPr>
                <w:b/>
                <w:i/>
                <w:position w:val="-6"/>
              </w:rPr>
              <w:t>К</w:t>
            </w:r>
            <w:r>
              <w:rPr>
                <w:position w:val="-6"/>
              </w:rPr>
              <w:t xml:space="preserve">. </w:t>
            </w:r>
          </w:p>
        </w:tc>
      </w:tr>
      <w:tr w:rsidR="00E719BC" w:rsidTr="00431C31">
        <w:trPr>
          <w:trHeight w:val="606"/>
        </w:trPr>
        <w:tc>
          <w:tcPr>
            <w:tcW w:w="5000" w:type="pct"/>
            <w:tcBorders>
              <w:top w:val="dashed" w:sz="4" w:space="0" w:color="auto"/>
              <w:left w:val="single" w:sz="4" w:space="0" w:color="auto"/>
              <w:bottom w:val="dashed" w:sz="4" w:space="0" w:color="auto"/>
              <w:right w:val="single" w:sz="4" w:space="0" w:color="auto"/>
            </w:tcBorders>
            <w:vAlign w:val="center"/>
          </w:tcPr>
          <w:p w:rsidR="00E719BC" w:rsidRDefault="00E719BC" w:rsidP="00431C31">
            <w:pPr>
              <w:rPr>
                <w:kern w:val="16"/>
                <w:position w:val="-6"/>
                <w:sz w:val="28"/>
                <w:szCs w:val="28"/>
              </w:rPr>
            </w:pPr>
            <w:r>
              <w:rPr>
                <w:position w:val="-6"/>
                <w:highlight w:val="lightGray"/>
              </w:rPr>
              <w:t>2.</w:t>
            </w:r>
            <w:r>
              <w:rPr>
                <w:position w:val="-6"/>
              </w:rPr>
              <w:t xml:space="preserve">   Через точку </w:t>
            </w:r>
            <w:r>
              <w:rPr>
                <w:b/>
                <w:i/>
                <w:position w:val="-6"/>
              </w:rPr>
              <w:t>К</w:t>
            </w:r>
            <w:r>
              <w:rPr>
                <w:position w:val="-6"/>
              </w:rPr>
              <w:t xml:space="preserve"> проведите прямую </w:t>
            </w:r>
            <w:r>
              <w:rPr>
                <w:b/>
                <w:i/>
                <w:position w:val="-6"/>
                <w:lang w:val="en-US"/>
              </w:rPr>
              <w:t>m</w:t>
            </w:r>
            <w:r>
              <w:rPr>
                <w:position w:val="-6"/>
              </w:rPr>
              <w:t xml:space="preserve">, перпендикулярную отрезку </w:t>
            </w:r>
            <w:r>
              <w:rPr>
                <w:b/>
                <w:i/>
                <w:position w:val="-6"/>
                <w:lang w:val="en-US"/>
              </w:rPr>
              <w:t>FC</w:t>
            </w:r>
            <w:r>
              <w:rPr>
                <w:position w:val="-6"/>
              </w:rPr>
              <w:t>.</w:t>
            </w:r>
          </w:p>
        </w:tc>
      </w:tr>
      <w:tr w:rsidR="00E719BC" w:rsidTr="00431C31">
        <w:trPr>
          <w:trHeight w:val="606"/>
        </w:trPr>
        <w:tc>
          <w:tcPr>
            <w:tcW w:w="5000" w:type="pct"/>
            <w:tcBorders>
              <w:top w:val="dashed" w:sz="4" w:space="0" w:color="auto"/>
              <w:left w:val="single" w:sz="4" w:space="0" w:color="auto"/>
              <w:bottom w:val="dashed" w:sz="4" w:space="0" w:color="auto"/>
              <w:right w:val="single" w:sz="4" w:space="0" w:color="auto"/>
            </w:tcBorders>
            <w:vAlign w:val="center"/>
            <w:hideMark/>
          </w:tcPr>
          <w:p w:rsidR="00E719BC" w:rsidRDefault="00E719BC" w:rsidP="00431C31">
            <w:pPr>
              <w:rPr>
                <w:kern w:val="16"/>
                <w:sz w:val="28"/>
                <w:szCs w:val="28"/>
              </w:rPr>
            </w:pPr>
            <w:r>
              <w:rPr>
                <w:highlight w:val="lightGray"/>
              </w:rPr>
              <w:t>3.</w:t>
            </w:r>
            <w:r>
              <w:t xml:space="preserve">  Сверху на доске возьмите ту карточку, на которую указала прямая </w:t>
            </w:r>
            <w:r>
              <w:rPr>
                <w:b/>
                <w:i/>
                <w:lang w:val="en-US"/>
              </w:rPr>
              <w:t>m</w:t>
            </w:r>
            <w:r>
              <w:t xml:space="preserve">. </w:t>
            </w:r>
          </w:p>
        </w:tc>
      </w:tr>
      <w:tr w:rsidR="00E719BC" w:rsidTr="00431C31">
        <w:trPr>
          <w:trHeight w:val="606"/>
        </w:trPr>
        <w:tc>
          <w:tcPr>
            <w:tcW w:w="5000" w:type="pct"/>
            <w:tcBorders>
              <w:top w:val="dashed" w:sz="4" w:space="0" w:color="auto"/>
              <w:left w:val="single" w:sz="4" w:space="0" w:color="auto"/>
              <w:bottom w:val="dashed" w:sz="4" w:space="0" w:color="auto"/>
              <w:right w:val="single" w:sz="4" w:space="0" w:color="auto"/>
            </w:tcBorders>
            <w:vAlign w:val="center"/>
            <w:hideMark/>
          </w:tcPr>
          <w:p w:rsidR="00E719BC" w:rsidRDefault="00E719BC" w:rsidP="00431C31">
            <w:pPr>
              <w:rPr>
                <w:kern w:val="16"/>
                <w:sz w:val="28"/>
                <w:szCs w:val="28"/>
              </w:rPr>
            </w:pPr>
            <w:r>
              <w:rPr>
                <w:highlight w:val="lightGray"/>
              </w:rPr>
              <w:t>4.</w:t>
            </w:r>
            <w:r>
              <w:t xml:space="preserve">   С её помощью проверьте работу.</w:t>
            </w:r>
          </w:p>
        </w:tc>
      </w:tr>
      <w:tr w:rsidR="00E719BC" w:rsidTr="00431C31">
        <w:trPr>
          <w:trHeight w:val="606"/>
        </w:trPr>
        <w:tc>
          <w:tcPr>
            <w:tcW w:w="5000" w:type="pct"/>
            <w:tcBorders>
              <w:top w:val="dashed" w:sz="4" w:space="0" w:color="auto"/>
              <w:left w:val="single" w:sz="4" w:space="0" w:color="auto"/>
              <w:bottom w:val="single" w:sz="4" w:space="0" w:color="auto"/>
              <w:right w:val="single" w:sz="4" w:space="0" w:color="auto"/>
            </w:tcBorders>
            <w:vAlign w:val="center"/>
          </w:tcPr>
          <w:p w:rsidR="00E719BC" w:rsidRPr="00431C31" w:rsidRDefault="00E719BC" w:rsidP="00431C31">
            <w:pPr>
              <w:rPr>
                <w:kern w:val="16"/>
                <w:position w:val="-6"/>
                <w:sz w:val="28"/>
                <w:szCs w:val="28"/>
              </w:rPr>
            </w:pPr>
            <w:r>
              <w:rPr>
                <w:position w:val="-6"/>
                <w:highlight w:val="lightGray"/>
              </w:rPr>
              <w:t>5.</w:t>
            </w:r>
            <w:r>
              <w:rPr>
                <w:position w:val="-6"/>
              </w:rPr>
              <w:t xml:space="preserve">   Выполните </w:t>
            </w:r>
            <w:r>
              <w:rPr>
                <w:position w:val="-6"/>
                <w:u w:val="single"/>
              </w:rPr>
              <w:t>задание 2</w:t>
            </w:r>
            <w:r>
              <w:rPr>
                <w:position w:val="-6"/>
              </w:rPr>
              <w:t>.</w:t>
            </w:r>
          </w:p>
        </w:tc>
      </w:tr>
    </w:tbl>
    <w:p w:rsidR="00E719BC" w:rsidRDefault="00E719BC" w:rsidP="00E719BC">
      <w:pPr>
        <w:jc w:val="center"/>
        <w:rPr>
          <w:kern w:val="16"/>
          <w:sz w:val="28"/>
          <w:szCs w:val="28"/>
          <w:u w:val="single"/>
        </w:rPr>
      </w:pPr>
    </w:p>
    <w:p w:rsidR="00E719BC" w:rsidRDefault="00E719BC" w:rsidP="00E719BC">
      <w:pPr>
        <w:jc w:val="center"/>
      </w:pPr>
      <w:r>
        <w:t xml:space="preserve">Задания для проверки </w:t>
      </w:r>
      <w:r>
        <w:rPr>
          <w:i/>
        </w:rPr>
        <w:t>(прикреплены на доске)</w:t>
      </w:r>
      <w: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4"/>
      </w:tblGrid>
      <w:tr w:rsidR="00E719BC" w:rsidTr="00E719BC">
        <w:tc>
          <w:tcPr>
            <w:tcW w:w="0" w:type="auto"/>
            <w:tcBorders>
              <w:top w:val="single" w:sz="4" w:space="0" w:color="auto"/>
              <w:left w:val="single" w:sz="4" w:space="0" w:color="auto"/>
              <w:bottom w:val="single" w:sz="4" w:space="0" w:color="auto"/>
              <w:right w:val="single" w:sz="4" w:space="0" w:color="auto"/>
            </w:tcBorders>
          </w:tcPr>
          <w:p w:rsidR="00E719BC" w:rsidRDefault="00E719BC">
            <w:pPr>
              <w:ind w:left="900"/>
              <w:rPr>
                <w:kern w:val="16"/>
                <w:sz w:val="28"/>
                <w:szCs w:val="28"/>
              </w:rPr>
            </w:pPr>
          </w:p>
          <w:p w:rsidR="00E719BC" w:rsidRDefault="00E719BC">
            <w:pPr>
              <w:ind w:left="900"/>
            </w:pPr>
            <w:r>
              <w:t>Вы прямую провели неправильно.</w:t>
            </w:r>
          </w:p>
          <w:p w:rsidR="00E719BC" w:rsidRDefault="00E719BC">
            <w:pPr>
              <w:ind w:left="900"/>
            </w:pPr>
            <w:r>
              <w:t>Проверьте:</w:t>
            </w:r>
          </w:p>
          <w:p w:rsidR="00E719BC" w:rsidRDefault="00E719BC" w:rsidP="00E719BC">
            <w:pPr>
              <w:numPr>
                <w:ilvl w:val="0"/>
                <w:numId w:val="22"/>
              </w:numPr>
              <w:ind w:left="900" w:firstLine="180"/>
            </w:pPr>
            <w:r>
              <w:t xml:space="preserve">является ли точка серединой отрезка; </w:t>
            </w:r>
          </w:p>
          <w:p w:rsidR="00E719BC" w:rsidRDefault="00E719BC" w:rsidP="00E719BC">
            <w:pPr>
              <w:numPr>
                <w:ilvl w:val="0"/>
                <w:numId w:val="22"/>
              </w:numPr>
              <w:ind w:left="900" w:firstLine="180"/>
            </w:pPr>
            <w:r>
              <w:t>перпендикулярны ли прямая и отрезок.</w:t>
            </w:r>
          </w:p>
          <w:p w:rsidR="00E719BC" w:rsidRDefault="00E719BC">
            <w:pPr>
              <w:rPr>
                <w:kern w:val="16"/>
                <w:sz w:val="28"/>
                <w:szCs w:val="28"/>
              </w:rPr>
            </w:pPr>
          </w:p>
        </w:tc>
      </w:tr>
    </w:tbl>
    <w:p w:rsidR="00E719BC" w:rsidRDefault="00E719BC" w:rsidP="00E719BC">
      <w:pPr>
        <w:rPr>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E719BC" w:rsidTr="00E719BC">
        <w:tc>
          <w:tcPr>
            <w:tcW w:w="9648" w:type="dxa"/>
            <w:tcBorders>
              <w:top w:val="single" w:sz="4" w:space="0" w:color="auto"/>
              <w:left w:val="single" w:sz="4" w:space="0" w:color="auto"/>
              <w:bottom w:val="single" w:sz="4" w:space="0" w:color="auto"/>
              <w:right w:val="single" w:sz="4" w:space="0" w:color="auto"/>
            </w:tcBorders>
          </w:tcPr>
          <w:p w:rsidR="00E719BC" w:rsidRDefault="00E719BC">
            <w:pPr>
              <w:jc w:val="center"/>
              <w:rPr>
                <w:kern w:val="16"/>
                <w:sz w:val="28"/>
                <w:szCs w:val="28"/>
              </w:rPr>
            </w:pPr>
          </w:p>
          <w:p w:rsidR="00E719BC" w:rsidRDefault="00E719BC">
            <w:pPr>
              <w:jc w:val="center"/>
            </w:pPr>
            <w:r>
              <w:t>Вы провели прямую правильно! Молодцы!</w:t>
            </w:r>
          </w:p>
          <w:p w:rsidR="00E719BC" w:rsidRDefault="00E719BC">
            <w:pPr>
              <w:tabs>
                <w:tab w:val="left" w:pos="7452"/>
              </w:tabs>
              <w:ind w:left="180"/>
            </w:pPr>
            <w:r>
              <w:t xml:space="preserve">Эта прямая называется </w:t>
            </w:r>
            <w:r>
              <w:rPr>
                <w:b/>
              </w:rPr>
              <w:t>серединным перпендикуляром</w:t>
            </w:r>
            <w:r>
              <w:t xml:space="preserve"> к отрезку. Попробуйте сформ</w:t>
            </w:r>
            <w:r>
              <w:t>у</w:t>
            </w:r>
            <w:r>
              <w:t>лировать определение серединного перпендикуляра:  «Серединный перпендикуляр – это прямая…»</w:t>
            </w:r>
          </w:p>
          <w:p w:rsidR="00E719BC" w:rsidRDefault="00E719BC">
            <w:pPr>
              <w:rPr>
                <w:kern w:val="16"/>
                <w:sz w:val="28"/>
                <w:szCs w:val="28"/>
              </w:rPr>
            </w:pPr>
          </w:p>
        </w:tc>
      </w:tr>
    </w:tbl>
    <w:p w:rsidR="00E719BC" w:rsidRDefault="00E719BC" w:rsidP="00E719BC">
      <w:pPr>
        <w:rPr>
          <w:kern w:val="16"/>
          <w:sz w:val="28"/>
          <w:szCs w:val="28"/>
        </w:rPr>
      </w:pP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tblPr>
      <w:tblGrid>
        <w:gridCol w:w="10682"/>
      </w:tblGrid>
      <w:tr w:rsidR="00E719BC" w:rsidTr="00431C31">
        <w:trPr>
          <w:trHeight w:val="874"/>
        </w:trPr>
        <w:tc>
          <w:tcPr>
            <w:tcW w:w="5000" w:type="pct"/>
            <w:tcBorders>
              <w:top w:val="single" w:sz="4" w:space="0" w:color="auto"/>
              <w:left w:val="single" w:sz="4" w:space="0" w:color="auto"/>
              <w:bottom w:val="dashed" w:sz="4" w:space="0" w:color="auto"/>
              <w:right w:val="single" w:sz="4" w:space="0" w:color="auto"/>
            </w:tcBorders>
            <w:vAlign w:val="center"/>
            <w:hideMark/>
          </w:tcPr>
          <w:p w:rsidR="00E719BC" w:rsidRDefault="00E719BC" w:rsidP="00431C31">
            <w:pPr>
              <w:jc w:val="center"/>
              <w:rPr>
                <w:kern w:val="16"/>
                <w:sz w:val="28"/>
                <w:szCs w:val="28"/>
              </w:rPr>
            </w:pPr>
            <w:r>
              <w:rPr>
                <w:u w:val="single"/>
              </w:rPr>
              <w:t>Задание 2</w:t>
            </w:r>
          </w:p>
        </w:tc>
      </w:tr>
      <w:tr w:rsidR="00E719BC" w:rsidTr="00431C31">
        <w:trPr>
          <w:trHeight w:val="874"/>
        </w:trPr>
        <w:tc>
          <w:tcPr>
            <w:tcW w:w="5000" w:type="pct"/>
            <w:tcBorders>
              <w:top w:val="dashed" w:sz="4" w:space="0" w:color="auto"/>
              <w:left w:val="single" w:sz="4" w:space="0" w:color="auto"/>
              <w:bottom w:val="dashed" w:sz="4" w:space="0" w:color="auto"/>
              <w:right w:val="single" w:sz="4" w:space="0" w:color="auto"/>
            </w:tcBorders>
            <w:vAlign w:val="center"/>
          </w:tcPr>
          <w:p w:rsidR="00E719BC" w:rsidRDefault="00E719BC" w:rsidP="00431C31">
            <w:pPr>
              <w:rPr>
                <w:kern w:val="16"/>
                <w:sz w:val="28"/>
                <w:szCs w:val="28"/>
              </w:rPr>
            </w:pPr>
            <w:r>
              <w:rPr>
                <w:highlight w:val="lightGray"/>
              </w:rPr>
              <w:t>1)</w:t>
            </w:r>
            <w:r>
              <w:t xml:space="preserve"> Возьмите на серединном перпендикуляре какую-нибудь точку. Измерьте расстояние от этой точки до концов отрезка. Обсудите результат.</w:t>
            </w:r>
          </w:p>
        </w:tc>
      </w:tr>
      <w:tr w:rsidR="00E719BC" w:rsidTr="00431C31">
        <w:trPr>
          <w:trHeight w:val="874"/>
        </w:trPr>
        <w:tc>
          <w:tcPr>
            <w:tcW w:w="5000" w:type="pct"/>
            <w:tcBorders>
              <w:top w:val="dashed" w:sz="4" w:space="0" w:color="auto"/>
              <w:left w:val="single" w:sz="4" w:space="0" w:color="auto"/>
              <w:bottom w:val="dashed" w:sz="4" w:space="0" w:color="auto"/>
              <w:right w:val="single" w:sz="4" w:space="0" w:color="auto"/>
            </w:tcBorders>
            <w:vAlign w:val="center"/>
          </w:tcPr>
          <w:p w:rsidR="00E719BC" w:rsidRDefault="00E719BC" w:rsidP="00431C31">
            <w:pPr>
              <w:rPr>
                <w:kern w:val="16"/>
                <w:sz w:val="28"/>
                <w:szCs w:val="28"/>
              </w:rPr>
            </w:pPr>
            <w:r>
              <w:rPr>
                <w:highlight w:val="lightGray"/>
              </w:rPr>
              <w:t>2)</w:t>
            </w:r>
            <w:r>
              <w:t xml:space="preserve"> Выберите ещё две какие-нибудь точки серединного перпендикуляра. Проделайте ту же работу с каждой из них.</w:t>
            </w:r>
          </w:p>
        </w:tc>
      </w:tr>
      <w:tr w:rsidR="00E719BC" w:rsidTr="00431C31">
        <w:trPr>
          <w:trHeight w:val="874"/>
        </w:trPr>
        <w:tc>
          <w:tcPr>
            <w:tcW w:w="5000" w:type="pct"/>
            <w:tcBorders>
              <w:top w:val="dashed" w:sz="4" w:space="0" w:color="auto"/>
              <w:left w:val="single" w:sz="4" w:space="0" w:color="auto"/>
              <w:bottom w:val="single" w:sz="4" w:space="0" w:color="auto"/>
              <w:right w:val="single" w:sz="4" w:space="0" w:color="auto"/>
            </w:tcBorders>
            <w:vAlign w:val="center"/>
            <w:hideMark/>
          </w:tcPr>
          <w:p w:rsidR="00E719BC" w:rsidRDefault="00E719BC" w:rsidP="00431C31">
            <w:pPr>
              <w:rPr>
                <w:kern w:val="16"/>
                <w:sz w:val="28"/>
                <w:szCs w:val="28"/>
              </w:rPr>
            </w:pPr>
            <w:r>
              <w:rPr>
                <w:highlight w:val="lightGray"/>
              </w:rPr>
              <w:t>3)</w:t>
            </w:r>
            <w:r>
              <w:t xml:space="preserve"> Каким свойством обладают точки серединного перпендикуляра? Сделайте вывод.</w:t>
            </w:r>
          </w:p>
        </w:tc>
      </w:tr>
    </w:tbl>
    <w:p w:rsidR="00E719BC" w:rsidRDefault="00E719BC" w:rsidP="00E719BC">
      <w:pPr>
        <w:ind w:left="180"/>
        <w:jc w:val="right"/>
        <w:rPr>
          <w:i/>
          <w:kern w:val="16"/>
          <w:sz w:val="28"/>
          <w:szCs w:val="28"/>
          <w:lang w:val="en-US"/>
        </w:rPr>
      </w:pPr>
    </w:p>
    <w:p w:rsidR="00E719BC" w:rsidRDefault="00E719BC" w:rsidP="00E719BC">
      <w:pPr>
        <w:ind w:left="180"/>
        <w:jc w:val="right"/>
        <w:rPr>
          <w:i/>
        </w:rPr>
      </w:pPr>
    </w:p>
    <w:p w:rsidR="00431C31" w:rsidRDefault="00431C31" w:rsidP="00E719BC">
      <w:pPr>
        <w:ind w:left="180"/>
        <w:jc w:val="right"/>
        <w:rPr>
          <w:i/>
        </w:rPr>
      </w:pPr>
    </w:p>
    <w:p w:rsidR="00431C31" w:rsidRDefault="00431C31" w:rsidP="00E719BC">
      <w:pPr>
        <w:ind w:left="180"/>
        <w:jc w:val="right"/>
        <w:rPr>
          <w:i/>
        </w:rPr>
      </w:pPr>
    </w:p>
    <w:p w:rsidR="00BB2D51" w:rsidRDefault="00BB2D51" w:rsidP="00E719BC">
      <w:pPr>
        <w:ind w:left="180"/>
        <w:jc w:val="right"/>
        <w:rPr>
          <w:i/>
        </w:rPr>
      </w:pPr>
    </w:p>
    <w:p w:rsidR="00431C31" w:rsidRPr="00431C31" w:rsidRDefault="00431C31" w:rsidP="00E719BC">
      <w:pPr>
        <w:ind w:left="180"/>
        <w:jc w:val="right"/>
        <w:rPr>
          <w:i/>
        </w:rPr>
      </w:pPr>
    </w:p>
    <w:p w:rsidR="00E719BC" w:rsidRPr="00431C31" w:rsidRDefault="00E719BC" w:rsidP="00431C31">
      <w:pPr>
        <w:jc w:val="right"/>
        <w:rPr>
          <w:i/>
          <w:sz w:val="28"/>
          <w:szCs w:val="28"/>
          <w:u w:val="single"/>
        </w:rPr>
      </w:pPr>
      <w:r w:rsidRPr="00431C31">
        <w:rPr>
          <w:i/>
          <w:sz w:val="28"/>
          <w:szCs w:val="28"/>
          <w:u w:val="single"/>
        </w:rPr>
        <w:lastRenderedPageBreak/>
        <w:t>Приложение 3.</w:t>
      </w:r>
    </w:p>
    <w:p w:rsidR="00E719BC" w:rsidRDefault="00E719BC" w:rsidP="00E719BC">
      <w:pPr>
        <w:jc w:val="center"/>
        <w:rPr>
          <w:u w:val="single"/>
        </w:rPr>
      </w:pPr>
      <w:r>
        <w:rPr>
          <w:u w:val="single"/>
        </w:rPr>
        <w:t>Опорный конспект</w:t>
      </w:r>
    </w:p>
    <w:p w:rsidR="00E719BC" w:rsidRDefault="00297210" w:rsidP="00E719B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90pt;margin-top:2.6pt;width:225pt;height:12.15pt;z-index:-4" wrapcoords="864 -1350 -72 -1350 -72 16200 1728 20250 21312 20250 21672 10800 21456 0 1152 -1350 864 -1350" fillcolor="#969696">
            <v:shadow color="#868686"/>
            <v:textpath style="font-family:&quot;Times New Roman&quot;;font-weight:bold;v-text-kern:t" trim="t" fitpath="t" string="Серединный перпендикуляр"/>
            <w10:wrap type="tight"/>
          </v:shape>
        </w:pict>
      </w:r>
    </w:p>
    <w:p w:rsidR="00E719BC" w:rsidRDefault="00297210" w:rsidP="00E719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54pt;margin-top:3.2pt;width:315pt;height:167.2pt;z-index:-3" wrapcoords="13467 404 10345 5249 5953 5652 5433 5753 5335 6359 5465 6611 5823 6864 5660 8479 5595 9286 5042 9488 5042 9892 5530 10093 5367 11708 5302 12516 5140 13323 228 20994 228 21045 358 21045 1692 18976 19323 18421 19648 18219 19453 18168 19518 17865 11223 17361 18412 17361 18347 16553 12004 16553 19681 16200 19616 15746 18119 14938 18184 14585 15842 14484 5400 14131 6896 14131 14736 13475 15061 13323 14834 12869 10280 12516 20917 12364 20917 11759 13142 11708 18477 11254 18445 10901 19746 10245 21210 10043 21047 9387 8393 9286 8458 8479 18900 8378 18998 7772 14443 7671 18314 7065 18542 6864 18249 6864 19095 6157 20527 6056 20299 5501 10572 5249 13663 404 13467 404">
            <v:imagedata r:id="rId10" o:title="" croptop="14659f" cropbottom="8616f" cropleft="14193f"/>
            <w10:wrap type="tight"/>
          </v:shape>
        </w:pict>
      </w:r>
    </w:p>
    <w:p w:rsidR="00E719BC" w:rsidRDefault="00E719BC" w:rsidP="00E719BC"/>
    <w:p w:rsidR="00E719BC" w:rsidRDefault="00E719BC" w:rsidP="00E719BC"/>
    <w:p w:rsidR="00E719BC" w:rsidRDefault="00E719BC" w:rsidP="00E719BC"/>
    <w:p w:rsidR="00E719BC" w:rsidRDefault="00E719BC" w:rsidP="00E719BC"/>
    <w:p w:rsidR="00E719BC" w:rsidRDefault="00E719BC" w:rsidP="00E719BC"/>
    <w:p w:rsidR="00E719BC" w:rsidRDefault="00E719BC" w:rsidP="00E719BC">
      <w:pPr>
        <w:ind w:left="180"/>
      </w:pPr>
    </w:p>
    <w:p w:rsidR="00E719BC" w:rsidRDefault="00E719BC" w:rsidP="00E719BC">
      <w:pPr>
        <w:ind w:left="180"/>
      </w:pPr>
    </w:p>
    <w:p w:rsidR="00E719BC" w:rsidRDefault="00E719BC" w:rsidP="00E719BC">
      <w:pPr>
        <w:jc w:val="right"/>
      </w:pPr>
    </w:p>
    <w:p w:rsidR="00E719BC" w:rsidRDefault="00E719BC" w:rsidP="00E719BC">
      <w:pPr>
        <w:jc w:val="right"/>
        <w:rPr>
          <w:i/>
          <w:lang w:val="en-US"/>
        </w:rPr>
      </w:pPr>
    </w:p>
    <w:p w:rsidR="00E719BC" w:rsidRDefault="00E719BC" w:rsidP="00E719BC">
      <w:pPr>
        <w:jc w:val="right"/>
        <w:rPr>
          <w:i/>
          <w:lang w:val="en-US"/>
        </w:rPr>
      </w:pPr>
    </w:p>
    <w:p w:rsidR="00E719BC" w:rsidRDefault="00E719BC" w:rsidP="00E719BC">
      <w:pPr>
        <w:jc w:val="right"/>
        <w:rPr>
          <w:i/>
          <w:lang w:val="en-US"/>
        </w:rPr>
      </w:pPr>
    </w:p>
    <w:p w:rsidR="00E719BC" w:rsidRDefault="00E719BC" w:rsidP="00E719BC">
      <w:pPr>
        <w:jc w:val="right"/>
        <w:rPr>
          <w:i/>
          <w:lang w:val="en-US"/>
        </w:rPr>
      </w:pPr>
    </w:p>
    <w:p w:rsidR="00E719BC" w:rsidRDefault="00E719BC" w:rsidP="00E719BC">
      <w:pPr>
        <w:jc w:val="right"/>
        <w:rPr>
          <w:i/>
          <w:lang w:val="en-US"/>
        </w:rPr>
      </w:pPr>
    </w:p>
    <w:p w:rsidR="00E719BC" w:rsidRPr="00431C31" w:rsidRDefault="00E719BC" w:rsidP="00E719BC">
      <w:pPr>
        <w:jc w:val="right"/>
        <w:rPr>
          <w:i/>
          <w:sz w:val="28"/>
          <w:szCs w:val="28"/>
          <w:u w:val="single"/>
        </w:rPr>
      </w:pPr>
      <w:r w:rsidRPr="00431C31">
        <w:rPr>
          <w:i/>
          <w:sz w:val="28"/>
          <w:szCs w:val="28"/>
          <w:u w:val="single"/>
        </w:rPr>
        <w:t>Приложение 4.</w:t>
      </w:r>
    </w:p>
    <w:p w:rsidR="00E719BC" w:rsidRDefault="00E719BC" w:rsidP="00E719BC"/>
    <w:p w:rsidR="00E719BC" w:rsidRDefault="00E719BC" w:rsidP="00E719BC">
      <w:pPr>
        <w:jc w:val="center"/>
        <w:rPr>
          <w:u w:val="single"/>
        </w:rPr>
      </w:pPr>
      <w:r>
        <w:rPr>
          <w:u w:val="single"/>
        </w:rPr>
        <w:t>Задания для устного счёта «Прочитай словечко»</w:t>
      </w:r>
    </w:p>
    <w:p w:rsidR="00E719BC" w:rsidRDefault="00E719BC" w:rsidP="00E719BC">
      <w:pPr>
        <w:jc w:val="cente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785"/>
        <w:gridCol w:w="785"/>
        <w:gridCol w:w="785"/>
        <w:gridCol w:w="785"/>
        <w:gridCol w:w="788"/>
        <w:gridCol w:w="788"/>
        <w:gridCol w:w="788"/>
        <w:gridCol w:w="788"/>
        <w:gridCol w:w="788"/>
        <w:gridCol w:w="788"/>
        <w:gridCol w:w="788"/>
        <w:gridCol w:w="788"/>
      </w:tblGrid>
      <w:tr w:rsidR="00E719BC" w:rsidTr="00E719B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t>Номер</w:t>
            </w:r>
          </w:p>
          <w:p w:rsidR="00E719BC" w:rsidRDefault="00E719BC">
            <w:pPr>
              <w:jc w:val="center"/>
            </w:pPr>
            <w:r>
              <w:t>буквы</w:t>
            </w:r>
          </w:p>
          <w:p w:rsidR="00E719BC" w:rsidRDefault="00E719BC">
            <w:pPr>
              <w:jc w:val="center"/>
              <w:rPr>
                <w:kern w:val="16"/>
                <w:sz w:val="28"/>
                <w:szCs w:val="28"/>
              </w:rPr>
            </w:pPr>
            <w:r>
              <w:t>(примера)</w:t>
            </w:r>
          </w:p>
        </w:tc>
        <w:tc>
          <w:tcPr>
            <w:tcW w:w="384"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 xml:space="preserve">1 </w:t>
            </w:r>
          </w:p>
        </w:tc>
        <w:tc>
          <w:tcPr>
            <w:tcW w:w="384"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2</w:t>
            </w:r>
          </w:p>
        </w:tc>
        <w:tc>
          <w:tcPr>
            <w:tcW w:w="384"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3</w:t>
            </w:r>
          </w:p>
        </w:tc>
        <w:tc>
          <w:tcPr>
            <w:tcW w:w="384"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4</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5</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6</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7</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8</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9</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10</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11</w:t>
            </w:r>
          </w:p>
        </w:tc>
        <w:tc>
          <w:tcPr>
            <w:tcW w:w="385" w:type="pct"/>
            <w:tcBorders>
              <w:top w:val="single" w:sz="4" w:space="0" w:color="auto"/>
              <w:left w:val="single" w:sz="4" w:space="0" w:color="auto"/>
              <w:bottom w:val="single" w:sz="4" w:space="0" w:color="auto"/>
              <w:right w:val="single" w:sz="4" w:space="0" w:color="auto"/>
            </w:tcBorders>
          </w:tcPr>
          <w:p w:rsidR="00E719BC" w:rsidRDefault="00E719BC">
            <w:pPr>
              <w:jc w:val="center"/>
              <w:rPr>
                <w:b/>
                <w:kern w:val="16"/>
                <w:sz w:val="28"/>
                <w:szCs w:val="28"/>
              </w:rPr>
            </w:pPr>
          </w:p>
          <w:p w:rsidR="00E719BC" w:rsidRDefault="00E719BC">
            <w:pPr>
              <w:jc w:val="center"/>
              <w:rPr>
                <w:b/>
                <w:kern w:val="16"/>
                <w:sz w:val="28"/>
                <w:szCs w:val="28"/>
              </w:rPr>
            </w:pPr>
            <w:r>
              <w:rPr>
                <w:b/>
              </w:rPr>
              <w:t>12</w:t>
            </w:r>
          </w:p>
        </w:tc>
      </w:tr>
      <w:tr w:rsidR="00E719BC" w:rsidTr="00E719B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t xml:space="preserve">Буква </w:t>
            </w:r>
          </w:p>
        </w:t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Р</w:t>
            </w:r>
          </w:p>
        </w:t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А</w:t>
            </w:r>
          </w:p>
        </w:t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В</w:t>
            </w:r>
          </w:p>
        </w:tc>
        <w:tc>
          <w:tcPr>
            <w:tcW w:w="384"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Н</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О</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У</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Д</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А</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Л</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Е</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Н</w:t>
            </w:r>
          </w:p>
        </w:tc>
        <w:tc>
          <w:tcPr>
            <w:tcW w:w="3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i/>
                <w:kern w:val="16"/>
                <w:sz w:val="32"/>
                <w:szCs w:val="32"/>
                <w:highlight w:val="lightGray"/>
              </w:rPr>
            </w:pPr>
            <w:r>
              <w:rPr>
                <w:i/>
                <w:sz w:val="32"/>
                <w:szCs w:val="32"/>
                <w:highlight w:val="lightGray"/>
              </w:rPr>
              <w:t>А</w:t>
            </w:r>
          </w:p>
        </w:tc>
      </w:tr>
    </w:tbl>
    <w:p w:rsidR="00E719BC" w:rsidRDefault="00E719BC" w:rsidP="00E719BC">
      <w:pPr>
        <w:rPr>
          <w:kern w:val="16"/>
          <w:sz w:val="28"/>
          <w:szCs w:val="2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3143"/>
        <w:gridCol w:w="4349"/>
      </w:tblGrid>
      <w:tr w:rsidR="00E719BC" w:rsidTr="00E719BC">
        <w:tc>
          <w:tcPr>
            <w:tcW w:w="5000" w:type="pct"/>
            <w:gridSpan w:val="3"/>
            <w:tcBorders>
              <w:top w:val="nil"/>
              <w:left w:val="nil"/>
              <w:bottom w:val="single" w:sz="4" w:space="0" w:color="auto"/>
              <w:right w:val="nil"/>
            </w:tcBorders>
            <w:hideMark/>
          </w:tcPr>
          <w:p w:rsidR="00E719BC" w:rsidRDefault="00E719BC">
            <w:pPr>
              <w:jc w:val="center"/>
              <w:rPr>
                <w:rFonts w:eastAsia="Batang"/>
                <w:kern w:val="16"/>
                <w:sz w:val="28"/>
                <w:szCs w:val="28"/>
              </w:rPr>
            </w:pPr>
            <w:r>
              <w:rPr>
                <w:rFonts w:eastAsia="Batang"/>
              </w:rPr>
              <w:t xml:space="preserve">Раздаточные карточки </w: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1      </w:t>
            </w:r>
            <w:r w:rsidRPr="00622BA5">
              <w:rPr>
                <w:rFonts w:eastAsia="Batang"/>
                <w:b/>
                <w:kern w:val="16"/>
                <w:position w:val="-24"/>
                <w:sz w:val="28"/>
                <w:szCs w:val="28"/>
              </w:rPr>
              <w:object w:dxaOrig="460" w:dyaOrig="620">
                <v:shape id="_x0000_i1025" type="#_x0000_t75" style="width:19.7pt;height:24.45pt" o:ole="">
                  <v:imagedata r:id="rId11" o:title=""/>
                </v:shape>
                <o:OLEObject Type="Embed" ProgID="Equation.3" ShapeID="_x0000_i1025" DrawAspect="Content" ObjectID="_1514049904" r:id="rId12"/>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2     </w:t>
            </w:r>
            <w:r w:rsidRPr="00622BA5">
              <w:rPr>
                <w:rFonts w:eastAsia="Batang"/>
                <w:b/>
                <w:kern w:val="16"/>
                <w:position w:val="-24"/>
                <w:sz w:val="28"/>
                <w:szCs w:val="28"/>
              </w:rPr>
              <w:object w:dxaOrig="820" w:dyaOrig="620">
                <v:shape id="_x0000_i1026" type="#_x0000_t75" style="width:42.1pt;height:31.25pt" o:ole="">
                  <v:imagedata r:id="rId13" o:title=""/>
                </v:shape>
                <o:OLEObject Type="Embed" ProgID="Equation.3" ShapeID="_x0000_i1026" DrawAspect="Content" ObjectID="_1514049905" r:id="rId14"/>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3     </w:t>
            </w:r>
            <w:r w:rsidRPr="00622BA5">
              <w:rPr>
                <w:rFonts w:eastAsia="Batang"/>
                <w:b/>
                <w:kern w:val="16"/>
                <w:position w:val="-24"/>
                <w:sz w:val="28"/>
                <w:szCs w:val="28"/>
              </w:rPr>
              <w:object w:dxaOrig="560" w:dyaOrig="619">
                <v:shape id="_x0000_i1027" type="#_x0000_t75" style="width:29.2pt;height:31.25pt" o:ole="">
                  <v:imagedata r:id="rId15" o:title=""/>
                </v:shape>
                <o:OLEObject Type="Embed" ProgID="Equation.3" ShapeID="_x0000_i1027" DrawAspect="Content" ObjectID="_1514049906" r:id="rId16"/>
              </w:objec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4     </w:t>
            </w:r>
            <w:r w:rsidRPr="00622BA5">
              <w:rPr>
                <w:rFonts w:eastAsia="Batang"/>
                <w:b/>
                <w:kern w:val="16"/>
                <w:position w:val="-24"/>
                <w:sz w:val="28"/>
                <w:szCs w:val="28"/>
              </w:rPr>
              <w:object w:dxaOrig="560" w:dyaOrig="619">
                <v:shape id="_x0000_i1028" type="#_x0000_t75" style="width:23.75pt;height:26.5pt" o:ole="">
                  <v:imagedata r:id="rId17" o:title=""/>
                </v:shape>
                <o:OLEObject Type="Embed" ProgID="Equation.3" ShapeID="_x0000_i1028" DrawAspect="Content" ObjectID="_1514049907" r:id="rId18"/>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5     </w:t>
            </w:r>
            <w:r w:rsidRPr="00622BA5">
              <w:rPr>
                <w:rFonts w:eastAsia="Batang"/>
                <w:b/>
                <w:kern w:val="16"/>
                <w:position w:val="-24"/>
                <w:sz w:val="28"/>
                <w:szCs w:val="28"/>
              </w:rPr>
              <w:object w:dxaOrig="820" w:dyaOrig="620">
                <v:shape id="_x0000_i1029" type="#_x0000_t75" style="width:42.1pt;height:31.25pt" o:ole="">
                  <v:imagedata r:id="rId19" o:title=""/>
                </v:shape>
                <o:OLEObject Type="Embed" ProgID="Equation.3" ShapeID="_x0000_i1029" DrawAspect="Content" ObjectID="_1514049908" r:id="rId20"/>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6     </w:t>
            </w:r>
            <w:r w:rsidRPr="00622BA5">
              <w:rPr>
                <w:rFonts w:eastAsia="Batang"/>
                <w:b/>
                <w:kern w:val="16"/>
                <w:position w:val="-24"/>
                <w:sz w:val="28"/>
                <w:szCs w:val="28"/>
              </w:rPr>
              <w:object w:dxaOrig="760" w:dyaOrig="620">
                <v:shape id="_x0000_i1030" type="#_x0000_t75" style="width:36pt;height:29.2pt" o:ole="">
                  <v:imagedata r:id="rId21" o:title=""/>
                </v:shape>
                <o:OLEObject Type="Embed" ProgID="Equation.3" ShapeID="_x0000_i1030" DrawAspect="Content" ObjectID="_1514049909" r:id="rId22"/>
              </w:objec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7     </w:t>
            </w:r>
            <w:r w:rsidRPr="00622BA5">
              <w:rPr>
                <w:rFonts w:eastAsia="Batang"/>
                <w:b/>
                <w:kern w:val="16"/>
                <w:position w:val="-24"/>
                <w:sz w:val="28"/>
                <w:szCs w:val="28"/>
              </w:rPr>
              <w:object w:dxaOrig="720" w:dyaOrig="620">
                <v:shape id="_x0000_i1031" type="#_x0000_t75" style="width:36pt;height:29.9pt" o:ole="">
                  <v:imagedata r:id="rId23" o:title=""/>
                </v:shape>
                <o:OLEObject Type="Embed" ProgID="Equation.3" ShapeID="_x0000_i1031" DrawAspect="Content" ObjectID="_1514049910" r:id="rId24"/>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8     </w:t>
            </w:r>
            <w:r w:rsidRPr="00622BA5">
              <w:rPr>
                <w:rFonts w:eastAsia="Batang"/>
                <w:b/>
                <w:kern w:val="16"/>
                <w:position w:val="-24"/>
                <w:sz w:val="28"/>
                <w:szCs w:val="28"/>
              </w:rPr>
              <w:object w:dxaOrig="860" w:dyaOrig="620">
                <v:shape id="_x0000_i1032" type="#_x0000_t75" style="width:41.45pt;height:29.9pt" o:ole="">
                  <v:imagedata r:id="rId25" o:title=""/>
                </v:shape>
                <o:OLEObject Type="Embed" ProgID="Equation.3" ShapeID="_x0000_i1032" DrawAspect="Content" ObjectID="_1514049911" r:id="rId26"/>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9     </w:t>
            </w:r>
            <w:r w:rsidRPr="00622BA5">
              <w:rPr>
                <w:rFonts w:eastAsia="Batang"/>
                <w:b/>
                <w:kern w:val="16"/>
                <w:position w:val="-24"/>
                <w:sz w:val="28"/>
                <w:szCs w:val="28"/>
              </w:rPr>
              <w:object w:dxaOrig="700" w:dyaOrig="620">
                <v:shape id="_x0000_i1033" type="#_x0000_t75" style="width:36pt;height:33.3pt" o:ole="">
                  <v:imagedata r:id="rId27" o:title=""/>
                </v:shape>
                <o:OLEObject Type="Embed" ProgID="Equation.3" ShapeID="_x0000_i1033" DrawAspect="Content" ObjectID="_1514049912" r:id="rId28"/>
              </w:objec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10     </w:t>
            </w:r>
            <w:r w:rsidRPr="00622BA5">
              <w:rPr>
                <w:rFonts w:eastAsia="Batang"/>
                <w:b/>
                <w:kern w:val="16"/>
                <w:position w:val="-24"/>
                <w:sz w:val="28"/>
                <w:szCs w:val="28"/>
              </w:rPr>
              <w:object w:dxaOrig="620" w:dyaOrig="620">
                <v:shape id="_x0000_i1034" type="#_x0000_t75" style="width:29.9pt;height:29.9pt" o:ole="">
                  <v:imagedata r:id="rId29" o:title=""/>
                </v:shape>
                <o:OLEObject Type="Embed" ProgID="Equation.3" ShapeID="_x0000_i1034" DrawAspect="Content" ObjectID="_1514049913" r:id="rId30"/>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11    </w:t>
            </w:r>
            <w:r w:rsidRPr="00622BA5">
              <w:rPr>
                <w:rFonts w:eastAsia="Batang"/>
                <w:b/>
                <w:kern w:val="16"/>
                <w:position w:val="-24"/>
                <w:sz w:val="28"/>
                <w:szCs w:val="28"/>
              </w:rPr>
              <w:object w:dxaOrig="800" w:dyaOrig="620">
                <v:shape id="_x0000_i1035" type="#_x0000_t75" style="width:42.1pt;height:31.9pt" o:ole="">
                  <v:imagedata r:id="rId31" o:title=""/>
                </v:shape>
                <o:OLEObject Type="Embed" ProgID="Equation.3" ShapeID="_x0000_i1035" DrawAspect="Content" ObjectID="_1514049914" r:id="rId32"/>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rPr>
                <w:rFonts w:eastAsia="Batang"/>
                <w:b/>
                <w:kern w:val="16"/>
                <w:sz w:val="28"/>
                <w:szCs w:val="28"/>
              </w:rPr>
            </w:pPr>
            <w:r>
              <w:rPr>
                <w:rFonts w:eastAsia="Batang"/>
                <w:b/>
              </w:rPr>
              <w:t xml:space="preserve">№ 12  </w:t>
            </w:r>
            <w:r w:rsidRPr="00622BA5">
              <w:rPr>
                <w:rFonts w:eastAsia="Batang"/>
                <w:b/>
                <w:kern w:val="16"/>
                <w:position w:val="-24"/>
                <w:sz w:val="28"/>
                <w:szCs w:val="28"/>
              </w:rPr>
              <w:object w:dxaOrig="1459" w:dyaOrig="620">
                <v:shape id="_x0000_i1036" type="#_x0000_t75" style="width:72.7pt;height:30.55pt" o:ole="">
                  <v:imagedata r:id="rId33" o:title=""/>
                </v:shape>
                <o:OLEObject Type="Embed" ProgID="Equation.3" ShapeID="_x0000_i1036" DrawAspect="Content" ObjectID="_1514049915" r:id="rId34"/>
              </w:object>
            </w:r>
          </w:p>
        </w:tc>
      </w:tr>
      <w:tr w:rsidR="00E719BC" w:rsidTr="00E719BC">
        <w:tc>
          <w:tcPr>
            <w:tcW w:w="5000" w:type="pct"/>
            <w:gridSpan w:val="3"/>
            <w:tcBorders>
              <w:top w:val="single" w:sz="4" w:space="0" w:color="auto"/>
              <w:left w:val="nil"/>
              <w:bottom w:val="single" w:sz="4" w:space="0" w:color="auto"/>
              <w:right w:val="nil"/>
            </w:tcBorders>
          </w:tcPr>
          <w:p w:rsidR="00E719BC" w:rsidRDefault="00E719BC">
            <w:pPr>
              <w:jc w:val="center"/>
              <w:rPr>
                <w:kern w:val="16"/>
                <w:sz w:val="28"/>
                <w:szCs w:val="28"/>
              </w:rPr>
            </w:pPr>
          </w:p>
          <w:p w:rsidR="00E719BC" w:rsidRDefault="00E719BC">
            <w:pPr>
              <w:jc w:val="center"/>
              <w:rPr>
                <w:kern w:val="16"/>
                <w:sz w:val="28"/>
                <w:szCs w:val="28"/>
              </w:rPr>
            </w:pPr>
            <w:r>
              <w:t>Таблица ответов</w: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2"/>
                <w:sz w:val="28"/>
                <w:szCs w:val="28"/>
              </w:rPr>
              <w:object w:dxaOrig="740" w:dyaOrig="820">
                <v:shape id="_x0000_i1037" type="#_x0000_t75" style="width:27.15pt;height:29.9pt" o:ole="">
                  <v:imagedata r:id="rId35" o:title=""/>
                </v:shape>
                <o:OLEObject Type="Embed" ProgID="Equation.3" ShapeID="_x0000_i1037" DrawAspect="Content" ObjectID="_1514049916" r:id="rId36"/>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20" w:dyaOrig="800">
                <v:shape id="_x0000_i1038" type="#_x0000_t75" style="width:27.15pt;height:29.9pt" o:ole="">
                  <v:imagedata r:id="rId37" o:title=""/>
                </v:shape>
                <o:OLEObject Type="Embed" ProgID="Equation.3" ShapeID="_x0000_i1038" DrawAspect="Content" ObjectID="_1514049917" r:id="rId38"/>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20" w:dyaOrig="840">
                <v:shape id="_x0000_i1039" type="#_x0000_t75" style="width:25.8pt;height:29.9pt" o:ole="">
                  <v:imagedata r:id="rId39" o:title=""/>
                </v:shape>
                <o:OLEObject Type="Embed" ProgID="Equation.3" ShapeID="_x0000_i1039" DrawAspect="Content" ObjectID="_1514049918" r:id="rId40"/>
              </w:objec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820" w:dyaOrig="800">
                <v:shape id="_x0000_i1040" type="#_x0000_t75" style="width:29.9pt;height:29.2pt" o:ole="">
                  <v:imagedata r:id="rId41" o:title=""/>
                </v:shape>
                <o:OLEObject Type="Embed" ProgID="Equation.3" ShapeID="_x0000_i1040" DrawAspect="Content" ObjectID="_1514049919" r:id="rId42"/>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20" w:dyaOrig="800">
                <v:shape id="_x0000_i1041" type="#_x0000_t75" style="width:31.25pt;height:35.3pt" o:ole="">
                  <v:imagedata r:id="rId43" o:title=""/>
                </v:shape>
                <o:OLEObject Type="Embed" ProgID="Equation.3" ShapeID="_x0000_i1041" DrawAspect="Content" ObjectID="_1514049920" r:id="rId44"/>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640" w:dyaOrig="800">
                <v:shape id="_x0000_i1042" type="#_x0000_t75" style="width:27.85pt;height:35.3pt" o:ole="">
                  <v:imagedata r:id="rId45" o:title=""/>
                </v:shape>
                <o:OLEObject Type="Embed" ProgID="Equation.3" ShapeID="_x0000_i1042" DrawAspect="Content" ObjectID="_1514049921" r:id="rId46"/>
              </w:object>
            </w:r>
          </w:p>
        </w:tc>
      </w:tr>
      <w:tr w:rsidR="00E719BC" w:rsidTr="00E719BC">
        <w:tc>
          <w:tcPr>
            <w:tcW w:w="1460"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80" w:dyaOrig="800">
                <v:shape id="_x0000_i1043" type="#_x0000_t75" style="width:34.65pt;height:35.3pt" o:ole="">
                  <v:imagedata r:id="rId47" o:title=""/>
                </v:shape>
                <o:OLEObject Type="Embed" ProgID="Equation.3" ShapeID="_x0000_i1043" DrawAspect="Content" ObjectID="_1514049922" r:id="rId48"/>
              </w:object>
            </w:r>
          </w:p>
        </w:tc>
        <w:tc>
          <w:tcPr>
            <w:tcW w:w="148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80" w:dyaOrig="800">
                <v:shape id="_x0000_i1044" type="#_x0000_t75" style="width:35.3pt;height:36pt" o:ole="">
                  <v:imagedata r:id="rId49" o:title=""/>
                </v:shape>
                <o:OLEObject Type="Embed" ProgID="Equation.3" ShapeID="_x0000_i1044" DrawAspect="Content" ObjectID="_1514049923" r:id="rId50"/>
              </w:object>
            </w:r>
          </w:p>
        </w:tc>
        <w:tc>
          <w:tcPr>
            <w:tcW w:w="2055" w:type="pct"/>
            <w:tcBorders>
              <w:top w:val="single" w:sz="4" w:space="0" w:color="auto"/>
              <w:left w:val="single" w:sz="4" w:space="0" w:color="auto"/>
              <w:bottom w:val="single" w:sz="4" w:space="0" w:color="auto"/>
              <w:right w:val="single" w:sz="4" w:space="0" w:color="auto"/>
            </w:tcBorders>
            <w:hideMark/>
          </w:tcPr>
          <w:p w:rsidR="00E719BC" w:rsidRDefault="00E719BC">
            <w:pPr>
              <w:jc w:val="center"/>
              <w:rPr>
                <w:kern w:val="16"/>
                <w:sz w:val="28"/>
                <w:szCs w:val="28"/>
              </w:rPr>
            </w:pPr>
            <w:r w:rsidRPr="00622BA5">
              <w:rPr>
                <w:kern w:val="16"/>
                <w:position w:val="-50"/>
                <w:sz w:val="28"/>
                <w:szCs w:val="28"/>
              </w:rPr>
              <w:object w:dxaOrig="720" w:dyaOrig="800">
                <v:shape id="_x0000_i1045" type="#_x0000_t75" style="width:31.25pt;height:35.3pt" o:ole="">
                  <v:imagedata r:id="rId51" o:title=""/>
                </v:shape>
                <o:OLEObject Type="Embed" ProgID="Equation.3" ShapeID="_x0000_i1045" DrawAspect="Content" ObjectID="_1514049924" r:id="rId52"/>
              </w:object>
            </w:r>
          </w:p>
        </w:tc>
      </w:tr>
    </w:tbl>
    <w:p w:rsidR="00E719BC" w:rsidRDefault="00E719BC" w:rsidP="00E719BC">
      <w:pPr>
        <w:rPr>
          <w:kern w:val="16"/>
          <w:sz w:val="28"/>
          <w:szCs w:val="28"/>
        </w:rPr>
      </w:pPr>
      <w:r>
        <w:t xml:space="preserve"> </w:t>
      </w:r>
    </w:p>
    <w:p w:rsidR="00E719BC" w:rsidRDefault="00E719BC" w:rsidP="00E719BC">
      <w:pPr>
        <w:jc w:val="right"/>
      </w:pPr>
    </w:p>
    <w:p w:rsidR="00E719BC" w:rsidRDefault="00E719BC" w:rsidP="00E719BC">
      <w:pPr>
        <w:jc w:val="right"/>
      </w:pPr>
    </w:p>
    <w:p w:rsidR="00431C31" w:rsidRDefault="00431C31" w:rsidP="00E719BC">
      <w:pPr>
        <w:jc w:val="right"/>
      </w:pPr>
    </w:p>
    <w:p w:rsidR="00E719BC" w:rsidRPr="00431C31" w:rsidRDefault="00E719BC" w:rsidP="00E719BC">
      <w:pPr>
        <w:jc w:val="right"/>
        <w:rPr>
          <w:i/>
          <w:sz w:val="28"/>
          <w:szCs w:val="28"/>
          <w:u w:val="single"/>
        </w:rPr>
      </w:pPr>
      <w:r w:rsidRPr="00431C31">
        <w:rPr>
          <w:i/>
          <w:sz w:val="28"/>
          <w:szCs w:val="28"/>
          <w:u w:val="single"/>
        </w:rPr>
        <w:lastRenderedPageBreak/>
        <w:t>Приложение 5.</w:t>
      </w:r>
    </w:p>
    <w:p w:rsidR="00E719BC" w:rsidRDefault="00E719BC" w:rsidP="00E719BC">
      <w:pPr>
        <w:jc w:val="center"/>
        <w:rPr>
          <w:u w:val="single"/>
        </w:rPr>
      </w:pPr>
      <w:r>
        <w:rPr>
          <w:u w:val="single"/>
        </w:rPr>
        <w:t>Задания для экспресс-проверки знаний:</w:t>
      </w:r>
    </w:p>
    <w:p w:rsidR="00E719BC" w:rsidRDefault="00297210" w:rsidP="00E719BC">
      <w:pPr>
        <w:jc w:val="center"/>
      </w:pPr>
      <w:r>
        <w:pict>
          <v:shape id="_x0000_s1042" type="#_x0000_t75" style="position:absolute;left:0;text-align:left;margin-left:27pt;margin-top:5.9pt;width:90pt;height:78.8pt;z-index:-2" wrapcoords="319 318 319 363 1686 1770 2187 2496 2370 3948 2871 9756 2051 9938 1914 10074 1914 10618 9706 11208 11165 11208 20962 21010 21144 21010 9934 9802 10162 8667 9980 8576 8476 8304 7063 6852 10891 3222 10937 2859 10846 2496 11119 2314 10481 2224 2962 1770 3144 1497 2916 1407 1185 1044 592 318 319 318">
            <v:imagedata r:id="rId53" o:title="" croptop="1626f" cropbottom="29180f" cropleft="1639f" cropright="24111f"/>
          </v:shape>
        </w:pict>
      </w:r>
    </w:p>
    <w:p w:rsidR="00E719BC" w:rsidRDefault="00E719BC" w:rsidP="00E719BC">
      <w:pPr>
        <w:ind w:left="2700"/>
      </w:pPr>
      <w:r>
        <w:t>Отметьте на рисунке:</w:t>
      </w:r>
    </w:p>
    <w:p w:rsidR="00E719BC" w:rsidRDefault="00E719BC" w:rsidP="00E719BC">
      <w:pPr>
        <w:ind w:left="2700"/>
      </w:pPr>
      <w:r>
        <w:sym w:font="Wingdings" w:char="003F"/>
      </w:r>
      <w:r>
        <w:t xml:space="preserve"> точка </w:t>
      </w:r>
      <w:r>
        <w:rPr>
          <w:i/>
          <w:lang w:val="en-US"/>
        </w:rPr>
        <w:t>R</w:t>
      </w:r>
      <w:r>
        <w:t xml:space="preserve"> середина отрезка </w:t>
      </w:r>
      <w:r>
        <w:rPr>
          <w:i/>
        </w:rPr>
        <w:t>МК</w:t>
      </w:r>
      <w:r>
        <w:t>;</w:t>
      </w:r>
    </w:p>
    <w:p w:rsidR="00E719BC" w:rsidRDefault="00E719BC" w:rsidP="00E719BC">
      <w:pPr>
        <w:ind w:left="2700"/>
      </w:pPr>
      <w:r>
        <w:sym w:font="Wingdings" w:char="003F"/>
      </w:r>
      <w:r>
        <w:t xml:space="preserve"> прямая </w:t>
      </w:r>
      <w:r>
        <w:rPr>
          <w:i/>
          <w:lang w:val="en-US"/>
        </w:rPr>
        <w:t>d</w:t>
      </w:r>
      <w:r>
        <w:t xml:space="preserve"> перпендикулярна отрезку </w:t>
      </w:r>
    </w:p>
    <w:p w:rsidR="00E719BC" w:rsidRDefault="00E719BC" w:rsidP="00E719BC">
      <w:pPr>
        <w:ind w:left="2700"/>
      </w:pPr>
      <w:r>
        <w:rPr>
          <w:i/>
        </w:rPr>
        <w:t>МК</w:t>
      </w:r>
      <w:r>
        <w:t>.</w:t>
      </w:r>
    </w:p>
    <w:p w:rsidR="00E719BC" w:rsidRDefault="00E719BC" w:rsidP="00E719BC">
      <w:pPr>
        <w:ind w:left="180"/>
      </w:pPr>
    </w:p>
    <w:p w:rsidR="00E719BC" w:rsidRDefault="00E719BC" w:rsidP="00E719BC">
      <w:pPr>
        <w:ind w:left="180"/>
      </w:pPr>
    </w:p>
    <w:p w:rsidR="00E719BC" w:rsidRDefault="00E719BC" w:rsidP="00E719BC">
      <w:pPr>
        <w:ind w:left="180"/>
      </w:pPr>
      <w:r>
        <w:t xml:space="preserve">Прямая </w:t>
      </w:r>
      <w:r>
        <w:rPr>
          <w:i/>
          <w:lang w:val="en-US"/>
        </w:rPr>
        <w:t>d</w:t>
      </w:r>
      <w:r>
        <w:t xml:space="preserve"> называется ___________________________ к отрезку </w:t>
      </w:r>
      <w:r>
        <w:rPr>
          <w:i/>
        </w:rPr>
        <w:t>МК</w:t>
      </w:r>
      <w:r>
        <w:t>.</w:t>
      </w:r>
    </w:p>
    <w:p w:rsidR="00E719BC" w:rsidRDefault="00E719BC" w:rsidP="00E719BC">
      <w:pPr>
        <w:ind w:left="180"/>
      </w:pPr>
      <w:r>
        <w:t xml:space="preserve">Точка </w:t>
      </w:r>
      <w:r>
        <w:rPr>
          <w:i/>
          <w:lang w:val="en-US"/>
        </w:rPr>
        <w:t>S</w:t>
      </w:r>
      <w:r>
        <w:t xml:space="preserve"> ____________________ от концов отрезка </w:t>
      </w:r>
      <w:r>
        <w:rPr>
          <w:i/>
        </w:rPr>
        <w:t>МК</w:t>
      </w:r>
      <w:r>
        <w:t>. (Отметьте на рисунке)</w:t>
      </w:r>
    </w:p>
    <w:p w:rsidR="00E719BC" w:rsidRDefault="00E719BC" w:rsidP="00E719BC"/>
    <w:p w:rsidR="00E719BC" w:rsidRDefault="00E719BC" w:rsidP="00E719BC"/>
    <w:p w:rsidR="00E719BC" w:rsidRDefault="00E719BC" w:rsidP="00E719BC"/>
    <w:p w:rsidR="00E719BC" w:rsidRPr="00431C31" w:rsidRDefault="00E719BC" w:rsidP="00E719BC">
      <w:pPr>
        <w:jc w:val="right"/>
        <w:rPr>
          <w:i/>
          <w:sz w:val="28"/>
          <w:szCs w:val="28"/>
          <w:u w:val="single"/>
        </w:rPr>
      </w:pPr>
      <w:r w:rsidRPr="00431C31">
        <w:rPr>
          <w:i/>
          <w:sz w:val="28"/>
          <w:szCs w:val="28"/>
          <w:u w:val="single"/>
        </w:rPr>
        <w:t xml:space="preserve">Приложение </w:t>
      </w:r>
      <w:r w:rsidR="00431C31">
        <w:rPr>
          <w:i/>
          <w:sz w:val="28"/>
          <w:szCs w:val="28"/>
          <w:u w:val="single"/>
        </w:rPr>
        <w:t>6</w:t>
      </w:r>
      <w:r w:rsidRPr="00431C31">
        <w:rPr>
          <w:i/>
          <w:sz w:val="28"/>
          <w:szCs w:val="28"/>
          <w:u w:val="single"/>
        </w:rPr>
        <w:t>.</w:t>
      </w:r>
    </w:p>
    <w:p w:rsidR="00E719BC" w:rsidRDefault="00E719BC" w:rsidP="00E719BC">
      <w:pPr>
        <w:jc w:val="center"/>
        <w:rPr>
          <w:u w:val="single"/>
        </w:rPr>
      </w:pPr>
      <w:r>
        <w:rPr>
          <w:u w:val="single"/>
        </w:rPr>
        <w:t>Домашнее задание</w:t>
      </w:r>
    </w:p>
    <w:p w:rsidR="00E719BC" w:rsidRDefault="00297210" w:rsidP="00E719BC">
      <w:pPr>
        <w:jc w:val="center"/>
      </w:pPr>
      <w:r>
        <w:pict>
          <v:oval id="_x0000_s1039" style="position:absolute;left:0;text-align:left;margin-left:-99pt;margin-top:252pt;width:9pt;height:9pt;z-index:1" fillcolor="black"/>
        </w:pict>
      </w:r>
      <w:r w:rsidR="00E719BC">
        <w:t xml:space="preserve">Задание по теме </w:t>
      </w:r>
      <w:r w:rsidR="00E719BC">
        <w:rPr>
          <w:b/>
          <w:i/>
          <w:u w:val="double"/>
        </w:rPr>
        <w:t>«Серединный перпендикуляр»</w:t>
      </w:r>
    </w:p>
    <w:p w:rsidR="00E719BC" w:rsidRDefault="00297210" w:rsidP="00E719BC">
      <w:r>
        <w:pict>
          <v:shape id="_x0000_s1043" type="#_x0000_t75" style="position:absolute;margin-left:0;margin-top:9.05pt;width:189pt;height:143.5pt;z-index:-1" wrapcoords="573 406 573 7026 15693 7839 17280 7839 10844 8768 10800 9697 17280 10626 17280 11555 15958 11555 15869 11613 15869 12774 16839 13413 1278 13877 220 13877 220 20961 3350 20961 3350 19916 3703 19916 4496 19277 4540 18290 4364 18174 3350 18058 3350 16200 9522 16200 21247 15619 21291 10394 10800 9697 10800 8768 15076 8768 21247 8245 21291 2845 5025 2265 5025 406 573 406">
            <v:imagedata r:id="rId54" o:title=""/>
            <w10:wrap type="square"/>
          </v:shape>
        </w:pict>
      </w:r>
      <w:r w:rsidR="00E719BC">
        <w:t xml:space="preserve">  </w:t>
      </w:r>
    </w:p>
    <w:p w:rsidR="00E719BC" w:rsidRDefault="00E719BC" w:rsidP="00E719BC"/>
    <w:p w:rsidR="00E719BC" w:rsidRDefault="00E719BC" w:rsidP="00E719BC">
      <w:r>
        <w:t xml:space="preserve">           Вини-Пух и Пятачок собрались в гости. </w:t>
      </w:r>
    </w:p>
    <w:p w:rsidR="00E719BC" w:rsidRDefault="00E719BC" w:rsidP="00E719BC">
      <w:r>
        <w:t>– К кому пойдём – к сове или к ослику Иа? – спросил Пятачок.</w:t>
      </w:r>
    </w:p>
    <w:p w:rsidR="00E719BC" w:rsidRDefault="00E719BC" w:rsidP="00E719BC">
      <w:r>
        <w:t>– Пойдём к тому, чей домик равноудалён от моего и твоего домика, - сказал Вини-Пух, после некоторого раздумья.</w:t>
      </w:r>
    </w:p>
    <w:p w:rsidR="00E719BC" w:rsidRDefault="00E719BC" w:rsidP="00E719BC">
      <w:r>
        <w:t xml:space="preserve">       Определите, куда идут друзья? (</w:t>
      </w:r>
      <w:r>
        <w:rPr>
          <w:i/>
        </w:rPr>
        <w:t>Постройте серединный перпендикуляр к отрезку, соединяющему домики Вини-Пуха и  Пятачка</w:t>
      </w:r>
      <w:r>
        <w:t xml:space="preserve">)  </w:t>
      </w:r>
    </w:p>
    <w:p w:rsidR="00E719BC" w:rsidRDefault="00E719BC" w:rsidP="00E719BC">
      <w:pPr>
        <w:rPr>
          <w:b/>
          <w:i/>
        </w:rPr>
      </w:pPr>
    </w:p>
    <w:p w:rsidR="00431C31" w:rsidRDefault="00431C31" w:rsidP="00E719BC"/>
    <w:p w:rsidR="00431C31" w:rsidRDefault="00431C31" w:rsidP="00E719BC"/>
    <w:p w:rsidR="00431C31" w:rsidRDefault="00431C31" w:rsidP="00431C31">
      <w:pPr>
        <w:jc w:val="right"/>
        <w:rPr>
          <w:i/>
          <w:sz w:val="28"/>
          <w:szCs w:val="28"/>
        </w:rPr>
      </w:pPr>
      <w:r>
        <w:rPr>
          <w:i/>
          <w:sz w:val="28"/>
          <w:szCs w:val="28"/>
          <w:u w:val="single"/>
        </w:rPr>
        <w:t>Приложение 7.</w:t>
      </w:r>
    </w:p>
    <w:p w:rsidR="00431C31" w:rsidRDefault="00431C31" w:rsidP="00E719BC">
      <w:r w:rsidRPr="00DA17A0">
        <w:rPr>
          <w:i/>
          <w:sz w:val="28"/>
          <w:szCs w:val="28"/>
        </w:rPr>
        <w:t>Литература</w:t>
      </w:r>
      <w:r>
        <w:rPr>
          <w:i/>
          <w:sz w:val="28"/>
          <w:szCs w:val="28"/>
        </w:rPr>
        <w:t>.</w:t>
      </w:r>
    </w:p>
    <w:p w:rsidR="007E4C0B" w:rsidRPr="00E719BC" w:rsidRDefault="00E719BC" w:rsidP="00E719BC">
      <w:pPr>
        <w:rPr>
          <w:szCs w:val="28"/>
        </w:rPr>
      </w:pPr>
      <w:r>
        <w:t xml:space="preserve">1. </w:t>
      </w:r>
      <w:r w:rsidRPr="00E719BC">
        <w:t>"Математика", Зубарева И.И., Мордкович А.Г.: Учебник для 5 класса общеобразовательных учр</w:t>
      </w:r>
      <w:r w:rsidRPr="00E719BC">
        <w:t>е</w:t>
      </w:r>
      <w:r w:rsidRPr="00E719BC">
        <w:t>ждений</w:t>
      </w:r>
      <w:r>
        <w:rPr>
          <w:b/>
          <w:i/>
        </w:rPr>
        <w:t>.</w:t>
      </w:r>
    </w:p>
    <w:sectPr w:rsidR="007E4C0B" w:rsidRPr="00E719BC" w:rsidSect="00A252CD">
      <w:headerReference w:type="default" r:id="rId55"/>
      <w:footerReference w:type="default" r:id="rId56"/>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70" w:rsidRDefault="00FA7970" w:rsidP="00A26F78">
      <w:r>
        <w:separator/>
      </w:r>
    </w:p>
  </w:endnote>
  <w:endnote w:type="continuationSeparator" w:id="0">
    <w:p w:rsidR="00FA7970" w:rsidRDefault="00FA7970" w:rsidP="00A26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98" w:rsidRDefault="00297210">
    <w:pPr>
      <w:pStyle w:val="a9"/>
      <w:jc w:val="right"/>
    </w:pPr>
    <w:fldSimple w:instr=" PAGE   \* MERGEFORMAT ">
      <w:r w:rsidR="00BB2D51">
        <w:rPr>
          <w:noProof/>
        </w:rPr>
        <w:t>8</w:t>
      </w:r>
    </w:fldSimple>
  </w:p>
  <w:p w:rsidR="000F6E98" w:rsidRDefault="000F6E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70" w:rsidRDefault="00FA7970" w:rsidP="00A26F78">
      <w:r>
        <w:separator/>
      </w:r>
    </w:p>
  </w:footnote>
  <w:footnote w:type="continuationSeparator" w:id="0">
    <w:p w:rsidR="00FA7970" w:rsidRDefault="00FA7970" w:rsidP="00A26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98" w:rsidRPr="00417FE7" w:rsidRDefault="000F6E98" w:rsidP="00417FE7">
    <w:pPr>
      <w:ind w:left="180"/>
      <w:jc w:val="center"/>
      <w:rPr>
        <w:sz w:val="22"/>
        <w:szCs w:val="22"/>
      </w:rPr>
    </w:pPr>
    <w:r w:rsidRPr="00417FE7">
      <w:rPr>
        <w:sz w:val="22"/>
        <w:szCs w:val="22"/>
      </w:rPr>
      <w:t>Никифорова Анна Михайловна, учитель математики</w:t>
    </w:r>
    <w:r>
      <w:rPr>
        <w:sz w:val="22"/>
        <w:szCs w:val="22"/>
      </w:rPr>
      <w:t xml:space="preserve"> </w:t>
    </w:r>
    <w:r w:rsidRPr="00417FE7">
      <w:rPr>
        <w:sz w:val="22"/>
        <w:szCs w:val="22"/>
      </w:rPr>
      <w:t>МБОУ «Новолавельская СОШ № 3»</w:t>
    </w:r>
  </w:p>
  <w:p w:rsidR="000F6E98" w:rsidRDefault="000F6E98" w:rsidP="00E719BC">
    <w:pPr>
      <w:pBdr>
        <w:bottom w:val="double" w:sz="4" w:space="1" w:color="auto"/>
      </w:pBdr>
      <w:ind w:left="180"/>
      <w:jc w:val="center"/>
    </w:pPr>
    <w:r w:rsidRPr="00417FE7">
      <w:rPr>
        <w:sz w:val="22"/>
        <w:szCs w:val="22"/>
      </w:rPr>
      <w:t xml:space="preserve">Урок </w:t>
    </w:r>
    <w:r w:rsidRPr="00E719BC">
      <w:rPr>
        <w:sz w:val="22"/>
        <w:szCs w:val="22"/>
      </w:rPr>
      <w:t>математики</w:t>
    </w:r>
    <w:r w:rsidRPr="00417FE7">
      <w:rPr>
        <w:sz w:val="22"/>
        <w:szCs w:val="22"/>
      </w:rPr>
      <w:t xml:space="preserve">. </w:t>
    </w:r>
    <w:r w:rsidRPr="00E719BC">
      <w:rPr>
        <w:sz w:val="22"/>
        <w:szCs w:val="22"/>
      </w:rPr>
      <w:t>5 класс</w:t>
    </w:r>
    <w:r w:rsidRPr="00417FE7">
      <w:rPr>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C4D"/>
    <w:multiLevelType w:val="hybridMultilevel"/>
    <w:tmpl w:val="F51A8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31C45"/>
    <w:multiLevelType w:val="hybridMultilevel"/>
    <w:tmpl w:val="861092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3AD00D4"/>
    <w:multiLevelType w:val="hybridMultilevel"/>
    <w:tmpl w:val="E3281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73273C"/>
    <w:multiLevelType w:val="hybridMultilevel"/>
    <w:tmpl w:val="251AD78C"/>
    <w:lvl w:ilvl="0" w:tplc="413CE50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D5D2271"/>
    <w:multiLevelType w:val="hybridMultilevel"/>
    <w:tmpl w:val="002A8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361D1C"/>
    <w:multiLevelType w:val="hybridMultilevel"/>
    <w:tmpl w:val="DB0CE546"/>
    <w:lvl w:ilvl="0" w:tplc="169EEF2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91A1539"/>
    <w:multiLevelType w:val="hybridMultilevel"/>
    <w:tmpl w:val="3BAA58B8"/>
    <w:lvl w:ilvl="0" w:tplc="17F80C6E">
      <w:start w:val="1"/>
      <w:numFmt w:val="bullet"/>
      <w:lvlText w:val=""/>
      <w:lvlJc w:val="left"/>
      <w:pPr>
        <w:tabs>
          <w:tab w:val="num" w:pos="540"/>
        </w:tabs>
        <w:ind w:left="540" w:hanging="360"/>
      </w:pPr>
      <w:rPr>
        <w:rFonts w:ascii="Wingdings" w:hAnsi="Wingdings" w:hint="default"/>
        <w:b/>
        <w:sz w:val="32"/>
        <w:szCs w:val="32"/>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DCD518F"/>
    <w:multiLevelType w:val="hybridMultilevel"/>
    <w:tmpl w:val="27962D9C"/>
    <w:lvl w:ilvl="0" w:tplc="0419000F">
      <w:start w:val="1"/>
      <w:numFmt w:val="decimal"/>
      <w:lvlText w:val="%1."/>
      <w:lvlJc w:val="left"/>
      <w:pPr>
        <w:tabs>
          <w:tab w:val="num" w:pos="720"/>
        </w:tabs>
        <w:ind w:left="720" w:hanging="360"/>
      </w:pPr>
    </w:lvl>
    <w:lvl w:ilvl="1" w:tplc="071C03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966B15"/>
    <w:multiLevelType w:val="hybridMultilevel"/>
    <w:tmpl w:val="AA6212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46838A2"/>
    <w:multiLevelType w:val="hybridMultilevel"/>
    <w:tmpl w:val="29146EF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CA1810"/>
    <w:multiLevelType w:val="hybridMultilevel"/>
    <w:tmpl w:val="B0CCF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E46366"/>
    <w:multiLevelType w:val="hybridMultilevel"/>
    <w:tmpl w:val="CAF24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3E5777"/>
    <w:multiLevelType w:val="hybridMultilevel"/>
    <w:tmpl w:val="1A14E57A"/>
    <w:lvl w:ilvl="0" w:tplc="3F065342">
      <w:start w:val="10"/>
      <w:numFmt w:val="decimal"/>
      <w:lvlText w:val="%1."/>
      <w:lvlJc w:val="left"/>
      <w:pPr>
        <w:tabs>
          <w:tab w:val="num" w:pos="900"/>
        </w:tabs>
        <w:ind w:left="90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A43D8C"/>
    <w:multiLevelType w:val="hybridMultilevel"/>
    <w:tmpl w:val="E25A52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BAB5181"/>
    <w:multiLevelType w:val="hybridMultilevel"/>
    <w:tmpl w:val="F3302D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49B2E8E"/>
    <w:multiLevelType w:val="hybridMultilevel"/>
    <w:tmpl w:val="52C02A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ACC331A"/>
    <w:multiLevelType w:val="hybridMultilevel"/>
    <w:tmpl w:val="AE00B192"/>
    <w:lvl w:ilvl="0" w:tplc="9A4E3F8A">
      <w:start w:val="5"/>
      <w:numFmt w:val="bullet"/>
      <w:lvlText w:val=""/>
      <w:lvlJc w:val="left"/>
      <w:pPr>
        <w:tabs>
          <w:tab w:val="num" w:pos="855"/>
        </w:tabs>
        <w:ind w:left="855" w:hanging="495"/>
      </w:pPr>
      <w:rPr>
        <w:rFonts w:ascii="Wingdings" w:eastAsia="Times New Roman" w:hAnsi="Wingdings" w:cs="Times New Roman" w:hint="default"/>
        <w:b/>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D87C1C"/>
    <w:multiLevelType w:val="hybridMultilevel"/>
    <w:tmpl w:val="45C055B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8">
    <w:nsid w:val="5E5C280E"/>
    <w:multiLevelType w:val="hybridMultilevel"/>
    <w:tmpl w:val="C2188728"/>
    <w:lvl w:ilvl="0" w:tplc="1BF2602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38B0FBC"/>
    <w:multiLevelType w:val="hybridMultilevel"/>
    <w:tmpl w:val="BAE0C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C50019"/>
    <w:multiLevelType w:val="hybridMultilevel"/>
    <w:tmpl w:val="46A2097A"/>
    <w:lvl w:ilvl="0" w:tplc="169EEF28">
      <w:numFmt w:val="bullet"/>
      <w:lvlText w:val="•"/>
      <w:lvlJc w:val="left"/>
      <w:pPr>
        <w:ind w:left="707" w:hanging="645"/>
      </w:pPr>
      <w:rPr>
        <w:rFonts w:ascii="Times New Roman" w:eastAsia="Times New Roman" w:hAnsi="Times New Roman" w:cs="Times New Roman" w:hint="default"/>
      </w:rPr>
    </w:lvl>
    <w:lvl w:ilvl="1" w:tplc="04190003" w:tentative="1">
      <w:start w:val="1"/>
      <w:numFmt w:val="bullet"/>
      <w:lvlText w:val="o"/>
      <w:lvlJc w:val="left"/>
      <w:pPr>
        <w:ind w:left="1142" w:hanging="360"/>
      </w:pPr>
      <w:rPr>
        <w:rFonts w:ascii="Courier New" w:hAnsi="Courier New" w:cs="Courier New" w:hint="default"/>
      </w:rPr>
    </w:lvl>
    <w:lvl w:ilvl="2" w:tplc="04190005" w:tentative="1">
      <w:start w:val="1"/>
      <w:numFmt w:val="bullet"/>
      <w:lvlText w:val=""/>
      <w:lvlJc w:val="left"/>
      <w:pPr>
        <w:ind w:left="1862" w:hanging="360"/>
      </w:pPr>
      <w:rPr>
        <w:rFonts w:ascii="Wingdings" w:hAnsi="Wingdings" w:hint="default"/>
      </w:rPr>
    </w:lvl>
    <w:lvl w:ilvl="3" w:tplc="04190001" w:tentative="1">
      <w:start w:val="1"/>
      <w:numFmt w:val="bullet"/>
      <w:lvlText w:val=""/>
      <w:lvlJc w:val="left"/>
      <w:pPr>
        <w:ind w:left="2582" w:hanging="360"/>
      </w:pPr>
      <w:rPr>
        <w:rFonts w:ascii="Symbol" w:hAnsi="Symbol" w:hint="default"/>
      </w:rPr>
    </w:lvl>
    <w:lvl w:ilvl="4" w:tplc="04190003" w:tentative="1">
      <w:start w:val="1"/>
      <w:numFmt w:val="bullet"/>
      <w:lvlText w:val="o"/>
      <w:lvlJc w:val="left"/>
      <w:pPr>
        <w:ind w:left="3302" w:hanging="360"/>
      </w:pPr>
      <w:rPr>
        <w:rFonts w:ascii="Courier New" w:hAnsi="Courier New" w:cs="Courier New" w:hint="default"/>
      </w:rPr>
    </w:lvl>
    <w:lvl w:ilvl="5" w:tplc="04190005" w:tentative="1">
      <w:start w:val="1"/>
      <w:numFmt w:val="bullet"/>
      <w:lvlText w:val=""/>
      <w:lvlJc w:val="left"/>
      <w:pPr>
        <w:ind w:left="4022" w:hanging="360"/>
      </w:pPr>
      <w:rPr>
        <w:rFonts w:ascii="Wingdings" w:hAnsi="Wingdings" w:hint="default"/>
      </w:rPr>
    </w:lvl>
    <w:lvl w:ilvl="6" w:tplc="04190001" w:tentative="1">
      <w:start w:val="1"/>
      <w:numFmt w:val="bullet"/>
      <w:lvlText w:val=""/>
      <w:lvlJc w:val="left"/>
      <w:pPr>
        <w:ind w:left="4742" w:hanging="360"/>
      </w:pPr>
      <w:rPr>
        <w:rFonts w:ascii="Symbol" w:hAnsi="Symbol" w:hint="default"/>
      </w:rPr>
    </w:lvl>
    <w:lvl w:ilvl="7" w:tplc="04190003" w:tentative="1">
      <w:start w:val="1"/>
      <w:numFmt w:val="bullet"/>
      <w:lvlText w:val="o"/>
      <w:lvlJc w:val="left"/>
      <w:pPr>
        <w:ind w:left="5462" w:hanging="360"/>
      </w:pPr>
      <w:rPr>
        <w:rFonts w:ascii="Courier New" w:hAnsi="Courier New" w:cs="Courier New" w:hint="default"/>
      </w:rPr>
    </w:lvl>
    <w:lvl w:ilvl="8" w:tplc="04190005" w:tentative="1">
      <w:start w:val="1"/>
      <w:numFmt w:val="bullet"/>
      <w:lvlText w:val=""/>
      <w:lvlJc w:val="left"/>
      <w:pPr>
        <w:ind w:left="6182" w:hanging="360"/>
      </w:pPr>
      <w:rPr>
        <w:rFonts w:ascii="Wingdings" w:hAnsi="Wingdings" w:hint="default"/>
      </w:rPr>
    </w:lvl>
  </w:abstractNum>
  <w:abstractNum w:abstractNumId="21">
    <w:nsid w:val="742E4DAC"/>
    <w:multiLevelType w:val="hybridMultilevel"/>
    <w:tmpl w:val="14C41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0A37D7"/>
    <w:multiLevelType w:val="hybridMultilevel"/>
    <w:tmpl w:val="0A4E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7"/>
  </w:num>
  <w:num w:numId="5">
    <w:abstractNumId w:val="21"/>
  </w:num>
  <w:num w:numId="6">
    <w:abstractNumId w:val="19"/>
  </w:num>
  <w:num w:numId="7">
    <w:abstractNumId w:val="1"/>
  </w:num>
  <w:num w:numId="8">
    <w:abstractNumId w:val="15"/>
  </w:num>
  <w:num w:numId="9">
    <w:abstractNumId w:val="2"/>
  </w:num>
  <w:num w:numId="10">
    <w:abstractNumId w:val="8"/>
  </w:num>
  <w:num w:numId="11">
    <w:abstractNumId w:val="13"/>
  </w:num>
  <w:num w:numId="12">
    <w:abstractNumId w:val="14"/>
  </w:num>
  <w:num w:numId="13">
    <w:abstractNumId w:val="3"/>
  </w:num>
  <w:num w:numId="14">
    <w:abstractNumId w:val="18"/>
  </w:num>
  <w:num w:numId="15">
    <w:abstractNumId w:val="11"/>
  </w:num>
  <w:num w:numId="16">
    <w:abstractNumId w:val="6"/>
  </w:num>
  <w:num w:numId="17">
    <w:abstractNumId w:val="17"/>
  </w:num>
  <w:num w:numId="18">
    <w:abstractNumId w:val="2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autoHyphenation/>
  <w:drawingGridHorizontalSpacing w:val="120"/>
  <w:displayHorizontalDrawingGridEvery w:val="2"/>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CC1"/>
    <w:rsid w:val="00034846"/>
    <w:rsid w:val="000701EC"/>
    <w:rsid w:val="000A6351"/>
    <w:rsid w:val="000F6E98"/>
    <w:rsid w:val="00134B4D"/>
    <w:rsid w:val="00297210"/>
    <w:rsid w:val="00342CE2"/>
    <w:rsid w:val="0036263B"/>
    <w:rsid w:val="003907EC"/>
    <w:rsid w:val="003C22DD"/>
    <w:rsid w:val="003F2196"/>
    <w:rsid w:val="00417FE7"/>
    <w:rsid w:val="00431C31"/>
    <w:rsid w:val="004E5517"/>
    <w:rsid w:val="00556AB8"/>
    <w:rsid w:val="00622BA5"/>
    <w:rsid w:val="00696AD2"/>
    <w:rsid w:val="006B1934"/>
    <w:rsid w:val="00753251"/>
    <w:rsid w:val="007B65AF"/>
    <w:rsid w:val="007E4C0B"/>
    <w:rsid w:val="008042FD"/>
    <w:rsid w:val="008541C9"/>
    <w:rsid w:val="008B4D5F"/>
    <w:rsid w:val="008F4358"/>
    <w:rsid w:val="00953CC1"/>
    <w:rsid w:val="00990342"/>
    <w:rsid w:val="009C6961"/>
    <w:rsid w:val="00A252CD"/>
    <w:rsid w:val="00A26F78"/>
    <w:rsid w:val="00AD2FB1"/>
    <w:rsid w:val="00AF28E7"/>
    <w:rsid w:val="00B04E03"/>
    <w:rsid w:val="00BB2D51"/>
    <w:rsid w:val="00BD5503"/>
    <w:rsid w:val="00C06BD9"/>
    <w:rsid w:val="00C21D02"/>
    <w:rsid w:val="00DA17A0"/>
    <w:rsid w:val="00DD657A"/>
    <w:rsid w:val="00E07F1B"/>
    <w:rsid w:val="00E1280D"/>
    <w:rsid w:val="00E3572E"/>
    <w:rsid w:val="00E47AAF"/>
    <w:rsid w:val="00E719BC"/>
    <w:rsid w:val="00E9122C"/>
    <w:rsid w:val="00E961C0"/>
    <w:rsid w:val="00EF12FC"/>
    <w:rsid w:val="00F23670"/>
    <w:rsid w:val="00F2662B"/>
    <w:rsid w:val="00FA79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E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4E03"/>
    <w:pPr>
      <w:ind w:firstLine="709"/>
    </w:pPr>
  </w:style>
  <w:style w:type="paragraph" w:styleId="a5">
    <w:name w:val="Document Map"/>
    <w:basedOn w:val="a"/>
    <w:semiHidden/>
    <w:rsid w:val="00B04E03"/>
    <w:pPr>
      <w:shd w:val="clear" w:color="auto" w:fill="000080"/>
    </w:pPr>
    <w:rPr>
      <w:rFonts w:ascii="Tahoma" w:hAnsi="Tahoma" w:cs="Tahoma"/>
    </w:rPr>
  </w:style>
  <w:style w:type="paragraph" w:styleId="2">
    <w:name w:val="Body Text Indent 2"/>
    <w:basedOn w:val="a"/>
    <w:link w:val="20"/>
    <w:rsid w:val="00B04E03"/>
    <w:pPr>
      <w:ind w:left="709"/>
    </w:pPr>
  </w:style>
  <w:style w:type="paragraph" w:styleId="3">
    <w:name w:val="Body Text Indent 3"/>
    <w:basedOn w:val="a"/>
    <w:rsid w:val="00B04E03"/>
    <w:pPr>
      <w:ind w:firstLine="709"/>
      <w:jc w:val="both"/>
    </w:pPr>
  </w:style>
  <w:style w:type="table" w:styleId="a6">
    <w:name w:val="Table Grid"/>
    <w:basedOn w:val="a1"/>
    <w:uiPriority w:val="59"/>
    <w:rsid w:val="00390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E1280D"/>
    <w:rPr>
      <w:sz w:val="24"/>
      <w:szCs w:val="24"/>
    </w:rPr>
  </w:style>
  <w:style w:type="character" w:customStyle="1" w:styleId="20">
    <w:name w:val="Основной текст с отступом 2 Знак"/>
    <w:basedOn w:val="a0"/>
    <w:link w:val="2"/>
    <w:rsid w:val="00E1280D"/>
    <w:rPr>
      <w:sz w:val="24"/>
      <w:szCs w:val="24"/>
    </w:rPr>
  </w:style>
  <w:style w:type="paragraph" w:styleId="a7">
    <w:name w:val="header"/>
    <w:basedOn w:val="a"/>
    <w:link w:val="a8"/>
    <w:uiPriority w:val="99"/>
    <w:rsid w:val="00A26F78"/>
    <w:pPr>
      <w:tabs>
        <w:tab w:val="center" w:pos="4677"/>
        <w:tab w:val="right" w:pos="9355"/>
      </w:tabs>
    </w:pPr>
  </w:style>
  <w:style w:type="character" w:customStyle="1" w:styleId="a8">
    <w:name w:val="Верхний колонтитул Знак"/>
    <w:basedOn w:val="a0"/>
    <w:link w:val="a7"/>
    <w:uiPriority w:val="99"/>
    <w:rsid w:val="00A26F78"/>
    <w:rPr>
      <w:sz w:val="24"/>
      <w:szCs w:val="24"/>
    </w:rPr>
  </w:style>
  <w:style w:type="paragraph" w:styleId="a9">
    <w:name w:val="footer"/>
    <w:basedOn w:val="a"/>
    <w:link w:val="aa"/>
    <w:uiPriority w:val="99"/>
    <w:rsid w:val="00A26F78"/>
    <w:pPr>
      <w:tabs>
        <w:tab w:val="center" w:pos="4677"/>
        <w:tab w:val="right" w:pos="9355"/>
      </w:tabs>
    </w:pPr>
  </w:style>
  <w:style w:type="character" w:customStyle="1" w:styleId="aa">
    <w:name w:val="Нижний колонтитул Знак"/>
    <w:basedOn w:val="a0"/>
    <w:link w:val="a9"/>
    <w:uiPriority w:val="99"/>
    <w:rsid w:val="00A26F78"/>
    <w:rPr>
      <w:sz w:val="24"/>
      <w:szCs w:val="24"/>
    </w:rPr>
  </w:style>
  <w:style w:type="character" w:styleId="ab">
    <w:name w:val="Hyperlink"/>
    <w:basedOn w:val="a0"/>
    <w:rsid w:val="007E4C0B"/>
    <w:rPr>
      <w:color w:val="0000FF"/>
      <w:u w:val="single"/>
    </w:rPr>
  </w:style>
  <w:style w:type="paragraph" w:styleId="ac">
    <w:name w:val="Balloon Text"/>
    <w:basedOn w:val="a"/>
    <w:link w:val="ad"/>
    <w:rsid w:val="00417FE7"/>
    <w:rPr>
      <w:rFonts w:ascii="Tahoma" w:hAnsi="Tahoma" w:cs="Tahoma"/>
      <w:sz w:val="16"/>
      <w:szCs w:val="16"/>
    </w:rPr>
  </w:style>
  <w:style w:type="character" w:customStyle="1" w:styleId="ad">
    <w:name w:val="Текст выноски Знак"/>
    <w:basedOn w:val="a0"/>
    <w:link w:val="ac"/>
    <w:rsid w:val="00417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12449">
      <w:bodyDiv w:val="1"/>
      <w:marLeft w:val="0"/>
      <w:marRight w:val="0"/>
      <w:marTop w:val="0"/>
      <w:marBottom w:val="0"/>
      <w:divBdr>
        <w:top w:val="none" w:sz="0" w:space="0" w:color="auto"/>
        <w:left w:val="none" w:sz="0" w:space="0" w:color="auto"/>
        <w:bottom w:val="none" w:sz="0" w:space="0" w:color="auto"/>
        <w:right w:val="none" w:sz="0" w:space="0" w:color="auto"/>
      </w:divBdr>
    </w:div>
    <w:div w:id="450248018">
      <w:bodyDiv w:val="1"/>
      <w:marLeft w:val="0"/>
      <w:marRight w:val="0"/>
      <w:marTop w:val="0"/>
      <w:marBottom w:val="0"/>
      <w:divBdr>
        <w:top w:val="none" w:sz="0" w:space="0" w:color="auto"/>
        <w:left w:val="none" w:sz="0" w:space="0" w:color="auto"/>
        <w:bottom w:val="none" w:sz="0" w:space="0" w:color="auto"/>
        <w:right w:val="none" w:sz="0" w:space="0" w:color="auto"/>
      </w:divBdr>
    </w:div>
    <w:div w:id="4556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yperlink" Target="http://fcior.edu.ru/card/10450/postroenie-seredinnogo-perpendikulyara-k-otrezku-s-pomoshyu-cirkulya-i-lineyki-i4.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hyperlink" Target="http://school-collection.edu.ru/catalog/res/ed235949-609c-4e57-af86-2a659bd2613f/?from=608887c4-68f4-410f-bbd4-618ad7929e22&amp;interface=pupil&amp;class=47&amp;subject=16" TargetMode="External"/><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05CD-8B3D-4209-B74E-6B8516E8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Итоговые уроки «МОЯ   ВЫСОТА»</vt:lpstr>
    </vt:vector>
  </TitlesOfParts>
  <Company/>
  <LinksUpToDate>false</LinksUpToDate>
  <CharactersWithSpaces>9704</CharactersWithSpaces>
  <SharedDoc>false</SharedDoc>
  <HLinks>
    <vt:vector size="12" baseType="variant">
      <vt:variant>
        <vt:i4>1114162</vt:i4>
      </vt:variant>
      <vt:variant>
        <vt:i4>33</vt:i4>
      </vt:variant>
      <vt:variant>
        <vt:i4>0</vt:i4>
      </vt:variant>
      <vt:variant>
        <vt:i4>5</vt:i4>
      </vt:variant>
      <vt:variant>
        <vt:lpwstr>http://commons.wikimedia.org/wiki/File:Abu_Abdullah_Muhammad_bin_Musa_al-Khwarizmi.jpg?uselang=ru</vt:lpwstr>
      </vt:variant>
      <vt:variant>
        <vt:lpwstr/>
      </vt:variant>
      <vt:variant>
        <vt:i4>3145755</vt:i4>
      </vt:variant>
      <vt:variant>
        <vt:i4>30</vt:i4>
      </vt:variant>
      <vt:variant>
        <vt:i4>0</vt:i4>
      </vt:variant>
      <vt:variant>
        <vt:i4>5</vt:i4>
      </vt:variant>
      <vt:variant>
        <vt:lpwstr>http://sch2025.mskzapad.ru/collective/pedagogical_collective/personalpages/uchitelya_srednej_i_starshej_shkoly/piskunova_tat_yana_vladimirovna/materials/zadachi_po_teme_diofantovy_uravneniya_kursa_po_vyboru_reshenie_zadach_povyshennoj_slozhnosti_po_matematike/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Итоговые уроки «МОЯ   ВЫСОТА»</dc:title>
  <dc:subject/>
  <dc:creator>пользователь</dc:creator>
  <cp:keywords/>
  <cp:lastModifiedBy>1</cp:lastModifiedBy>
  <cp:revision>7</cp:revision>
  <dcterms:created xsi:type="dcterms:W3CDTF">2015-06-11T09:36:00Z</dcterms:created>
  <dcterms:modified xsi:type="dcterms:W3CDTF">2016-01-11T17:38:00Z</dcterms:modified>
</cp:coreProperties>
</file>