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0C" w:rsidRPr="006C10B0" w:rsidRDefault="00EA680C" w:rsidP="00EA680C">
      <w:pPr>
        <w:spacing w:after="0" w:line="240" w:lineRule="auto"/>
        <w:jc w:val="center"/>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b/>
          <w:bCs/>
          <w:color w:val="000000"/>
          <w:sz w:val="24"/>
          <w:szCs w:val="24"/>
          <w:lang w:eastAsia="ru-RU"/>
        </w:rPr>
        <w:t>Приёмы работы над развитием навыка чтения</w:t>
      </w:r>
    </w:p>
    <w:p w:rsidR="00EA680C" w:rsidRPr="006C10B0" w:rsidRDefault="00EA680C" w:rsidP="00EA680C">
      <w:pPr>
        <w:spacing w:after="0" w:line="240" w:lineRule="auto"/>
        <w:jc w:val="center"/>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«Чтение – вот лучшее учение».</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C10B0">
        <w:rPr>
          <w:rFonts w:ascii="Times New Roman" w:eastAsia="Times New Roman" w:hAnsi="Times New Roman" w:cs="Times New Roman"/>
          <w:color w:val="000000"/>
          <w:sz w:val="24"/>
          <w:szCs w:val="24"/>
          <w:lang w:eastAsia="ru-RU"/>
        </w:rPr>
        <w:t>А.С.Пушкин</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6C10B0">
        <w:rPr>
          <w:rFonts w:ascii="Times New Roman" w:eastAsia="Times New Roman" w:hAnsi="Times New Roman" w:cs="Times New Roman"/>
          <w:color w:val="000000"/>
          <w:sz w:val="24"/>
          <w:szCs w:val="24"/>
          <w:lang w:eastAsia="ru-RU"/>
        </w:rPr>
        <w:t xml:space="preserve">Формирование у учащихся первого класса навыка чтения – одна из важнейших задач начальной школы, так как он является фундаментом всего последующего образования. Навык чтения формируется в такой последовательности: сначала необходимо запомнить образ буквы и сопоставить его со звуком, затем научиться слиянию звуков в слоги, а слогов в слова и научиться беглому </w:t>
      </w:r>
      <w:proofErr w:type="spellStart"/>
      <w:r w:rsidRPr="006C10B0">
        <w:rPr>
          <w:rFonts w:ascii="Times New Roman" w:eastAsia="Times New Roman" w:hAnsi="Times New Roman" w:cs="Times New Roman"/>
          <w:color w:val="000000"/>
          <w:sz w:val="24"/>
          <w:szCs w:val="24"/>
          <w:lang w:eastAsia="ru-RU"/>
        </w:rPr>
        <w:t>послоговому</w:t>
      </w:r>
      <w:proofErr w:type="spellEnd"/>
      <w:r w:rsidRPr="006C10B0">
        <w:rPr>
          <w:rFonts w:ascii="Times New Roman" w:eastAsia="Times New Roman" w:hAnsi="Times New Roman" w:cs="Times New Roman"/>
          <w:color w:val="000000"/>
          <w:sz w:val="24"/>
          <w:szCs w:val="24"/>
          <w:lang w:eastAsia="ru-RU"/>
        </w:rPr>
        <w:t xml:space="preserve"> чтению, а затем чтению целыми словами.</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proofErr w:type="spellStart"/>
      <w:r w:rsidRPr="006C10B0">
        <w:rPr>
          <w:rFonts w:ascii="Times New Roman" w:eastAsia="Times New Roman" w:hAnsi="Times New Roman" w:cs="Times New Roman"/>
          <w:color w:val="000000"/>
          <w:sz w:val="24"/>
          <w:szCs w:val="24"/>
          <w:lang w:eastAsia="ru-RU"/>
        </w:rPr>
        <w:t>Сформированность</w:t>
      </w:r>
      <w:proofErr w:type="spellEnd"/>
      <w:r w:rsidRPr="006C10B0">
        <w:rPr>
          <w:rFonts w:ascii="Times New Roman" w:eastAsia="Times New Roman" w:hAnsi="Times New Roman" w:cs="Times New Roman"/>
          <w:color w:val="000000"/>
          <w:sz w:val="24"/>
          <w:szCs w:val="24"/>
          <w:lang w:eastAsia="ru-RU"/>
        </w:rPr>
        <w:t xml:space="preserve"> техники чтения оценивается по следующим показателям: объём прочитанного, скорость чтения, его правильность, осмысленность, выразительность. Осмысленность прочитанного подразумевает осознание ребёнком значения практически всех слов, которые употребляются в тексте. Это требует соответствующего этому возрасту словарного запаса. Полноценное выразительное чтение возможно только тогда, когда техника чтения автоматизирована</w:t>
      </w:r>
      <w:proofErr w:type="gramStart"/>
      <w:r w:rsidRPr="006C10B0">
        <w:rPr>
          <w:rFonts w:ascii="Times New Roman" w:eastAsia="Times New Roman" w:hAnsi="Times New Roman" w:cs="Times New Roman"/>
          <w:color w:val="000000"/>
          <w:sz w:val="24"/>
          <w:szCs w:val="24"/>
          <w:lang w:eastAsia="ru-RU"/>
        </w:rPr>
        <w:t>.Т</w:t>
      </w:r>
      <w:proofErr w:type="gramEnd"/>
      <w:r w:rsidRPr="006C10B0">
        <w:rPr>
          <w:rFonts w:ascii="Times New Roman" w:eastAsia="Times New Roman" w:hAnsi="Times New Roman" w:cs="Times New Roman"/>
          <w:color w:val="000000"/>
          <w:sz w:val="24"/>
          <w:szCs w:val="24"/>
          <w:lang w:eastAsia="ru-RU"/>
        </w:rPr>
        <w:t>акие требования к навыку чтения предъявляются не случайно. При выполнении именно этих требований возможно полноценное восприятие учебной информации не только по чтению. Текстовые задания учебников по другим предметам - русскому языку, математике, окружающему миру - тоже рассчитаны на хорошее владение навыком чтения. С момента окончания букварного периода чтение становится в меньшей степени целью обучения и в большей степени его средством. Понимание прочитанного подразумевает осознание ребёнком значения практически всех слов, которые употребляются в тексте. Это требует соответствующего этому возрасту словарного запаса.</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6C10B0">
        <w:rPr>
          <w:rFonts w:ascii="Times New Roman" w:eastAsia="Times New Roman" w:hAnsi="Times New Roman" w:cs="Times New Roman"/>
          <w:color w:val="000000"/>
          <w:sz w:val="24"/>
          <w:szCs w:val="24"/>
          <w:lang w:eastAsia="ru-RU"/>
        </w:rPr>
        <w:t xml:space="preserve">Почти в каждом классе есть несколько учеников, которые не укладываются в предусмотренные программой нормативы. Умея читать, они проделывают это очень медленно, тратя большие усилия на </w:t>
      </w:r>
      <w:proofErr w:type="spellStart"/>
      <w:r w:rsidRPr="006C10B0">
        <w:rPr>
          <w:rFonts w:ascii="Times New Roman" w:eastAsia="Times New Roman" w:hAnsi="Times New Roman" w:cs="Times New Roman"/>
          <w:color w:val="000000"/>
          <w:sz w:val="24"/>
          <w:szCs w:val="24"/>
          <w:lang w:eastAsia="ru-RU"/>
        </w:rPr>
        <w:t>слогослияния</w:t>
      </w:r>
      <w:proofErr w:type="spellEnd"/>
      <w:r w:rsidRPr="006C10B0">
        <w:rPr>
          <w:rFonts w:ascii="Times New Roman" w:eastAsia="Times New Roman" w:hAnsi="Times New Roman" w:cs="Times New Roman"/>
          <w:color w:val="000000"/>
          <w:sz w:val="24"/>
          <w:szCs w:val="24"/>
          <w:lang w:eastAsia="ru-RU"/>
        </w:rPr>
        <w:t xml:space="preserve">, с ошибками, орфографическим способом и лишь частично понимая содержание. Не владея </w:t>
      </w:r>
      <w:proofErr w:type="gramStart"/>
      <w:r w:rsidRPr="006C10B0">
        <w:rPr>
          <w:rFonts w:ascii="Times New Roman" w:eastAsia="Times New Roman" w:hAnsi="Times New Roman" w:cs="Times New Roman"/>
          <w:color w:val="000000"/>
          <w:sz w:val="24"/>
          <w:szCs w:val="24"/>
          <w:lang w:eastAsia="ru-RU"/>
        </w:rPr>
        <w:t>автоматизированным</w:t>
      </w:r>
      <w:proofErr w:type="gramEnd"/>
      <w:r w:rsidRPr="006C10B0">
        <w:rPr>
          <w:rFonts w:ascii="Times New Roman" w:eastAsia="Times New Roman" w:hAnsi="Times New Roman" w:cs="Times New Roman"/>
          <w:color w:val="000000"/>
          <w:sz w:val="24"/>
          <w:szCs w:val="24"/>
          <w:lang w:eastAsia="ru-RU"/>
        </w:rPr>
        <w:t xml:space="preserve"> </w:t>
      </w:r>
      <w:proofErr w:type="spellStart"/>
      <w:r w:rsidRPr="006C10B0">
        <w:rPr>
          <w:rFonts w:ascii="Times New Roman" w:eastAsia="Times New Roman" w:hAnsi="Times New Roman" w:cs="Times New Roman"/>
          <w:color w:val="000000"/>
          <w:sz w:val="24"/>
          <w:szCs w:val="24"/>
          <w:lang w:eastAsia="ru-RU"/>
        </w:rPr>
        <w:t>слогослиянием</w:t>
      </w:r>
      <w:proofErr w:type="spellEnd"/>
      <w:r w:rsidRPr="006C10B0">
        <w:rPr>
          <w:rFonts w:ascii="Times New Roman" w:eastAsia="Times New Roman" w:hAnsi="Times New Roman" w:cs="Times New Roman"/>
          <w:color w:val="000000"/>
          <w:sz w:val="24"/>
          <w:szCs w:val="24"/>
          <w:lang w:eastAsia="ru-RU"/>
        </w:rPr>
        <w:t>, дети пытаются угадывать нужный слог, что порождает большое количество ошибок и тормозит дальнейшее совершенствование техники чтения. Этим ребятам приходится переживать неприятные эмоции по поводу своих неуспехов на уроках чтения. В результате этого негативное отношение к чтению может сохраниться надолго.</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Даже при наполняемости 25 человек в классе нет возможности работать индивидуально с каждым ребёнком. Значит, необходимо применять технологичные приёмы обучения. Я выделила наиболее важные приёмы овладения устойчивым навыком чтения.</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Pr="006C10B0">
        <w:rPr>
          <w:rFonts w:ascii="Times New Roman" w:eastAsia="Times New Roman" w:hAnsi="Times New Roman" w:cs="Times New Roman"/>
          <w:b/>
          <w:bCs/>
          <w:color w:val="000000"/>
          <w:sz w:val="24"/>
          <w:szCs w:val="24"/>
          <w:lang w:eastAsia="ru-RU"/>
        </w:rPr>
        <w:t>Развитие подвижности артикуляционного аппарата.</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Использую упражнения с ритмом и рифмой.</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артикуляция гласных (АОУЫИЭ);</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артикуляция согласных (З-С-Ж-Ш),</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артикуляция сочетаний гласных и согласных (ба-</w:t>
      </w:r>
      <w:proofErr w:type="spellStart"/>
      <w:r w:rsidRPr="006C10B0">
        <w:rPr>
          <w:rFonts w:ascii="Times New Roman" w:eastAsia="Times New Roman" w:hAnsi="Times New Roman" w:cs="Times New Roman"/>
          <w:color w:val="000000"/>
          <w:sz w:val="24"/>
          <w:szCs w:val="24"/>
          <w:lang w:eastAsia="ru-RU"/>
        </w:rPr>
        <w:t>бя</w:t>
      </w:r>
      <w:proofErr w:type="spellEnd"/>
      <w:r w:rsidRPr="006C10B0">
        <w:rPr>
          <w:rFonts w:ascii="Times New Roman" w:eastAsia="Times New Roman" w:hAnsi="Times New Roman" w:cs="Times New Roman"/>
          <w:color w:val="000000"/>
          <w:sz w:val="24"/>
          <w:szCs w:val="24"/>
          <w:lang w:eastAsia="ru-RU"/>
        </w:rPr>
        <w:t>, да-</w:t>
      </w:r>
      <w:proofErr w:type="spellStart"/>
      <w:r w:rsidRPr="006C10B0">
        <w:rPr>
          <w:rFonts w:ascii="Times New Roman" w:eastAsia="Times New Roman" w:hAnsi="Times New Roman" w:cs="Times New Roman"/>
          <w:color w:val="000000"/>
          <w:sz w:val="24"/>
          <w:szCs w:val="24"/>
          <w:lang w:eastAsia="ru-RU"/>
        </w:rPr>
        <w:t>дя</w:t>
      </w:r>
      <w:proofErr w:type="spellEnd"/>
      <w:r w:rsidRPr="006C10B0">
        <w:rPr>
          <w:rFonts w:ascii="Times New Roman" w:eastAsia="Times New Roman" w:hAnsi="Times New Roman" w:cs="Times New Roman"/>
          <w:color w:val="000000"/>
          <w:sz w:val="24"/>
          <w:szCs w:val="24"/>
          <w:lang w:eastAsia="ru-RU"/>
        </w:rPr>
        <w:t>).</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xml:space="preserve">- чтение скороговорок, </w:t>
      </w:r>
      <w:proofErr w:type="spellStart"/>
      <w:r w:rsidRPr="006C10B0">
        <w:rPr>
          <w:rFonts w:ascii="Times New Roman" w:eastAsia="Times New Roman" w:hAnsi="Times New Roman" w:cs="Times New Roman"/>
          <w:color w:val="000000"/>
          <w:sz w:val="24"/>
          <w:szCs w:val="24"/>
          <w:lang w:eastAsia="ru-RU"/>
        </w:rPr>
        <w:t>чистоговорок</w:t>
      </w:r>
      <w:proofErr w:type="spellEnd"/>
      <w:r w:rsidRPr="006C10B0">
        <w:rPr>
          <w:rFonts w:ascii="Times New Roman" w:eastAsia="Times New Roman" w:hAnsi="Times New Roman" w:cs="Times New Roman"/>
          <w:color w:val="000000"/>
          <w:sz w:val="24"/>
          <w:szCs w:val="24"/>
          <w:lang w:eastAsia="ru-RU"/>
        </w:rPr>
        <w:t>.</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чтение в темпе скороговорки прочитанного отрывка, чётко проговаривая окончания слов.</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proofErr w:type="spellStart"/>
      <w:r w:rsidRPr="006C10B0">
        <w:rPr>
          <w:rFonts w:ascii="Times New Roman" w:eastAsia="Times New Roman" w:hAnsi="Times New Roman" w:cs="Times New Roman"/>
          <w:b/>
          <w:bCs/>
          <w:color w:val="000000"/>
          <w:sz w:val="24"/>
          <w:szCs w:val="24"/>
          <w:lang w:eastAsia="ru-RU"/>
        </w:rPr>
        <w:t>Отрабатка</w:t>
      </w:r>
      <w:proofErr w:type="spellEnd"/>
      <w:r w:rsidRPr="006C10B0">
        <w:rPr>
          <w:rFonts w:ascii="Times New Roman" w:eastAsia="Times New Roman" w:hAnsi="Times New Roman" w:cs="Times New Roman"/>
          <w:b/>
          <w:bCs/>
          <w:color w:val="000000"/>
          <w:sz w:val="24"/>
          <w:szCs w:val="24"/>
          <w:lang w:eastAsia="ru-RU"/>
        </w:rPr>
        <w:t xml:space="preserve"> (автоматизация) навыка </w:t>
      </w:r>
      <w:proofErr w:type="spellStart"/>
      <w:r w:rsidRPr="006C10B0">
        <w:rPr>
          <w:rFonts w:ascii="Times New Roman" w:eastAsia="Times New Roman" w:hAnsi="Times New Roman" w:cs="Times New Roman"/>
          <w:b/>
          <w:bCs/>
          <w:color w:val="000000"/>
          <w:sz w:val="24"/>
          <w:szCs w:val="24"/>
          <w:lang w:eastAsia="ru-RU"/>
        </w:rPr>
        <w:t>слогослияния</w:t>
      </w:r>
      <w:proofErr w:type="spellEnd"/>
      <w:r w:rsidRPr="006C10B0">
        <w:rPr>
          <w:rFonts w:ascii="Times New Roman" w:eastAsia="Times New Roman" w:hAnsi="Times New Roman" w:cs="Times New Roman"/>
          <w:b/>
          <w:bCs/>
          <w:color w:val="000000"/>
          <w:sz w:val="24"/>
          <w:szCs w:val="24"/>
          <w:lang w:eastAsia="ru-RU"/>
        </w:rPr>
        <w:t xml:space="preserve"> на слоговом материале</w:t>
      </w:r>
      <w:r w:rsidR="003714B5">
        <w:rPr>
          <w:rFonts w:ascii="Times New Roman" w:eastAsia="Times New Roman" w:hAnsi="Times New Roman" w:cs="Times New Roman"/>
          <w:color w:val="000000"/>
          <w:sz w:val="24"/>
          <w:szCs w:val="24"/>
          <w:lang w:eastAsia="ru-RU"/>
        </w:rPr>
        <w:t xml:space="preserve">. </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Это чтение слоговых таблиц</w:t>
      </w:r>
      <w:r w:rsidRPr="006C10B0">
        <w:rPr>
          <w:rFonts w:ascii="Times New Roman" w:eastAsia="Times New Roman" w:hAnsi="Times New Roman" w:cs="Times New Roman"/>
          <w:b/>
          <w:bCs/>
          <w:color w:val="000000"/>
          <w:sz w:val="24"/>
          <w:szCs w:val="24"/>
          <w:lang w:eastAsia="ru-RU"/>
        </w:rPr>
        <w:t>,</w:t>
      </w:r>
      <w:r w:rsidRPr="006C10B0">
        <w:rPr>
          <w:rFonts w:ascii="Times New Roman" w:eastAsia="Times New Roman" w:hAnsi="Times New Roman" w:cs="Times New Roman"/>
          <w:color w:val="000000"/>
          <w:sz w:val="24"/>
          <w:szCs w:val="24"/>
          <w:lang w:eastAsia="ru-RU"/>
        </w:rPr>
        <w:t> в которых создаются условия для запоминания слогов целиком, как целостной единицы, минуя процедуру слияния. При работе со слоговыми таблицами использую различные упражнения:</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-чтение в заданном темпе;</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-чередование чтения в комфортном режиме с чтением в максимально быстром темпе;</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-групповое чтение вместе с учителем.</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Pr="006C10B0">
        <w:rPr>
          <w:rFonts w:ascii="Times New Roman" w:eastAsia="Times New Roman" w:hAnsi="Times New Roman" w:cs="Times New Roman"/>
          <w:b/>
          <w:bCs/>
          <w:color w:val="000000"/>
          <w:sz w:val="24"/>
          <w:szCs w:val="24"/>
          <w:lang w:eastAsia="ru-RU"/>
        </w:rPr>
        <w:t>Обогащение словарного запаса</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Для обогащения словарного запаса даю такие упражнения, как игры в слова:</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Назови как можно больше слов, обозначающих фрукты, овощи…»</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lastRenderedPageBreak/>
        <w:t>«Что делает названный предмет»: метель – метёт, гром - …., ветер - ….»</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«Слова – приятели»: грустный – печальный ….,</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«Слова – неприятели»: холодный – тёплый…</w:t>
      </w:r>
      <w:proofErr w:type="gramStart"/>
      <w:r w:rsidRPr="006C10B0">
        <w:rPr>
          <w:rFonts w:ascii="Times New Roman" w:eastAsia="Times New Roman" w:hAnsi="Times New Roman" w:cs="Times New Roman"/>
          <w:color w:val="000000"/>
          <w:sz w:val="24"/>
          <w:szCs w:val="24"/>
          <w:lang w:eastAsia="ru-RU"/>
        </w:rPr>
        <w:t xml:space="preserve"> .</w:t>
      </w:r>
      <w:proofErr w:type="gramEnd"/>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Pr="006C10B0">
        <w:rPr>
          <w:rFonts w:ascii="Times New Roman" w:eastAsia="Times New Roman" w:hAnsi="Times New Roman" w:cs="Times New Roman"/>
          <w:b/>
          <w:bCs/>
          <w:color w:val="000000"/>
          <w:sz w:val="24"/>
          <w:szCs w:val="24"/>
          <w:lang w:eastAsia="ru-RU"/>
        </w:rPr>
        <w:t>Сопровождающее чтение (по А.М.Кушниру).</w:t>
      </w:r>
      <w:r w:rsidRPr="006C10B0">
        <w:rPr>
          <w:rFonts w:ascii="Times New Roman" w:eastAsia="Times New Roman" w:hAnsi="Times New Roman" w:cs="Times New Roman"/>
          <w:color w:val="000000"/>
          <w:sz w:val="24"/>
          <w:szCs w:val="24"/>
          <w:lang w:eastAsia="ru-RU"/>
        </w:rPr>
        <w:t> Читаю или включаю аудиозапись – дети следят.</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Pr="006C10B0">
        <w:rPr>
          <w:rFonts w:ascii="Times New Roman" w:eastAsia="Times New Roman" w:hAnsi="Times New Roman" w:cs="Times New Roman"/>
          <w:b/>
          <w:bCs/>
          <w:color w:val="000000"/>
          <w:sz w:val="24"/>
          <w:szCs w:val="24"/>
          <w:lang w:eastAsia="ru-RU"/>
        </w:rPr>
        <w:t>Режим щадящего чтения</w:t>
      </w:r>
      <w:r w:rsidRPr="006C10B0">
        <w:rPr>
          <w:rFonts w:ascii="Times New Roman" w:eastAsia="Times New Roman" w:hAnsi="Times New Roman" w:cs="Times New Roman"/>
          <w:color w:val="000000"/>
          <w:sz w:val="24"/>
          <w:szCs w:val="24"/>
          <w:lang w:eastAsia="ru-RU"/>
        </w:rPr>
        <w:t> – это чередование чтения с кратковременным отдыхом.</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Используется при чтении книг с большими иллюстрациями: читаем одну-две строчки – рассматриваем иллюстрацию.</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Pr="006C10B0">
        <w:rPr>
          <w:rFonts w:ascii="Times New Roman" w:eastAsia="Times New Roman" w:hAnsi="Times New Roman" w:cs="Times New Roman"/>
          <w:b/>
          <w:bCs/>
          <w:color w:val="000000"/>
          <w:sz w:val="24"/>
          <w:szCs w:val="24"/>
          <w:lang w:eastAsia="ru-RU"/>
        </w:rPr>
        <w:t>Многократное чтение.</w:t>
      </w:r>
      <w:r w:rsidRPr="006C10B0">
        <w:rPr>
          <w:rFonts w:ascii="Times New Roman" w:eastAsia="Times New Roman" w:hAnsi="Times New Roman" w:cs="Times New Roman"/>
          <w:color w:val="000000"/>
          <w:sz w:val="24"/>
          <w:szCs w:val="24"/>
          <w:lang w:eastAsia="ru-RU"/>
        </w:rPr>
        <w:t> Прочитываю начало нового произведения и предлагаю детям продолжить чтение в течение одной минуты, всем начав одновременно, все учащиеся читают одновременно. Каждый читает в своём темпе, но вполголоса, чтобы не мешать другим. По истечении минуты каждый из учеников отмечает, до какого слова он дочитал. Затем следует повторное чтение этого же отрывка текста. Учащиеся снова отмечают, до какого слова дочитали и сравнивают с результатом первого прочтения. Естественно, результат оказывается выше. Увеличение темпа чтения вызывает положительные эмоц</w:t>
      </w:r>
      <w:proofErr w:type="gramStart"/>
      <w:r w:rsidRPr="006C10B0">
        <w:rPr>
          <w:rFonts w:ascii="Times New Roman" w:eastAsia="Times New Roman" w:hAnsi="Times New Roman" w:cs="Times New Roman"/>
          <w:color w:val="000000"/>
          <w:sz w:val="24"/>
          <w:szCs w:val="24"/>
          <w:lang w:eastAsia="ru-RU"/>
        </w:rPr>
        <w:t>ии у у</w:t>
      </w:r>
      <w:proofErr w:type="gramEnd"/>
      <w:r w:rsidRPr="006C10B0">
        <w:rPr>
          <w:rFonts w:ascii="Times New Roman" w:eastAsia="Times New Roman" w:hAnsi="Times New Roman" w:cs="Times New Roman"/>
          <w:color w:val="000000"/>
          <w:sz w:val="24"/>
          <w:szCs w:val="24"/>
          <w:lang w:eastAsia="ru-RU"/>
        </w:rPr>
        <w:t>чащихся, им хочется читать ещё раз. Но более трёх раз читать один и тот же отрывок не следует.</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Pr="006C10B0">
        <w:rPr>
          <w:rFonts w:ascii="Times New Roman" w:eastAsia="Times New Roman" w:hAnsi="Times New Roman" w:cs="Times New Roman"/>
          <w:b/>
          <w:bCs/>
          <w:color w:val="000000"/>
          <w:sz w:val="24"/>
          <w:szCs w:val="24"/>
          <w:lang w:eastAsia="ru-RU"/>
        </w:rPr>
        <w:t>Выразительное чтение с переходом на незнакомую часть текста.</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xml:space="preserve">Читаем отрывок из текста третий раз, только чуть-чуть медленнее, зато красиво, выразительно. </w:t>
      </w:r>
      <w:proofErr w:type="gramStart"/>
      <w:r w:rsidRPr="006C10B0">
        <w:rPr>
          <w:rFonts w:ascii="Times New Roman" w:eastAsia="Times New Roman" w:hAnsi="Times New Roman" w:cs="Times New Roman"/>
          <w:color w:val="000000"/>
          <w:sz w:val="24"/>
          <w:szCs w:val="24"/>
          <w:lang w:eastAsia="ru-RU"/>
        </w:rPr>
        <w:t>Дети прочитывают знакомую часть текста и переходят на незнакомую, незаметно для себя читая в ускоренном темпе ещё несколько строчек.</w:t>
      </w:r>
      <w:proofErr w:type="gramEnd"/>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Pr="006C10B0">
        <w:rPr>
          <w:rFonts w:ascii="Times New Roman" w:eastAsia="Times New Roman" w:hAnsi="Times New Roman" w:cs="Times New Roman"/>
          <w:b/>
          <w:bCs/>
          <w:color w:val="000000"/>
          <w:sz w:val="24"/>
          <w:szCs w:val="24"/>
          <w:lang w:eastAsia="ru-RU"/>
        </w:rPr>
        <w:t>Приём смысловой догадки</w:t>
      </w:r>
      <w:r w:rsidRPr="006C10B0">
        <w:rPr>
          <w:rFonts w:ascii="Times New Roman" w:eastAsia="Times New Roman" w:hAnsi="Times New Roman" w:cs="Times New Roman"/>
          <w:color w:val="000000"/>
          <w:sz w:val="24"/>
          <w:szCs w:val="24"/>
          <w:lang w:eastAsia="ru-RU"/>
        </w:rPr>
        <w:t> значительно увеличивает скорость чтения. Для развития смысловой догадки использую:</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-чтение текстов с пропущенными оконч</w:t>
      </w:r>
      <w:r w:rsidR="003714B5">
        <w:rPr>
          <w:rFonts w:ascii="Times New Roman" w:eastAsia="Times New Roman" w:hAnsi="Times New Roman" w:cs="Times New Roman"/>
          <w:color w:val="000000"/>
          <w:sz w:val="24"/>
          <w:szCs w:val="24"/>
          <w:lang w:eastAsia="ru-RU"/>
        </w:rPr>
        <w:t xml:space="preserve">аниями в словах </w:t>
      </w:r>
      <w:bookmarkStart w:id="0" w:name="_GoBack"/>
      <w:bookmarkEnd w:id="0"/>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чтение текстов с пропущенными буквами в словах.</w:t>
      </w:r>
    </w:p>
    <w:p w:rsidR="00EA680C" w:rsidRDefault="00EA680C" w:rsidP="00EA680C">
      <w:pPr>
        <w:spacing w:after="0" w:line="240" w:lineRule="auto"/>
        <w:rPr>
          <w:rFonts w:ascii="Times New Roman" w:eastAsia="Times New Roman" w:hAnsi="Times New Roman" w:cs="Times New Roman"/>
          <w:color w:val="000000"/>
          <w:sz w:val="24"/>
          <w:szCs w:val="24"/>
          <w:lang w:eastAsia="ru-RU"/>
        </w:rPr>
      </w:pPr>
    </w:p>
    <w:p w:rsidR="00EA680C" w:rsidRPr="006C10B0" w:rsidRDefault="00EA680C" w:rsidP="00EA680C">
      <w:pPr>
        <w:spacing w:after="0" w:line="240" w:lineRule="auto"/>
        <w:jc w:val="center"/>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Литература:</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1. Кушнир А. М Азбука чтения: Как правильно учить читать // Школьные технологии. 1996. - № 1 – 2.</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2. Костромина С.Н., Нагаева Л.Г.. Как преодолеть трудности в обучении чтению. – 2-е изд., стер. – М.:Ось-89, 2006. – 240 с. (Практическая психология)</w:t>
      </w:r>
    </w:p>
    <w:p w:rsidR="00EA680C" w:rsidRPr="006C10B0" w:rsidRDefault="00EA680C" w:rsidP="00EA680C">
      <w:pPr>
        <w:spacing w:after="0" w:line="240" w:lineRule="auto"/>
        <w:rPr>
          <w:rFonts w:ascii="Times New Roman" w:eastAsia="Times New Roman" w:hAnsi="Times New Roman" w:cs="Times New Roman"/>
          <w:color w:val="000000"/>
          <w:sz w:val="24"/>
          <w:szCs w:val="24"/>
          <w:lang w:eastAsia="ru-RU"/>
        </w:rPr>
      </w:pPr>
      <w:r w:rsidRPr="006C10B0">
        <w:rPr>
          <w:rFonts w:ascii="Times New Roman" w:eastAsia="Times New Roman" w:hAnsi="Times New Roman" w:cs="Times New Roman"/>
          <w:color w:val="000000"/>
          <w:sz w:val="24"/>
          <w:szCs w:val="24"/>
          <w:lang w:eastAsia="ru-RU"/>
        </w:rPr>
        <w:t xml:space="preserve">3. </w:t>
      </w:r>
      <w:proofErr w:type="spellStart"/>
      <w:r w:rsidRPr="006C10B0">
        <w:rPr>
          <w:rFonts w:ascii="Times New Roman" w:eastAsia="Times New Roman" w:hAnsi="Times New Roman" w:cs="Times New Roman"/>
          <w:color w:val="000000"/>
          <w:sz w:val="24"/>
          <w:szCs w:val="24"/>
          <w:lang w:eastAsia="ru-RU"/>
        </w:rPr>
        <w:t>Эльконин</w:t>
      </w:r>
      <w:proofErr w:type="spellEnd"/>
      <w:r w:rsidRPr="006C10B0">
        <w:rPr>
          <w:rFonts w:ascii="Times New Roman" w:eastAsia="Times New Roman" w:hAnsi="Times New Roman" w:cs="Times New Roman"/>
          <w:color w:val="000000"/>
          <w:sz w:val="24"/>
          <w:szCs w:val="24"/>
          <w:lang w:eastAsia="ru-RU"/>
        </w:rPr>
        <w:t xml:space="preserve"> Д.Б. Как научить детей читать // Психическое развитие в детских возрастах. – М.. 1995.</w:t>
      </w:r>
    </w:p>
    <w:p w:rsidR="00EA680C" w:rsidRPr="006957C2" w:rsidRDefault="00EA680C" w:rsidP="00EA680C">
      <w:pPr>
        <w:spacing w:after="0" w:line="240" w:lineRule="auto"/>
        <w:rPr>
          <w:rFonts w:ascii="Arial" w:eastAsia="Times New Roman" w:hAnsi="Arial" w:cs="Arial"/>
          <w:color w:val="000000"/>
          <w:lang w:eastAsia="ru-RU"/>
        </w:rPr>
      </w:pPr>
    </w:p>
    <w:p w:rsidR="00EA680C" w:rsidRPr="006957C2" w:rsidRDefault="00EA680C" w:rsidP="00EA680C">
      <w:pPr>
        <w:spacing w:after="0" w:line="240" w:lineRule="auto"/>
        <w:rPr>
          <w:rFonts w:ascii="Arial" w:eastAsia="Times New Roman" w:hAnsi="Arial" w:cs="Arial"/>
          <w:color w:val="000000"/>
          <w:lang w:eastAsia="ru-RU"/>
        </w:rPr>
      </w:pPr>
    </w:p>
    <w:p w:rsidR="00EA680C" w:rsidRPr="006957C2" w:rsidRDefault="00EA680C" w:rsidP="00EA680C">
      <w:pPr>
        <w:spacing w:after="0" w:line="240" w:lineRule="auto"/>
        <w:rPr>
          <w:rFonts w:ascii="Arial" w:eastAsia="Times New Roman" w:hAnsi="Arial" w:cs="Arial"/>
          <w:color w:val="000000"/>
          <w:lang w:eastAsia="ru-RU"/>
        </w:rPr>
      </w:pPr>
    </w:p>
    <w:p w:rsidR="00EA680C" w:rsidRPr="006957C2" w:rsidRDefault="00EA680C" w:rsidP="00EA680C">
      <w:pPr>
        <w:spacing w:after="0" w:line="240" w:lineRule="auto"/>
        <w:rPr>
          <w:rFonts w:ascii="Arial" w:eastAsia="Times New Roman" w:hAnsi="Arial" w:cs="Arial"/>
          <w:color w:val="000000"/>
          <w:lang w:eastAsia="ru-RU"/>
        </w:rPr>
      </w:pPr>
    </w:p>
    <w:p w:rsidR="00EA680C" w:rsidRPr="006957C2" w:rsidRDefault="00EA680C" w:rsidP="00EA680C">
      <w:pPr>
        <w:spacing w:after="0" w:line="240" w:lineRule="auto"/>
        <w:rPr>
          <w:rFonts w:ascii="Arial" w:eastAsia="Times New Roman" w:hAnsi="Arial" w:cs="Arial"/>
          <w:color w:val="000000"/>
          <w:lang w:eastAsia="ru-RU"/>
        </w:rPr>
      </w:pPr>
    </w:p>
    <w:p w:rsidR="00EA680C" w:rsidRPr="006957C2" w:rsidRDefault="00EA680C" w:rsidP="00EA680C">
      <w:pPr>
        <w:spacing w:after="0" w:line="240" w:lineRule="auto"/>
        <w:rPr>
          <w:rFonts w:ascii="Arial" w:eastAsia="Times New Roman" w:hAnsi="Arial" w:cs="Arial"/>
          <w:color w:val="000000"/>
          <w:lang w:eastAsia="ru-RU"/>
        </w:rPr>
      </w:pPr>
    </w:p>
    <w:p w:rsidR="00FD265F" w:rsidRDefault="00FD265F"/>
    <w:sectPr w:rsidR="00FD265F" w:rsidSect="00FD2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A680C"/>
    <w:rsid w:val="003714B5"/>
    <w:rsid w:val="00EA680C"/>
    <w:rsid w:val="00FD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2016-01-13T14:52:00Z</dcterms:created>
  <dcterms:modified xsi:type="dcterms:W3CDTF">2016-01-12T18:32:00Z</dcterms:modified>
</cp:coreProperties>
</file>