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AF" w:rsidRDefault="00FB62AF" w:rsidP="00134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 2</w:t>
      </w:r>
    </w:p>
    <w:p w:rsidR="00134610" w:rsidRPr="00134610" w:rsidRDefault="00134610" w:rsidP="00134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эмоционального выгорания (В.В. Бойко)</w:t>
      </w:r>
    </w:p>
    <w:p w:rsidR="0010503D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Предложенная методика даёт подробную картину синдрома «эмоционального выгорания», позволяет увидеть его ведущие симптомы. Оперируя смысловым содержанием и количественными показателями, подсчитанными для разных фаз выгорания, можно дать достаточно объёмную характеристику психологического состояния исследуемого.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FB62AF">
        <w:rPr>
          <w:rFonts w:ascii="Times New Roman" w:hAnsi="Times New Roman" w:cs="Times New Roman"/>
          <w:lang w:eastAsia="ru-RU"/>
        </w:rPr>
        <w:t xml:space="preserve">Инструкция. 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— то знак «-» («нет»). Текст опросника.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1. Я сегодня доволен своей профессией </w:t>
      </w:r>
      <w:proofErr w:type="spellStart"/>
      <w:r w:rsidRPr="00FB62AF">
        <w:rPr>
          <w:rFonts w:ascii="Times New Roman" w:hAnsi="Times New Roman" w:cs="Times New Roman"/>
          <w:lang w:eastAsia="ru-RU"/>
        </w:rPr>
        <w:t>неменьше</w:t>
      </w:r>
      <w:proofErr w:type="spellEnd"/>
      <w:r w:rsidRPr="00FB62AF">
        <w:rPr>
          <w:rFonts w:ascii="Times New Roman" w:hAnsi="Times New Roman" w:cs="Times New Roman"/>
          <w:lang w:eastAsia="ru-RU"/>
        </w:rPr>
        <w:t xml:space="preserve">, чем в начале карьеры.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2. Я ошибся в выборе профессии или профиля деятельности (занимаю не свое место).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3. Когда я чувствую усталость или напряжение, то стараюсь поскорее «свернуть» дело.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4. Моя работа притупляет эмоции.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5. Я откровенно устал от проблем, с которыми приходится иметь дело на работе. </w:t>
      </w:r>
    </w:p>
    <w:p w:rsidR="0010503D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6. Работа приносит мне все меньше удовлетворения.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7. Я бы сменил место работы, если бы представилась возможность.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8.Из-за усталости или напряжения, я уделяю своим делам меньше внимания, чем положено.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9. Я спокойно воспринимаю претензии ко мне начальства и коллег по работе.</w:t>
      </w:r>
    </w:p>
    <w:p w:rsidR="0010503D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10. Общение с коллегами по работе побуждает меня сторониться людей.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11. Мне все труднее устанавливать и поддерживать контакты с коллегами.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12. Обстановка на работе мне кажется очень трудной, сложной.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13. Бывают дни, когда мое эмоциональное состояние плохо сказывается на результатах работы. 14. Я очень переживаю за свою работу.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15. Коллегам по работе я уделяю внимание больше, чем получаю от них. </w:t>
      </w:r>
    </w:p>
    <w:p w:rsidR="00FB62AF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16. Я часто радуюсь, видя, что моя работа приносит пользу людям.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17. Последнее время меня преследуют неудачи на работе. </w:t>
      </w:r>
    </w:p>
    <w:p w:rsidR="00FB62AF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18. Я обычно проявляю интерес к коллегам и помимо того, что касается дела.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19. Я иногда ловлю себя на мысли, что работаю автоматически, без души.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20. По работе встречаются настолько неприятные люди, что невольно желаешь им чего-нибудь плохого.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21. Успехи в работе вдохновляют меня.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22. Ситуация на работе, в которой я оказался, кажется почти безвыходной.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23. Я часто работаю через силу.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24. В работе с людьми я руководствуюсь принципом: не трать нервы, береги здоровье.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>25. Иногда я иду на работу с тяжелым чувством: как все надоело, никого не видеть и не слышать. 26. Иногда мне кажется, что результаты моей работы не стоят тех усилий, который я затрачиваю. 27. Если бы мне повезло с работой, я был бы более счастлив.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 28. Обычно я тороплю время: скорей бы рабочий деть кончился.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29. Работая с людьми, я обычно как бы ставлю экран, защищающий от чужих страданий и отрицательных эмоций. 30. Моя работа меня очень разочаровала.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31. Мои требования к выполняемой работе выше, чем то, чего я достигаю в силу обстоятельств. 32. Моя карьера сложилась удачно.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33. Если представляется возможность, я уделяю работе меньше внимания, но так, чтобы этого никто не заметил.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34. Ко всему, что происходит на работе, я утратил интерес.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  <w:r w:rsidRPr="00FB62AF">
        <w:rPr>
          <w:rFonts w:ascii="Times New Roman" w:hAnsi="Times New Roman" w:cs="Times New Roman"/>
          <w:lang w:eastAsia="ru-RU"/>
        </w:rPr>
        <w:t xml:space="preserve">35. Моя работа плохо на меня повлияла — обозлила, притупила эмоции, сделала нервным. </w:t>
      </w: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FB62AF">
      <w:pPr>
        <w:pStyle w:val="a5"/>
        <w:rPr>
          <w:rFonts w:ascii="Times New Roman" w:hAnsi="Times New Roman" w:cs="Times New Roman"/>
          <w:lang w:eastAsia="ru-RU"/>
        </w:rPr>
      </w:pPr>
    </w:p>
    <w:p w:rsidR="00134610" w:rsidRPr="00FB62AF" w:rsidRDefault="00134610" w:rsidP="00134610">
      <w:pPr>
        <w:rPr>
          <w:rFonts w:ascii="Times New Roman" w:hAnsi="Times New Roman" w:cs="Times New Roman"/>
          <w:lang w:eastAsia="ru-RU"/>
        </w:rPr>
      </w:pPr>
    </w:p>
    <w:p w:rsidR="00134610" w:rsidRPr="0010503D" w:rsidRDefault="00134610" w:rsidP="00134610">
      <w:pPr>
        <w:rPr>
          <w:rFonts w:ascii="Times New Roman" w:hAnsi="Times New Roman" w:cs="Times New Roman"/>
          <w:lang w:eastAsia="ru-RU"/>
        </w:rPr>
      </w:pPr>
      <w:r w:rsidRPr="0010503D">
        <w:rPr>
          <w:rFonts w:ascii="Times New Roman" w:hAnsi="Times New Roman" w:cs="Times New Roman"/>
          <w:b/>
          <w:lang w:eastAsia="ru-RU"/>
        </w:rPr>
        <w:lastRenderedPageBreak/>
        <w:t>Обработка данных</w:t>
      </w:r>
      <w:r w:rsidRPr="0010503D">
        <w:rPr>
          <w:rFonts w:ascii="Times New Roman" w:hAnsi="Times New Roman" w:cs="Times New Roman"/>
          <w:lang w:eastAsia="ru-RU"/>
        </w:rPr>
        <w:t xml:space="preserve"> </w:t>
      </w:r>
      <w:r w:rsidR="0010503D">
        <w:rPr>
          <w:rFonts w:ascii="Times New Roman" w:hAnsi="Times New Roman" w:cs="Times New Roman"/>
          <w:lang w:eastAsia="ru-RU"/>
        </w:rPr>
        <w:t>.</w:t>
      </w:r>
      <w:r w:rsidRPr="0010503D">
        <w:rPr>
          <w:rFonts w:ascii="Times New Roman" w:hAnsi="Times New Roman" w:cs="Times New Roman"/>
          <w:lang w:eastAsia="ru-RU"/>
        </w:rPr>
        <w:t xml:space="preserve">Признаки, включенные в тот или иной симптом «выгорания», имеют разное значение при определении его тяжести. Поэтому в процессе разработки теста наибольшую оценку -10 баллов — получили от компетентных судей те признаки, которые наиболее показательны для симптома. Ключ Знак перед номером означает ответ «да» или «нет»; в скобках указаны баллы, проставляемые за этот ответ. В соответствии с «ключом» определяется сумма баллов для каждого симптома «выгорания», а затем — сумма по всем симптомам, т.е. итоговый показатель. Симптом «Неудовлетворенность собой»: -1 (3), +6 (2), + 11 (2), -16 (10), -21 (5), +26 (5), +31 (3) Симптом «загнанность в клетку»: +2 (10), +7 (5), +12 (2), +17 (2), +22 (5), +27 (1), -32 (5) Симптом «Редукция профессиональных обязанностей»: +3 (5), +8 (5), +13 (2), -18 (2), +26 (3), +28 (3), +33 (10) Симптом «Эмоциональная отстраненность»: +4 (2), +9 (3), -14 (2), +19 (3), +24 (5), + 29 (5), +34 (10) Симптом «Личностная отстраненность»: +5 (5), +10 (3), +15 (3), +20 (2), +25 (5), +30 (2), +35,(10) Выводы Сумма баллов по каждому симптому интерпретируется так: 9 и менее — </w:t>
      </w:r>
      <w:proofErr w:type="spellStart"/>
      <w:r w:rsidRPr="0010503D">
        <w:rPr>
          <w:rFonts w:ascii="Times New Roman" w:hAnsi="Times New Roman" w:cs="Times New Roman"/>
          <w:lang w:eastAsia="ru-RU"/>
        </w:rPr>
        <w:t>несложившийся</w:t>
      </w:r>
      <w:proofErr w:type="spellEnd"/>
      <w:r w:rsidRPr="0010503D">
        <w:rPr>
          <w:rFonts w:ascii="Times New Roman" w:hAnsi="Times New Roman" w:cs="Times New Roman"/>
          <w:lang w:eastAsia="ru-RU"/>
        </w:rPr>
        <w:t xml:space="preserve"> симптом; 10-15 баллов — складывающийся симптом; 16 и более — сложившийся симптом; Соответственно сумма баллов по всем симптомам: равная 45 и менее, свидетельствует об отсутствии «выгорания»; 50-75 — о начинающемся «выгорании»; 80 и более — об имеющемся «выгорании». </w:t>
      </w:r>
    </w:p>
    <w:p w:rsidR="00134610" w:rsidRPr="0010503D" w:rsidRDefault="00134610" w:rsidP="00134610">
      <w:pPr>
        <w:rPr>
          <w:rFonts w:ascii="Times New Roman" w:hAnsi="Times New Roman" w:cs="Times New Roman"/>
          <w:lang w:eastAsia="ru-RU"/>
        </w:rPr>
      </w:pPr>
    </w:p>
    <w:p w:rsidR="00454E16" w:rsidRDefault="00454E16" w:rsidP="00134610"/>
    <w:sectPr w:rsidR="0045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88"/>
    <w:rsid w:val="0010503D"/>
    <w:rsid w:val="00134610"/>
    <w:rsid w:val="00454E16"/>
    <w:rsid w:val="00581C88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610"/>
    <w:rPr>
      <w:color w:val="0000FF"/>
      <w:u w:val="single"/>
    </w:rPr>
  </w:style>
  <w:style w:type="paragraph" w:styleId="a5">
    <w:name w:val="No Spacing"/>
    <w:uiPriority w:val="1"/>
    <w:qFormat/>
    <w:rsid w:val="00FB6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610"/>
    <w:rPr>
      <w:color w:val="0000FF"/>
      <w:u w:val="single"/>
    </w:rPr>
  </w:style>
  <w:style w:type="paragraph" w:styleId="a5">
    <w:name w:val="No Spacing"/>
    <w:uiPriority w:val="1"/>
    <w:qFormat/>
    <w:rsid w:val="00FB6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2015-11-24T14:58:00Z</cp:lastPrinted>
  <dcterms:created xsi:type="dcterms:W3CDTF">2015-11-24T14:54:00Z</dcterms:created>
  <dcterms:modified xsi:type="dcterms:W3CDTF">2015-12-13T11:30:00Z</dcterms:modified>
</cp:coreProperties>
</file>