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DE" w:rsidRPr="008203EF" w:rsidRDefault="009926DE" w:rsidP="00820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9926DE" w:rsidRPr="008203EF" w:rsidRDefault="009926DE" w:rsidP="0082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E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203EF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8203E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9926DE" w:rsidRPr="008203EF" w:rsidRDefault="009926DE" w:rsidP="008203EF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3EF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8203EF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9926DE" w:rsidRPr="008203EF" w:rsidRDefault="009926DE" w:rsidP="00820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spacing w:after="0"/>
        <w:ind w:left="567" w:right="711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9926DE" w:rsidRPr="008203EF" w:rsidRDefault="009926DE" w:rsidP="008203EF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926DE" w:rsidRPr="008203EF" w:rsidRDefault="009926DE" w:rsidP="008203EF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>__________/Ткаченко В.И./</w:t>
      </w:r>
    </w:p>
    <w:p w:rsidR="009926DE" w:rsidRPr="008203EF" w:rsidRDefault="009926DE" w:rsidP="008203EF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Приказ №________</w:t>
      </w:r>
    </w:p>
    <w:p w:rsidR="009926DE" w:rsidRPr="008203EF" w:rsidRDefault="009926DE" w:rsidP="00820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>от «_______»_______2012  г.</w:t>
      </w: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EF">
        <w:rPr>
          <w:rFonts w:ascii="Times New Roman" w:hAnsi="Times New Roman" w:cs="Times New Roman"/>
          <w:b/>
          <w:sz w:val="24"/>
          <w:szCs w:val="24"/>
        </w:rPr>
        <w:t>Программа   внеурочной деятельности</w:t>
      </w:r>
    </w:p>
    <w:p w:rsidR="009926DE" w:rsidRPr="008203EF" w:rsidRDefault="009926DE" w:rsidP="008203EF">
      <w:pPr>
        <w:tabs>
          <w:tab w:val="left" w:pos="67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3EF">
        <w:rPr>
          <w:rFonts w:ascii="Times New Roman" w:hAnsi="Times New Roman" w:cs="Times New Roman"/>
          <w:b/>
          <w:i/>
          <w:sz w:val="24"/>
          <w:szCs w:val="24"/>
        </w:rPr>
        <w:t xml:space="preserve">по    </w:t>
      </w:r>
      <w:proofErr w:type="spellStart"/>
      <w:r w:rsidRPr="008203EF">
        <w:rPr>
          <w:rFonts w:ascii="Times New Roman" w:hAnsi="Times New Roman" w:cs="Times New Roman"/>
          <w:b/>
          <w:i/>
          <w:sz w:val="24"/>
          <w:szCs w:val="24"/>
        </w:rPr>
        <w:t>общеинтеллектуальному</w:t>
      </w:r>
      <w:proofErr w:type="spellEnd"/>
      <w:r w:rsidRPr="008203EF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</w:t>
      </w:r>
    </w:p>
    <w:p w:rsidR="009926DE" w:rsidRPr="008203EF" w:rsidRDefault="009926DE" w:rsidP="008203EF">
      <w:pPr>
        <w:tabs>
          <w:tab w:val="left" w:pos="67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03EF">
        <w:rPr>
          <w:rFonts w:ascii="Times New Roman" w:hAnsi="Times New Roman" w:cs="Times New Roman"/>
          <w:b/>
          <w:i/>
          <w:sz w:val="24"/>
          <w:szCs w:val="24"/>
        </w:rPr>
        <w:t>«Занимательная математика»</w:t>
      </w:r>
    </w:p>
    <w:p w:rsidR="009926DE" w:rsidRPr="008203EF" w:rsidRDefault="009926DE" w:rsidP="00820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Срок реализации: 1 год </w:t>
      </w:r>
    </w:p>
    <w:p w:rsidR="009926DE" w:rsidRPr="008203EF" w:rsidRDefault="009926DE" w:rsidP="00820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>Возрастная категория обучающихся: 7-8 лет</w:t>
      </w: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  <w:tab w:val="left" w:pos="5387"/>
        </w:tabs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                  Учитель  начальных классов:      </w:t>
      </w:r>
    </w:p>
    <w:p w:rsidR="009926DE" w:rsidRPr="008203EF" w:rsidRDefault="009926DE" w:rsidP="008203EF">
      <w:pPr>
        <w:tabs>
          <w:tab w:val="left" w:pos="1887"/>
        </w:tabs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Бескишко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Людмила Петровна</w:t>
      </w:r>
    </w:p>
    <w:p w:rsidR="009926DE" w:rsidRPr="008203EF" w:rsidRDefault="009926DE" w:rsidP="008203EF">
      <w:pPr>
        <w:tabs>
          <w:tab w:val="left" w:pos="18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Зенино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184" w:rsidRDefault="00B94184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26DE" w:rsidRPr="008203EF" w:rsidRDefault="009926DE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>Программа   внеурочной деятельности</w:t>
      </w:r>
      <w:proofErr w:type="gramStart"/>
      <w:r w:rsidRPr="008203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DE" w:rsidRPr="008203EF" w:rsidRDefault="009926DE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по    </w:t>
      </w: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направлению «Занимательная математика»</w:t>
      </w:r>
    </w:p>
    <w:p w:rsidR="009926DE" w:rsidRPr="008203EF" w:rsidRDefault="009926DE" w:rsidP="008203EF">
      <w:pPr>
        <w:tabs>
          <w:tab w:val="left" w:pos="188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DE" w:rsidRPr="008203EF" w:rsidRDefault="009926DE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DE" w:rsidRPr="008203EF" w:rsidRDefault="009926DE" w:rsidP="008203EF">
      <w:pPr>
        <w:tabs>
          <w:tab w:val="left" w:pos="18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Бескишко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Людмила Петровна</w:t>
      </w:r>
    </w:p>
    <w:p w:rsidR="009926DE" w:rsidRPr="008203EF" w:rsidRDefault="009926DE" w:rsidP="008203EF">
      <w:pPr>
        <w:tabs>
          <w:tab w:val="left" w:pos="240"/>
          <w:tab w:val="left" w:pos="1887"/>
        </w:tabs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ab/>
      </w:r>
    </w:p>
    <w:p w:rsidR="009926DE" w:rsidRPr="008203EF" w:rsidRDefault="009926DE" w:rsidP="00820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Программа рассмотрена  и утверждена на заседании педагогического совета от «_______»_______2012  </w:t>
      </w:r>
      <w:proofErr w:type="spellStart"/>
      <w:r w:rsidRPr="008203EF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8203E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203EF">
        <w:rPr>
          <w:rFonts w:ascii="Times New Roman" w:hAnsi="Times New Roman" w:cs="Times New Roman"/>
          <w:sz w:val="24"/>
          <w:szCs w:val="24"/>
        </w:rPr>
        <w:t>ротокол</w:t>
      </w:r>
      <w:proofErr w:type="spellEnd"/>
      <w:r w:rsidRPr="008203EF">
        <w:rPr>
          <w:rFonts w:ascii="Times New Roman" w:hAnsi="Times New Roman" w:cs="Times New Roman"/>
          <w:sz w:val="24"/>
          <w:szCs w:val="24"/>
        </w:rPr>
        <w:t xml:space="preserve"> №_____</w:t>
      </w:r>
    </w:p>
    <w:p w:rsidR="009926DE" w:rsidRPr="008203EF" w:rsidRDefault="009926DE" w:rsidP="008203EF">
      <w:pPr>
        <w:shd w:val="clear" w:color="auto" w:fill="FFFFFF"/>
        <w:spacing w:after="0"/>
        <w:ind w:left="57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6DE" w:rsidRPr="008203EF" w:rsidRDefault="009926DE" w:rsidP="008203EF">
      <w:pPr>
        <w:shd w:val="clear" w:color="auto" w:fill="FFFFFF"/>
        <w:spacing w:after="0"/>
        <w:ind w:left="57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6DE" w:rsidRPr="008203EF" w:rsidRDefault="009926DE" w:rsidP="008203E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1085" w:rsidRPr="008203EF" w:rsidRDefault="009926DE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Председатель___________</w:t>
      </w: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3EF" w:rsidRDefault="008203EF" w:rsidP="0082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203EF" w:rsidRDefault="008203EF" w:rsidP="0082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94184" w:rsidRDefault="00B94184" w:rsidP="0082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3242" w:rsidRPr="008203EF" w:rsidRDefault="00213242" w:rsidP="0082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203EF">
        <w:rPr>
          <w:rFonts w:ascii="Times New Roman" w:hAnsi="Times New Roman" w:cs="Times New Roman"/>
          <w:b/>
          <w:sz w:val="24"/>
          <w:szCs w:val="24"/>
          <w:lang w:val="en-US" w:eastAsia="ar-SA"/>
        </w:rPr>
        <w:lastRenderedPageBreak/>
        <w:t>I</w:t>
      </w:r>
      <w:r w:rsidRPr="008203EF">
        <w:rPr>
          <w:rFonts w:ascii="Times New Roman" w:hAnsi="Times New Roman" w:cs="Times New Roman"/>
          <w:b/>
          <w:sz w:val="24"/>
          <w:szCs w:val="24"/>
          <w:lang w:eastAsia="ar-SA"/>
        </w:rPr>
        <w:t>. Пояснительная записка</w:t>
      </w:r>
    </w:p>
    <w:p w:rsidR="00213242" w:rsidRPr="008203EF" w:rsidRDefault="003E4BDC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3242"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242" w:rsidRPr="008203EF">
        <w:rPr>
          <w:rFonts w:ascii="Times New Roman" w:hAnsi="Times New Roman" w:cs="Times New Roman"/>
          <w:sz w:val="24"/>
          <w:szCs w:val="24"/>
        </w:rPr>
        <w:t>Программа «Занимательная математика»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во внеурочную деятельность по направлению «</w:t>
      </w:r>
      <w:proofErr w:type="spellStart"/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личности». </w:t>
      </w:r>
      <w:r w:rsidRPr="008203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BDC" w:rsidRPr="008203EF" w:rsidRDefault="00213242" w:rsidP="008203EF">
      <w:pPr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  <w:r w:rsidR="003E4BDC" w:rsidRPr="008203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3EF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</w:t>
      </w:r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 содержанием, сколько новизной и необычностью мате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C144DC" w:rsidRPr="00566925" w:rsidRDefault="00C144DC" w:rsidP="008203EF">
      <w:pPr>
        <w:spacing w:after="0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 предназначен для развития математических способно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Pr="0056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современных средств обучения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занятиях ситуаций ак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56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силах.</w:t>
      </w:r>
      <w:proofErr w:type="gramEnd"/>
    </w:p>
    <w:p w:rsidR="00C144DC" w:rsidRPr="00566925" w:rsidRDefault="00C144DC" w:rsidP="008203EF">
      <w:pPr>
        <w:spacing w:after="0"/>
        <w:ind w:left="14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факультатива «Занимательная математика» направлено на воспитание интереса к предмету, развитие наблюдательности, геомет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рической зоркости, умения </w:t>
      </w:r>
      <w:proofErr w:type="spellStart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6D1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proofErr w:type="gramStart"/>
      <w:r w:rsidR="006D1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огадываться</w:t>
      </w:r>
      <w:proofErr w:type="spellEnd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рассуждать, до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применения тех зна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умений, которыми они овладевают на уроках математики.</w:t>
      </w:r>
    </w:p>
    <w:p w:rsidR="00213242" w:rsidRPr="008203EF" w:rsidRDefault="00213242" w:rsidP="008203EF">
      <w:pPr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DC" w:rsidRPr="00566925" w:rsidRDefault="00C144DC" w:rsidP="008203EF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 «Занимательная математика» учитывает возрастные особенности младших школьников и поэтому предусматривает организа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подвижной деятельности учащихся, которая не мешает умственной работе. С этой целью в факультатив включены подвижные матема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  <w:proofErr w:type="gramStart"/>
      <w:r w:rsidRPr="005669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мыслями). При организации факультатива целесообразно использовать принципы игр «Ручеёк», «Пересадки», принцип свободного перемещения по классу, ра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в группах и в парах постоянного и сменного состава. Некоторые ма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:rsidR="00C144DC" w:rsidRPr="008203EF" w:rsidRDefault="00C144DC" w:rsidP="008203EF">
      <w:pPr>
        <w:pStyle w:val="1"/>
        <w:spacing w:line="276" w:lineRule="auto"/>
        <w:ind w:firstLine="700"/>
        <w:rPr>
          <w:rFonts w:ascii="Times New Roman" w:hAnsi="Times New Roman"/>
          <w:b/>
        </w:rPr>
      </w:pPr>
    </w:p>
    <w:p w:rsidR="00C144DC" w:rsidRPr="008203EF" w:rsidRDefault="00C144DC" w:rsidP="008203EF">
      <w:pPr>
        <w:pStyle w:val="1"/>
        <w:spacing w:line="276" w:lineRule="auto"/>
        <w:ind w:firstLine="700"/>
        <w:rPr>
          <w:rFonts w:ascii="Times New Roman" w:hAnsi="Times New Roman"/>
        </w:rPr>
      </w:pPr>
      <w:r w:rsidRPr="008203EF">
        <w:rPr>
          <w:rFonts w:ascii="Times New Roman" w:hAnsi="Times New Roman"/>
          <w:b/>
        </w:rPr>
        <w:t>Цель программы</w:t>
      </w:r>
      <w:r w:rsidRPr="008203EF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C144DC" w:rsidRPr="008203EF" w:rsidRDefault="00C144DC" w:rsidP="008203EF">
      <w:pPr>
        <w:pStyle w:val="1"/>
        <w:spacing w:line="276" w:lineRule="auto"/>
        <w:ind w:firstLine="700"/>
        <w:rPr>
          <w:rFonts w:ascii="Times New Roman" w:hAnsi="Times New Roman"/>
        </w:rPr>
      </w:pPr>
      <w:r w:rsidRPr="008203EF">
        <w:rPr>
          <w:rFonts w:ascii="Times New Roman" w:hAnsi="Times New Roman"/>
          <w:b/>
        </w:rPr>
        <w:t>Задачи программы</w:t>
      </w:r>
      <w:r w:rsidRPr="008203EF">
        <w:rPr>
          <w:rFonts w:ascii="Times New Roman" w:hAnsi="Times New Roman"/>
        </w:rPr>
        <w:t>: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развитие краткости речи; 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умелое использование символики; 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lastRenderedPageBreak/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8203EF">
        <w:rPr>
          <w:rFonts w:ascii="Times New Roman" w:hAnsi="Times New Roman"/>
        </w:rPr>
        <w:t>на</w:t>
      </w:r>
      <w:proofErr w:type="gramEnd"/>
      <w:r w:rsidRPr="008203EF">
        <w:rPr>
          <w:rFonts w:ascii="Times New Roman" w:hAnsi="Times New Roman"/>
        </w:rPr>
        <w:t xml:space="preserve"> количественных; </w:t>
      </w:r>
    </w:p>
    <w:p w:rsidR="00C144DC" w:rsidRPr="008203EF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умение делать доступные выводы и обобщения; </w:t>
      </w:r>
    </w:p>
    <w:p w:rsidR="00C144DC" w:rsidRDefault="00C144DC" w:rsidP="008203EF">
      <w:pPr>
        <w:pStyle w:val="1"/>
        <w:numPr>
          <w:ilvl w:val="0"/>
          <w:numId w:val="1"/>
        </w:numPr>
        <w:spacing w:line="276" w:lineRule="auto"/>
        <w:ind w:left="700"/>
        <w:rPr>
          <w:rFonts w:ascii="Times New Roman" w:hAnsi="Times New Roman"/>
        </w:rPr>
      </w:pPr>
      <w:r w:rsidRPr="008203EF">
        <w:rPr>
          <w:rFonts w:ascii="Times New Roman" w:hAnsi="Times New Roman"/>
        </w:rPr>
        <w:t>обосновывать свои мысли.</w:t>
      </w:r>
    </w:p>
    <w:p w:rsidR="00FF15A3" w:rsidRPr="00566925" w:rsidRDefault="00FF15A3" w:rsidP="00FF15A3">
      <w:pPr>
        <w:keepNext/>
        <w:keepLines/>
        <w:spacing w:after="0"/>
        <w:ind w:lef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Ценностными ориентирами содержания факультатива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ются: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97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рассуждать 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компонента логической грамот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20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эвристических приёмов рассуждений;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92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интеллектуальных умений, связанных с выбором </w:t>
      </w:r>
      <w:proofErr w:type="spellStart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</w:t>
      </w:r>
      <w:proofErr w:type="spellEnd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анализом ситуации, сопоставлением данных;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721"/>
        </w:tabs>
        <w:spacing w:after="0"/>
        <w:ind w:left="3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 и самостоятельности учащи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524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способностей наблюдать, сравнивать, обобщать, на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закономерности, использовать догадки, строить</w:t>
      </w:r>
    </w:p>
    <w:p w:rsidR="00FF15A3" w:rsidRPr="00566925" w:rsidRDefault="00FF15A3" w:rsidP="00FF15A3">
      <w:pPr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простейшие гипотезы;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30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и простран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воображения;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63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FF15A3" w:rsidRPr="008203EF" w:rsidRDefault="00FF15A3" w:rsidP="00FF15A3">
      <w:pPr>
        <w:keepNext/>
        <w:keepLines/>
        <w:spacing w:after="0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bookmark1"/>
    </w:p>
    <w:p w:rsidR="00FF15A3" w:rsidRPr="008203EF" w:rsidRDefault="00FF15A3" w:rsidP="00FF15A3">
      <w:pPr>
        <w:keepNext/>
        <w:keepLines/>
        <w:spacing w:after="0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Личностные, </w:t>
      </w:r>
      <w:proofErr w:type="spellStart"/>
      <w:r w:rsidRPr="00566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566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предметные результаты освоения программы факультатива.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5A3" w:rsidRPr="00566925" w:rsidRDefault="00FF15A3" w:rsidP="00FF15A3">
      <w:pPr>
        <w:keepNext/>
        <w:keepLines/>
        <w:spacing w:after="0"/>
        <w:ind w:left="20" w:righ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0"/>
    </w:p>
    <w:p w:rsidR="00FF15A3" w:rsidRPr="00566925" w:rsidRDefault="00FF15A3" w:rsidP="00FF15A3">
      <w:pPr>
        <w:numPr>
          <w:ilvl w:val="0"/>
          <w:numId w:val="2"/>
        </w:numPr>
        <w:tabs>
          <w:tab w:val="left" w:pos="649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68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настойчивости, целеустремлённости, умения преодолевать трудности — качеств весьма важных в практиче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любого человека;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20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FF15A3" w:rsidRPr="00566925" w:rsidRDefault="00FF15A3" w:rsidP="00FF15A3">
      <w:pPr>
        <w:numPr>
          <w:ilvl w:val="0"/>
          <w:numId w:val="2"/>
        </w:numPr>
        <w:tabs>
          <w:tab w:val="left" w:pos="658"/>
        </w:tabs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дартности мышления.</w:t>
      </w:r>
    </w:p>
    <w:p w:rsidR="00FF15A3" w:rsidRPr="00566925" w:rsidRDefault="00FF15A3" w:rsidP="00FF15A3">
      <w:pPr>
        <w:spacing w:after="0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представлены в содержании программы в разделе «Универсальные учебные действия».</w:t>
      </w:r>
    </w:p>
    <w:p w:rsidR="00FF15A3" w:rsidRPr="00FF15A3" w:rsidRDefault="00FF15A3" w:rsidP="00FF15A3">
      <w:pPr>
        <w:spacing w:after="300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отражены в содержании программы.</w:t>
      </w:r>
    </w:p>
    <w:p w:rsidR="00C144DC" w:rsidRPr="008203EF" w:rsidRDefault="00C144DC" w:rsidP="008203EF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 – 7-8 лет</w:t>
      </w:r>
    </w:p>
    <w:p w:rsidR="00C144DC" w:rsidRPr="00566925" w:rsidRDefault="00C144DC" w:rsidP="008203EF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 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ч в год с проведением занятий один раз в неделю продолжитель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30-35 мин. Всего 3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5669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стор воображению.</w:t>
      </w:r>
    </w:p>
    <w:p w:rsidR="008203EF" w:rsidRPr="008203EF" w:rsidRDefault="00C144DC" w:rsidP="008203EF">
      <w:pPr>
        <w:pStyle w:val="1"/>
        <w:spacing w:line="276" w:lineRule="auto"/>
        <w:ind w:left="708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         </w:t>
      </w:r>
    </w:p>
    <w:p w:rsidR="008203EF" w:rsidRPr="008203EF" w:rsidRDefault="008203EF" w:rsidP="008203EF">
      <w:pPr>
        <w:pStyle w:val="1"/>
        <w:spacing w:line="276" w:lineRule="auto"/>
        <w:ind w:left="708"/>
        <w:rPr>
          <w:rFonts w:ascii="Times New Roman" w:hAnsi="Times New Roman"/>
        </w:rPr>
      </w:pPr>
    </w:p>
    <w:p w:rsidR="008203EF" w:rsidRPr="008203EF" w:rsidRDefault="006D1CF3" w:rsidP="006D1CF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8203EF" w:rsidRPr="008203EF">
        <w:rPr>
          <w:b/>
          <w:sz w:val="24"/>
          <w:szCs w:val="24"/>
        </w:rPr>
        <w:t xml:space="preserve"> Формы и режим занятий</w:t>
      </w:r>
    </w:p>
    <w:p w:rsidR="008203EF" w:rsidRPr="008203EF" w:rsidRDefault="008203EF" w:rsidP="008203EF">
      <w:pPr>
        <w:pStyle w:val="1"/>
        <w:spacing w:line="276" w:lineRule="auto"/>
        <w:ind w:left="708"/>
        <w:rPr>
          <w:rFonts w:ascii="Times New Roman" w:hAnsi="Times New Roman"/>
        </w:rPr>
      </w:pPr>
    </w:p>
    <w:p w:rsidR="00C144DC" w:rsidRPr="008203EF" w:rsidRDefault="008203EF" w:rsidP="008203EF">
      <w:pPr>
        <w:pStyle w:val="1"/>
        <w:spacing w:line="276" w:lineRule="auto"/>
        <w:rPr>
          <w:rFonts w:ascii="Times New Roman" w:hAnsi="Times New Roman"/>
        </w:rPr>
      </w:pPr>
      <w:r w:rsidRPr="008203EF">
        <w:rPr>
          <w:rFonts w:ascii="Times New Roman" w:hAnsi="Times New Roman"/>
          <w:b/>
        </w:rPr>
        <w:t xml:space="preserve">      </w:t>
      </w:r>
      <w:r w:rsidR="00C144DC" w:rsidRPr="008203EF">
        <w:rPr>
          <w:rFonts w:ascii="Times New Roman" w:hAnsi="Times New Roman"/>
          <w:b/>
        </w:rPr>
        <w:t>Преобладающие  формы занятий</w:t>
      </w:r>
      <w:r w:rsidR="00C144DC" w:rsidRPr="008203EF">
        <w:rPr>
          <w:rFonts w:ascii="Times New Roman" w:hAnsi="Times New Roman"/>
        </w:rPr>
        <w:t xml:space="preserve"> – групповая и индивидуальная.</w:t>
      </w:r>
    </w:p>
    <w:p w:rsidR="00C144DC" w:rsidRPr="008203EF" w:rsidRDefault="008203EF" w:rsidP="008203EF">
      <w:pPr>
        <w:pStyle w:val="1"/>
        <w:spacing w:line="276" w:lineRule="auto"/>
        <w:rPr>
          <w:rFonts w:ascii="Times New Roman" w:hAnsi="Times New Roman"/>
        </w:rPr>
      </w:pPr>
      <w:r w:rsidRPr="008203EF">
        <w:rPr>
          <w:rFonts w:ascii="Times New Roman" w:hAnsi="Times New Roman"/>
        </w:rPr>
        <w:t xml:space="preserve">      </w:t>
      </w:r>
      <w:r w:rsidR="00C144DC" w:rsidRPr="008203EF">
        <w:rPr>
          <w:rFonts w:ascii="Times New Roman" w:hAnsi="Times New Roman"/>
        </w:rPr>
        <w:t xml:space="preserve">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>Математические игры:</w:t>
      </w:r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«Весёлый счёт» — игра-соревнование; игры с игральными куби</w:t>
      </w:r>
      <w:r w:rsidRPr="008203EF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 xml:space="preserve">игры с мячом: </w:t>
      </w:r>
      <w:proofErr w:type="gramStart"/>
      <w:r w:rsidRPr="008203EF">
        <w:rPr>
          <w:sz w:val="24"/>
          <w:szCs w:val="24"/>
        </w:rPr>
        <w:t>«Наоборот», «Не урони мяч»;</w:t>
      </w:r>
      <w:proofErr w:type="gramEnd"/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игры с набором «Карточки-считалочки» (</w:t>
      </w:r>
      <w:proofErr w:type="spellStart"/>
      <w:r w:rsidRPr="008203EF">
        <w:rPr>
          <w:sz w:val="24"/>
          <w:szCs w:val="24"/>
        </w:rPr>
        <w:t>сорбонки</w:t>
      </w:r>
      <w:proofErr w:type="spellEnd"/>
      <w:r w:rsidRPr="008203EF">
        <w:rPr>
          <w:sz w:val="24"/>
          <w:szCs w:val="24"/>
        </w:rPr>
        <w:t>) — двусторон</w:t>
      </w:r>
      <w:r w:rsidRPr="008203EF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 xml:space="preserve">игры: </w:t>
      </w:r>
      <w:proofErr w:type="gramStart"/>
      <w:r w:rsidRPr="008203EF">
        <w:rPr>
          <w:sz w:val="24"/>
          <w:szCs w:val="24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8203EF">
        <w:rPr>
          <w:sz w:val="24"/>
          <w:szCs w:val="24"/>
        </w:rPr>
        <w:softHyphen/>
        <w:t>тронного учебного пособия «Математика и конструирование»</w:t>
      </w:r>
      <w:r w:rsidRPr="008203EF">
        <w:rPr>
          <w:sz w:val="24"/>
          <w:szCs w:val="24"/>
          <w:vertAlign w:val="superscript"/>
        </w:rPr>
        <w:footnoteReference w:id="1"/>
      </w:r>
      <w:r w:rsidRPr="008203EF">
        <w:rPr>
          <w:sz w:val="24"/>
          <w:szCs w:val="24"/>
        </w:rPr>
        <w:t>.</w:t>
      </w:r>
      <w:proofErr w:type="gramEnd"/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 xml:space="preserve"> </w:t>
      </w:r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>Универсальные учебные действия:</w:t>
      </w:r>
    </w:p>
    <w:p w:rsidR="008203EF" w:rsidRPr="008203EF" w:rsidRDefault="008203EF" w:rsidP="008203EF">
      <w:pPr>
        <w:pStyle w:val="10"/>
        <w:shd w:val="clear" w:color="auto" w:fill="auto"/>
        <w:tabs>
          <w:tab w:val="left" w:pos="687"/>
        </w:tabs>
        <w:spacing w:before="0" w:line="276" w:lineRule="auto"/>
        <w:ind w:left="420" w:right="20"/>
        <w:rPr>
          <w:sz w:val="24"/>
          <w:szCs w:val="24"/>
        </w:rPr>
      </w:pPr>
      <w:r w:rsidRPr="008203EF">
        <w:rPr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8203EF" w:rsidRPr="008203EF" w:rsidRDefault="008203EF" w:rsidP="008203EF">
      <w:pPr>
        <w:pStyle w:val="10"/>
        <w:shd w:val="clear" w:color="auto" w:fill="auto"/>
        <w:tabs>
          <w:tab w:val="left" w:pos="678"/>
        </w:tabs>
        <w:spacing w:before="0" w:line="276" w:lineRule="auto"/>
        <w:ind w:left="420" w:right="20"/>
        <w:rPr>
          <w:sz w:val="24"/>
          <w:szCs w:val="24"/>
        </w:rPr>
      </w:pPr>
      <w:r w:rsidRPr="008203EF">
        <w:rPr>
          <w:sz w:val="24"/>
          <w:szCs w:val="24"/>
        </w:rPr>
        <w:t>-моделировать в процессе совместного обсуждения алгоритм реше</w:t>
      </w:r>
      <w:r w:rsidRPr="008203EF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460" w:right="40"/>
        <w:jc w:val="left"/>
        <w:rPr>
          <w:sz w:val="24"/>
          <w:szCs w:val="24"/>
        </w:rPr>
      </w:pPr>
      <w:r w:rsidRPr="008203EF">
        <w:rPr>
          <w:sz w:val="24"/>
          <w:szCs w:val="24"/>
        </w:rPr>
        <w:t>-анализировать правила игры, действовать в соответствии с заданиями</w:t>
      </w:r>
      <w:r w:rsidRPr="008203EF">
        <w:rPr>
          <w:rStyle w:val="a6"/>
          <w:sz w:val="24"/>
          <w:szCs w:val="24"/>
        </w:rPr>
        <w:t xml:space="preserve"> </w:t>
      </w:r>
      <w:r w:rsidRPr="008203EF">
        <w:rPr>
          <w:rStyle w:val="a6"/>
          <w:sz w:val="24"/>
          <w:szCs w:val="24"/>
          <w:lang w:val="ru"/>
        </w:rPr>
        <w:t xml:space="preserve"> и </w:t>
      </w:r>
      <w:r w:rsidRPr="008203EF">
        <w:rPr>
          <w:sz w:val="24"/>
          <w:szCs w:val="24"/>
        </w:rPr>
        <w:t xml:space="preserve"> правилами;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460" w:right="40"/>
        <w:jc w:val="left"/>
        <w:rPr>
          <w:sz w:val="24"/>
          <w:szCs w:val="24"/>
        </w:rPr>
      </w:pPr>
      <w:r w:rsidRPr="008203EF">
        <w:rPr>
          <w:sz w:val="24"/>
          <w:szCs w:val="24"/>
        </w:rPr>
        <w:t>-включаться в групповую работу, участвовать в обсуждении пробле</w:t>
      </w:r>
      <w:proofErr w:type="gramStart"/>
      <w:r w:rsidRPr="008203EF">
        <w:rPr>
          <w:sz w:val="24"/>
          <w:szCs w:val="24"/>
        </w:rPr>
        <w:t>м-</w:t>
      </w:r>
      <w:proofErr w:type="gramEnd"/>
      <w:r w:rsidRPr="008203EF">
        <w:rPr>
          <w:sz w:val="24"/>
          <w:szCs w:val="24"/>
        </w:rPr>
        <w:t xml:space="preserve"> х «опросов,  высказывать собственное мнение и аргументировать его;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460" w:right="40"/>
        <w:jc w:val="left"/>
        <w:rPr>
          <w:sz w:val="24"/>
          <w:szCs w:val="24"/>
        </w:rPr>
      </w:pPr>
      <w:r w:rsidRPr="008203EF">
        <w:rPr>
          <w:sz w:val="24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8203EF" w:rsidRPr="008203EF" w:rsidRDefault="008203EF" w:rsidP="00B94184">
      <w:pPr>
        <w:pStyle w:val="10"/>
        <w:shd w:val="clear" w:color="auto" w:fill="auto"/>
        <w:spacing w:before="0" w:line="276" w:lineRule="auto"/>
        <w:ind w:left="480" w:right="40"/>
        <w:rPr>
          <w:sz w:val="24"/>
          <w:szCs w:val="24"/>
        </w:rPr>
      </w:pPr>
      <w:r w:rsidRPr="008203EF">
        <w:rPr>
          <w:sz w:val="24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8203EF" w:rsidRPr="008203EF" w:rsidRDefault="008203EF" w:rsidP="008203EF">
      <w:pPr>
        <w:pStyle w:val="10"/>
        <w:shd w:val="clear" w:color="auto" w:fill="auto"/>
        <w:tabs>
          <w:tab w:val="left" w:pos="575"/>
        </w:tabs>
        <w:spacing w:before="0" w:line="276" w:lineRule="auto"/>
        <w:ind w:left="480" w:right="40"/>
        <w:rPr>
          <w:sz w:val="24"/>
          <w:szCs w:val="24"/>
        </w:rPr>
      </w:pPr>
      <w:r w:rsidRPr="008203EF">
        <w:rPr>
          <w:sz w:val="24"/>
          <w:szCs w:val="24"/>
        </w:rPr>
        <w:lastRenderedPageBreak/>
        <w:t>-сопоставлять полученный (промежуточный, итоговый) результат заданным условием;</w:t>
      </w:r>
    </w:p>
    <w:p w:rsidR="008203EF" w:rsidRPr="008203EF" w:rsidRDefault="008203EF" w:rsidP="008203EF">
      <w:pPr>
        <w:pStyle w:val="10"/>
        <w:shd w:val="clear" w:color="auto" w:fill="auto"/>
        <w:tabs>
          <w:tab w:val="left" w:pos="729"/>
        </w:tabs>
        <w:spacing w:before="0" w:line="276" w:lineRule="auto"/>
        <w:ind w:left="480" w:right="40"/>
        <w:rPr>
          <w:sz w:val="24"/>
          <w:szCs w:val="24"/>
        </w:rPr>
      </w:pPr>
      <w:r w:rsidRPr="008203EF">
        <w:rPr>
          <w:sz w:val="24"/>
          <w:szCs w:val="24"/>
        </w:rPr>
        <w:t>-контролировать свою деятельность: обнаруживать и исправлять ошибки.</w:t>
      </w:r>
    </w:p>
    <w:p w:rsidR="008203EF" w:rsidRPr="008203EF" w:rsidRDefault="008203EF" w:rsidP="008203EF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8203EF" w:rsidRPr="008203EF" w:rsidRDefault="008203EF" w:rsidP="008203EF">
      <w:pPr>
        <w:pStyle w:val="2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>Мир занимательных задач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Задачи, допускающие несколько способов решения. Задачи с недо</w:t>
      </w:r>
      <w:r w:rsidRPr="008203EF">
        <w:rPr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 xml:space="preserve">Задачи, имеющие несколько решений. Обратные задачи и задания. </w:t>
      </w:r>
      <w:r w:rsidR="006D1CF3">
        <w:rPr>
          <w:sz w:val="24"/>
          <w:szCs w:val="24"/>
        </w:rPr>
        <w:t>О</w:t>
      </w:r>
      <w:r w:rsidRPr="008203EF">
        <w:rPr>
          <w:sz w:val="24"/>
          <w:szCs w:val="24"/>
        </w:rPr>
        <w:t xml:space="preserve">риентировка в тексте задачи, выделение условия и вопроса, данных </w:t>
      </w:r>
      <w:proofErr w:type="gramStart"/>
      <w:r w:rsidRPr="008203EF">
        <w:rPr>
          <w:sz w:val="24"/>
          <w:szCs w:val="24"/>
        </w:rPr>
        <w:t>п</w:t>
      </w:r>
      <w:proofErr w:type="gramEnd"/>
      <w:r w:rsidRPr="008203EF">
        <w:rPr>
          <w:sz w:val="24"/>
          <w:szCs w:val="24"/>
        </w:rPr>
        <w:t xml:space="preserve"> искомых чисел (величин). Выбор необходимой информации, содер</w:t>
      </w:r>
      <w:r w:rsidRPr="008203EF">
        <w:rPr>
          <w:sz w:val="24"/>
          <w:szCs w:val="24"/>
        </w:rPr>
        <w:softHyphen/>
        <w:t xml:space="preserve">жащейся в тексте задачи, на рисунке или </w:t>
      </w:r>
      <w:r w:rsidR="006D1CF3">
        <w:rPr>
          <w:sz w:val="24"/>
          <w:szCs w:val="24"/>
        </w:rPr>
        <w:t>в таблице, для ответа на заданн</w:t>
      </w:r>
      <w:r w:rsidRPr="008203EF">
        <w:rPr>
          <w:sz w:val="24"/>
          <w:szCs w:val="24"/>
        </w:rPr>
        <w:t>ые вопросы.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Нестандартные задачи. Исполь</w:t>
      </w:r>
      <w:r w:rsidR="006D1CF3">
        <w:rPr>
          <w:sz w:val="24"/>
          <w:szCs w:val="24"/>
        </w:rPr>
        <w:t>зование знаково-символических с</w:t>
      </w:r>
      <w:r w:rsidRPr="008203EF">
        <w:rPr>
          <w:sz w:val="24"/>
          <w:szCs w:val="24"/>
        </w:rPr>
        <w:t>ре</w:t>
      </w:r>
      <w:proofErr w:type="gramStart"/>
      <w:r w:rsidRPr="008203EF">
        <w:rPr>
          <w:sz w:val="24"/>
          <w:szCs w:val="24"/>
        </w:rPr>
        <w:t>дств дл</w:t>
      </w:r>
      <w:proofErr w:type="gramEnd"/>
      <w:r w:rsidRPr="008203EF">
        <w:rPr>
          <w:sz w:val="24"/>
          <w:szCs w:val="24"/>
        </w:rPr>
        <w:t>я моделирования ситуаций, описанных в задачах.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 xml:space="preserve">Задачи на доказательство, </w:t>
      </w:r>
      <w:proofErr w:type="gramStart"/>
      <w:r w:rsidRPr="008203EF">
        <w:rPr>
          <w:sz w:val="24"/>
          <w:szCs w:val="24"/>
        </w:rPr>
        <w:t>например</w:t>
      </w:r>
      <w:proofErr w:type="gramEnd"/>
      <w:r w:rsidRPr="008203EF">
        <w:rPr>
          <w:sz w:val="24"/>
          <w:szCs w:val="24"/>
        </w:rPr>
        <w:t xml:space="preserve"> найти цифровое значение букв в условной записи: СМЕХ + ГРОМ = ГРЕМИ и др. Обоснование выпол</w:t>
      </w:r>
      <w:r w:rsidRPr="008203EF">
        <w:rPr>
          <w:sz w:val="24"/>
          <w:szCs w:val="24"/>
        </w:rPr>
        <w:softHyphen/>
        <w:t>няемых и выполненных действий.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203EF">
        <w:rPr>
          <w:sz w:val="24"/>
          <w:szCs w:val="24"/>
        </w:rPr>
        <w:softHyphen/>
        <w:t>ных способов решения.</w:t>
      </w:r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100"/>
        <w:rPr>
          <w:b/>
          <w:sz w:val="24"/>
          <w:szCs w:val="24"/>
        </w:rPr>
      </w:pPr>
    </w:p>
    <w:p w:rsidR="008203EF" w:rsidRPr="008203EF" w:rsidRDefault="008203EF" w:rsidP="008203EF">
      <w:pPr>
        <w:pStyle w:val="12"/>
        <w:keepNext/>
        <w:keepLines/>
        <w:shd w:val="clear" w:color="auto" w:fill="auto"/>
        <w:spacing w:line="276" w:lineRule="auto"/>
        <w:ind w:left="100"/>
        <w:rPr>
          <w:b/>
          <w:sz w:val="24"/>
          <w:szCs w:val="24"/>
        </w:rPr>
      </w:pPr>
      <w:r w:rsidRPr="008203EF">
        <w:rPr>
          <w:b/>
          <w:sz w:val="24"/>
          <w:szCs w:val="24"/>
        </w:rPr>
        <w:t>Универсальные учебные действия: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76" w:lineRule="auto"/>
        <w:ind w:left="100" w:right="40" w:firstLine="380"/>
        <w:rPr>
          <w:sz w:val="24"/>
          <w:szCs w:val="24"/>
        </w:rPr>
      </w:pPr>
      <w:r w:rsidRPr="008203EF">
        <w:rPr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конструировать последовательность шагов (алгоритм) решения за</w:t>
      </w:r>
      <w:r w:rsidRPr="008203EF">
        <w:rPr>
          <w:sz w:val="24"/>
          <w:szCs w:val="24"/>
        </w:rPr>
        <w:softHyphen/>
        <w:t>дачи;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объяснять (обосновывать) выполняемые и выполненные действия;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воспроизводить способ решения задачи;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оценивать предъявленное готовое решение задачи (верно, неверно);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участвовать в учебном диалоге, оценивать процесс поиска и ре</w:t>
      </w:r>
      <w:r w:rsidRPr="008203EF">
        <w:rPr>
          <w:sz w:val="24"/>
          <w:szCs w:val="24"/>
        </w:rPr>
        <w:softHyphen/>
        <w:t>зультат решения задачи;</w:t>
      </w:r>
    </w:p>
    <w:p w:rsidR="008203EF" w:rsidRPr="008203EF" w:rsidRDefault="008203EF" w:rsidP="008203EF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конструировать несложные задачи.</w:t>
      </w:r>
    </w:p>
    <w:p w:rsidR="008203EF" w:rsidRPr="00461946" w:rsidRDefault="008203EF" w:rsidP="008203EF">
      <w:pPr>
        <w:pStyle w:val="12"/>
        <w:keepNext/>
        <w:keepLines/>
        <w:shd w:val="clear" w:color="auto" w:fill="auto"/>
        <w:spacing w:line="276" w:lineRule="auto"/>
        <w:ind w:left="20"/>
        <w:rPr>
          <w:b/>
          <w:sz w:val="24"/>
          <w:szCs w:val="24"/>
        </w:rPr>
      </w:pPr>
      <w:r w:rsidRPr="00461946">
        <w:rPr>
          <w:b/>
          <w:sz w:val="24"/>
          <w:szCs w:val="24"/>
        </w:rPr>
        <w:lastRenderedPageBreak/>
        <w:t>Геометрическая мозаика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 xml:space="preserve">Пространственные представления. Понятия «влево», «вправо», «вверх», «вниз». Маршрут передвижения. Точка </w:t>
      </w:r>
      <w:r w:rsidR="006D1CF3">
        <w:rPr>
          <w:sz w:val="24"/>
          <w:szCs w:val="24"/>
        </w:rPr>
        <w:t>начала движения; число, стрелки,</w:t>
      </w:r>
      <w:r w:rsidR="00B94184">
        <w:rPr>
          <w:sz w:val="24"/>
          <w:szCs w:val="24"/>
        </w:rPr>
        <w:t xml:space="preserve"> </w:t>
      </w:r>
      <w:r w:rsidRPr="008203EF">
        <w:rPr>
          <w:sz w:val="24"/>
          <w:szCs w:val="24"/>
        </w:rPr>
        <w:t>указывающие направление движения. Проведе</w:t>
      </w:r>
      <w:r w:rsidRPr="008203EF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Геометрические узоры. Закономерности в узорах. Симметрия. Фи</w:t>
      </w:r>
      <w:r w:rsidRPr="008203EF">
        <w:rPr>
          <w:sz w:val="24"/>
          <w:szCs w:val="24"/>
        </w:rPr>
        <w:softHyphen/>
        <w:t>гуры, имеющие одну и несколько осей симметрии.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Расположение деталей фигуры в исходной конструкции (треуголь</w:t>
      </w:r>
      <w:r w:rsidRPr="008203EF">
        <w:rPr>
          <w:sz w:val="24"/>
          <w:szCs w:val="24"/>
        </w:rPr>
        <w:softHyphen/>
        <w:t xml:space="preserve">ники, </w:t>
      </w:r>
      <w:proofErr w:type="spellStart"/>
      <w:r w:rsidRPr="008203EF">
        <w:rPr>
          <w:sz w:val="24"/>
          <w:szCs w:val="24"/>
        </w:rPr>
        <w:t>таны</w:t>
      </w:r>
      <w:proofErr w:type="spellEnd"/>
      <w:r w:rsidRPr="008203EF">
        <w:rPr>
          <w:sz w:val="24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203EF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8203EF">
        <w:rPr>
          <w:sz w:val="24"/>
          <w:szCs w:val="24"/>
        </w:rPr>
        <w:softHyphen/>
        <w:t>мыслу.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Разрезание и составление фигур. Деление заданной фигуры на рав</w:t>
      </w:r>
      <w:r w:rsidRPr="008203EF">
        <w:rPr>
          <w:sz w:val="24"/>
          <w:szCs w:val="24"/>
        </w:rPr>
        <w:softHyphen/>
        <w:t>ные по площади части.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Поиск заданных фигур в фигурах сложной конфигурации.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firstLine="400"/>
        <w:rPr>
          <w:sz w:val="24"/>
          <w:szCs w:val="24"/>
        </w:rPr>
      </w:pPr>
      <w:r w:rsidRPr="008203EF">
        <w:rPr>
          <w:sz w:val="24"/>
          <w:szCs w:val="24"/>
        </w:rPr>
        <w:t>Решение задач, формирующих геометрическую наблюдательность.</w:t>
      </w:r>
    </w:p>
    <w:p w:rsidR="008203EF" w:rsidRPr="008203EF" w:rsidRDefault="008203EF" w:rsidP="008203EF">
      <w:pPr>
        <w:pStyle w:val="10"/>
        <w:shd w:val="clear" w:color="auto" w:fill="auto"/>
        <w:spacing w:line="276" w:lineRule="auto"/>
        <w:ind w:left="20" w:right="20" w:firstLine="400"/>
        <w:rPr>
          <w:sz w:val="24"/>
          <w:szCs w:val="24"/>
        </w:rPr>
      </w:pPr>
      <w:r w:rsidRPr="008203EF">
        <w:rPr>
          <w:sz w:val="24"/>
          <w:szCs w:val="24"/>
        </w:rPr>
        <w:t>Распознавание (нахождение) окружн</w:t>
      </w:r>
      <w:r w:rsidR="00B94184">
        <w:rPr>
          <w:sz w:val="24"/>
          <w:szCs w:val="24"/>
        </w:rPr>
        <w:t xml:space="preserve">ости на орнаменте. </w:t>
      </w:r>
      <w:proofErr w:type="gramStart"/>
      <w:r w:rsidR="00B94184">
        <w:rPr>
          <w:sz w:val="24"/>
          <w:szCs w:val="24"/>
        </w:rPr>
        <w:t xml:space="preserve">Составление </w:t>
      </w:r>
      <w:r w:rsidRPr="008203EF">
        <w:rPr>
          <w:sz w:val="24"/>
          <w:szCs w:val="24"/>
        </w:rPr>
        <w:t>вычерчивание) орнамента с использованием циркуля (по образцу, по собственному замыслу).</w:t>
      </w:r>
      <w:proofErr w:type="gramEnd"/>
    </w:p>
    <w:p w:rsidR="008203EF" w:rsidRPr="008203EF" w:rsidRDefault="008203EF" w:rsidP="008203EF">
      <w:pPr>
        <w:ind w:left="1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8203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03EF">
        <w:rPr>
          <w:rFonts w:ascii="Times New Roman" w:hAnsi="Times New Roman" w:cs="Times New Roman"/>
          <w:sz w:val="24"/>
          <w:szCs w:val="24"/>
        </w:rPr>
        <w:t xml:space="preserve"> да, пятиугольная пирамида, икосаэдр (по выбору учащихся). </w:t>
      </w:r>
      <w:r w:rsidRPr="008203EF">
        <w:rPr>
          <w:rStyle w:val="11pt"/>
          <w:rFonts w:eastAsiaTheme="minorHAnsi"/>
          <w:sz w:val="24"/>
          <w:szCs w:val="24"/>
        </w:rPr>
        <w:t>Форма организации обучения — работа с конструкторами:</w:t>
      </w:r>
      <w:r w:rsidRPr="008203EF">
        <w:rPr>
          <w:rFonts w:ascii="Times New Roman" w:hAnsi="Times New Roman" w:cs="Times New Roman"/>
          <w:sz w:val="24"/>
          <w:szCs w:val="24"/>
        </w:rPr>
        <w:t xml:space="preserve"> 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фигуры: цилиндр, конус, пирамида, шар, куб. Моделиро</w:t>
      </w:r>
      <w:r w:rsidR="006D1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проволоки. Создание объёмных фигур из развёрток: цилиндр, </w:t>
      </w:r>
      <w:r w:rsidR="006D1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 шестиугольная, призма треугольная, куб, конус, четырёхугольная </w:t>
      </w:r>
      <w:r w:rsidR="006D1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рамида, октаэдр, параллелепипед, усечённый конус, усечённая пир</w:t>
      </w:r>
      <w:proofErr w:type="gramStart"/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2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пятиугольная пирамида, икосаэдр (по выбору учащихся). </w:t>
      </w:r>
    </w:p>
    <w:p w:rsidR="008203EF" w:rsidRPr="008203EF" w:rsidRDefault="008203EF" w:rsidP="008203EF">
      <w:pPr>
        <w:ind w:left="1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6D1CF3" w:rsidRDefault="008203EF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hAnsi="Times New Roman" w:cs="Times New Roman"/>
          <w:sz w:val="24"/>
          <w:szCs w:val="24"/>
          <w:lang w:eastAsia="ru-RU"/>
        </w:rPr>
        <w:t>моделирование фигур из оди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наковых треугольников, уголков; </w:t>
      </w:r>
      <w:proofErr w:type="spellStart"/>
      <w:r w:rsidRPr="008203EF">
        <w:rPr>
          <w:rFonts w:ascii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8203EF">
        <w:rPr>
          <w:rFonts w:ascii="Times New Roman" w:hAnsi="Times New Roman" w:cs="Times New Roman"/>
          <w:sz w:val="24"/>
          <w:szCs w:val="24"/>
          <w:lang w:eastAsia="ru-RU"/>
        </w:rPr>
        <w:t>: древняя китайская головоломка. «Сложи квадрат»</w:t>
      </w:r>
      <w:r w:rsidR="006D1CF3">
        <w:rPr>
          <w:rFonts w:ascii="Times New Roman" w:hAnsi="Times New Roman" w:cs="Times New Roman"/>
          <w:sz w:val="24"/>
          <w:szCs w:val="24"/>
          <w:lang w:eastAsia="ru-RU"/>
        </w:rPr>
        <w:t>. «Спичеч</w:t>
      </w:r>
      <w:r w:rsidRPr="008203EF">
        <w:rPr>
          <w:rFonts w:ascii="Times New Roman" w:hAnsi="Times New Roman" w:cs="Times New Roman"/>
          <w:sz w:val="24"/>
          <w:szCs w:val="24"/>
          <w:lang w:eastAsia="ru-RU"/>
        </w:rPr>
        <w:t>ный» конструктор;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3EF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конструкторы </w:t>
      </w:r>
      <w:proofErr w:type="spellStart"/>
      <w:r w:rsidRPr="008203EF">
        <w:rPr>
          <w:rFonts w:ascii="Times New Roman" w:hAnsi="Times New Roman" w:cs="Times New Roman"/>
          <w:sz w:val="24"/>
          <w:szCs w:val="24"/>
          <w:lang w:eastAsia="ru-RU"/>
        </w:rPr>
        <w:t>лег</w:t>
      </w:r>
      <w:r w:rsidR="006D1CF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6D1C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1CF3">
        <w:rPr>
          <w:rFonts w:ascii="Times New Roman" w:hAnsi="Times New Roman" w:cs="Times New Roman"/>
          <w:sz w:val="24"/>
          <w:szCs w:val="24"/>
          <w:lang w:eastAsia="ru-RU"/>
        </w:rPr>
        <w:t>Набор «Геометрические тела»;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3EF">
        <w:rPr>
          <w:rFonts w:ascii="Times New Roman" w:hAnsi="Times New Roman" w:cs="Times New Roman"/>
          <w:sz w:val="24"/>
          <w:szCs w:val="24"/>
          <w:lang w:eastAsia="ru-RU"/>
        </w:rPr>
        <w:t>конструкторы «</w:t>
      </w:r>
      <w:proofErr w:type="spellStart"/>
      <w:r w:rsidRPr="008203EF">
        <w:rPr>
          <w:rFonts w:ascii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8203EF">
        <w:rPr>
          <w:rFonts w:ascii="Times New Roman" w:hAnsi="Times New Roman" w:cs="Times New Roman"/>
          <w:sz w:val="24"/>
          <w:szCs w:val="24"/>
          <w:lang w:eastAsia="ru-RU"/>
        </w:rPr>
        <w:t xml:space="preserve">», «Спички», «Полимино», «Кубики», ■ </w:t>
      </w:r>
      <w:r w:rsidR="006D1C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3EF">
        <w:rPr>
          <w:rFonts w:ascii="Times New Roman" w:hAnsi="Times New Roman" w:cs="Times New Roman"/>
          <w:sz w:val="24"/>
          <w:szCs w:val="24"/>
          <w:lang w:eastAsia="ru-RU"/>
        </w:rPr>
        <w:t xml:space="preserve"> «Монтажник», «Строитель» и др. из электронного оного пособия «Математика и конструирование».</w:t>
      </w:r>
      <w:proofErr w:type="gramEnd"/>
    </w:p>
    <w:p w:rsidR="008203EF" w:rsidRPr="008203EF" w:rsidRDefault="008203EF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3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3E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действия: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понятиях «влево», «вправо», «вверх», «вниз»;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точку начала движения, на числа и стрелки и др., указывающие направление движения;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проводить линии по заданному маршруту (алгоритму);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выделять фигуру заданной формы на сложном чертеже;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анализировать расположение деталей (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танов</w:t>
      </w:r>
      <w:proofErr w:type="spellEnd"/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, треугольников, уго</w:t>
      </w:r>
      <w:proofErr w:type="gramStart"/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л-</w:t>
      </w:r>
      <w:proofErr w:type="gramEnd"/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 xml:space="preserve"> и, спичек) в исходной конструкции;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составлять фигуры из частей, определять место заданной детали конструкции;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выявлять закономерности в расположении деталей; составлять де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softHyphen/>
        <w:t>ти в соответствии с заданным контуром конструкции;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сопоставлять полученный (промежуточный, итоговый) результат заданным условием;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объяснять (доказывать) выбор деталей или способа действия при данном условии;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анализировать предложенные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возможные варианты верного реш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ения;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моделировать объёмные фигуры из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материалов (проволо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ка, пластилин и др.) и из развёрток;</w:t>
      </w:r>
    </w:p>
    <w:p w:rsidR="008203EF" w:rsidRPr="008203EF" w:rsidRDefault="00461946" w:rsidP="008203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осуществлять развёрнутые дейс</w:t>
      </w:r>
      <w:r w:rsidR="00B94184">
        <w:rPr>
          <w:rFonts w:ascii="Times New Roman" w:hAnsi="Times New Roman" w:cs="Times New Roman"/>
          <w:sz w:val="24"/>
          <w:szCs w:val="24"/>
          <w:lang w:eastAsia="ru-RU"/>
        </w:rPr>
        <w:t>твия контроля и самоконтроля: срав</w:t>
      </w:r>
      <w:r w:rsidR="008203EF" w:rsidRPr="008203EF">
        <w:rPr>
          <w:rFonts w:ascii="Times New Roman" w:hAnsi="Times New Roman" w:cs="Times New Roman"/>
          <w:sz w:val="24"/>
          <w:szCs w:val="24"/>
          <w:lang w:eastAsia="ru-RU"/>
        </w:rPr>
        <w:t>нивать построенную конструкцию с образцом.</w:t>
      </w:r>
    </w:p>
    <w:p w:rsidR="00FF15A3" w:rsidRDefault="00FF15A3" w:rsidP="00FF15A3">
      <w:pPr>
        <w:pStyle w:val="a8"/>
        <w:jc w:val="center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Предполагаемые результаты реализации программы.</w:t>
      </w:r>
    </w:p>
    <w:p w:rsidR="00FF15A3" w:rsidRPr="00923B3C" w:rsidRDefault="00FF15A3" w:rsidP="00FF15A3">
      <w:pPr>
        <w:pStyle w:val="a8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FF15A3" w:rsidRPr="00A67813" w:rsidRDefault="00FF15A3" w:rsidP="00FF15A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67813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A67813">
        <w:rPr>
          <w:rFonts w:ascii="Times New Roman" w:hAnsi="Times New Roman"/>
          <w:sz w:val="24"/>
          <w:szCs w:val="24"/>
        </w:rPr>
        <w:t>результатами изучения курса «</w:t>
      </w:r>
      <w:r>
        <w:rPr>
          <w:rFonts w:ascii="Times New Roman" w:hAnsi="Times New Roman"/>
          <w:sz w:val="24"/>
          <w:szCs w:val="24"/>
        </w:rPr>
        <w:t>Занимательная математика</w:t>
      </w:r>
      <w:r w:rsidRPr="00A67813">
        <w:rPr>
          <w:rFonts w:ascii="Times New Roman" w:hAnsi="Times New Roman"/>
          <w:sz w:val="24"/>
          <w:szCs w:val="24"/>
        </w:rPr>
        <w:t>» являются:</w:t>
      </w:r>
    </w:p>
    <w:p w:rsidR="00FF15A3" w:rsidRPr="00444A43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A67813">
        <w:rPr>
          <w:rFonts w:ascii="Times New Roman" w:hAnsi="Times New Roman"/>
          <w:sz w:val="24"/>
          <w:szCs w:val="24"/>
        </w:rPr>
        <w:softHyphen/>
        <w:t>щееся в интересе к ее при</w:t>
      </w:r>
      <w:r>
        <w:rPr>
          <w:rFonts w:ascii="Times New Roman" w:hAnsi="Times New Roman"/>
          <w:sz w:val="24"/>
          <w:szCs w:val="24"/>
        </w:rPr>
        <w:t>роде, культуре, истории</w:t>
      </w:r>
      <w:r w:rsidRPr="00A67813">
        <w:rPr>
          <w:rFonts w:ascii="Times New Roman" w:hAnsi="Times New Roman"/>
          <w:sz w:val="24"/>
          <w:szCs w:val="24"/>
        </w:rPr>
        <w:t xml:space="preserve"> и желании участвовать в ее делах и событиях;</w:t>
      </w:r>
    </w:p>
    <w:p w:rsidR="00FF15A3" w:rsidRPr="00A67813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A67813">
        <w:rPr>
          <w:rFonts w:ascii="Times New Roman" w:hAnsi="Times New Roman"/>
          <w:sz w:val="24"/>
          <w:szCs w:val="24"/>
        </w:rPr>
        <w:softHyphen/>
        <w:t xml:space="preserve">стей, </w:t>
      </w:r>
      <w:proofErr w:type="spellStart"/>
      <w:r w:rsidRPr="00A678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7813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FF15A3" w:rsidRPr="00A67813" w:rsidRDefault="00FF15A3" w:rsidP="00FF15A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</w:t>
      </w:r>
    </w:p>
    <w:p w:rsidR="00FF15A3" w:rsidRPr="00A67813" w:rsidRDefault="00FF15A3" w:rsidP="00FF15A3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7813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A67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7813">
        <w:rPr>
          <w:rFonts w:ascii="Times New Roman" w:hAnsi="Times New Roman"/>
          <w:sz w:val="24"/>
          <w:szCs w:val="24"/>
        </w:rPr>
        <w:t>результатами являются:</w:t>
      </w:r>
    </w:p>
    <w:p w:rsidR="00FF15A3" w:rsidRPr="00A67813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A67813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A67813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FF15A3" w:rsidRPr="00A67813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A67813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FF15A3" w:rsidRPr="00A67813" w:rsidRDefault="00FF15A3" w:rsidP="00FF15A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FF15A3" w:rsidRPr="009B739E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гическое и вариативное мышление;</w:t>
      </w:r>
    </w:p>
    <w:p w:rsidR="00FF15A3" w:rsidRPr="00A67813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A67813">
        <w:rPr>
          <w:rFonts w:ascii="Times New Roman" w:hAnsi="Times New Roman"/>
          <w:sz w:val="24"/>
          <w:szCs w:val="24"/>
        </w:rPr>
        <w:softHyphen/>
        <w:t xml:space="preserve">шего образования в области </w:t>
      </w:r>
      <w:proofErr w:type="gramStart"/>
      <w:r w:rsidRPr="00A6781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A67813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FF15A3" w:rsidRPr="009B739E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67813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A67813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</w:t>
      </w:r>
      <w:r>
        <w:rPr>
          <w:rFonts w:ascii="Times New Roman" w:hAnsi="Times New Roman"/>
          <w:sz w:val="24"/>
          <w:szCs w:val="24"/>
        </w:rPr>
        <w:t>тия культуры, исто</w:t>
      </w:r>
      <w:r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FF15A3" w:rsidRPr="00A67813" w:rsidRDefault="00FF15A3" w:rsidP="00FF15A3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0653">
        <w:rPr>
          <w:rFonts w:ascii="Times New Roman" w:eastAsia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FF15A3" w:rsidRPr="000B7D66" w:rsidRDefault="00FF15A3" w:rsidP="00FF15A3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3D8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FF15A3" w:rsidRPr="00B10B09" w:rsidRDefault="00FF15A3" w:rsidP="00FF15A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B0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B10B09">
        <w:rPr>
          <w:rFonts w:ascii="Times New Roman" w:hAnsi="Times New Roman" w:cs="Times New Roman"/>
          <w:sz w:val="28"/>
          <w:szCs w:val="28"/>
        </w:rPr>
        <w:t xml:space="preserve"> </w:t>
      </w:r>
      <w:r w:rsidRPr="00B10B09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контроля.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10B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10B09">
        <w:rPr>
          <w:rFonts w:ascii="Times New Roman" w:hAnsi="Times New Roman"/>
          <w:iCs/>
          <w:sz w:val="24"/>
          <w:szCs w:val="24"/>
        </w:rPr>
        <w:t xml:space="preserve"> Познавательно-игровой математический</w:t>
      </w:r>
      <w:r w:rsidRPr="00814EFA">
        <w:rPr>
          <w:rFonts w:ascii="Times New Roman" w:hAnsi="Times New Roman"/>
          <w:iCs/>
          <w:color w:val="000000"/>
          <w:sz w:val="24"/>
          <w:szCs w:val="24"/>
        </w:rPr>
        <w:t xml:space="preserve"> утренник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«В гостях у Царицы Математики».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Проектные работы.</w:t>
      </w:r>
    </w:p>
    <w:p w:rsidR="00FF15A3" w:rsidRPr="000E1509" w:rsidRDefault="00FF15A3" w:rsidP="00FF15A3">
      <w:p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B10B09">
        <w:rPr>
          <w:rFonts w:ascii="Times New Roman" w:hAnsi="Times New Roman"/>
          <w:iCs/>
          <w:sz w:val="24"/>
          <w:szCs w:val="24"/>
        </w:rPr>
        <w:t xml:space="preserve"> </w:t>
      </w:r>
      <w:r w:rsidRPr="000E1509">
        <w:rPr>
          <w:rFonts w:ascii="Times New Roman" w:hAnsi="Times New Roman"/>
          <w:iCs/>
          <w:sz w:val="24"/>
          <w:szCs w:val="24"/>
        </w:rPr>
        <w:t xml:space="preserve">Игровой математический практикум «Удивительные приключения </w:t>
      </w:r>
      <w:proofErr w:type="spellStart"/>
      <w:r w:rsidRPr="000E1509">
        <w:rPr>
          <w:rFonts w:ascii="Times New Roman" w:hAnsi="Times New Roman"/>
          <w:iCs/>
          <w:sz w:val="24"/>
          <w:szCs w:val="24"/>
        </w:rPr>
        <w:t>Слагайки</w:t>
      </w:r>
      <w:proofErr w:type="spellEnd"/>
      <w:r w:rsidRPr="000E1509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0E1509">
        <w:rPr>
          <w:rFonts w:ascii="Times New Roman" w:hAnsi="Times New Roman"/>
          <w:iCs/>
          <w:sz w:val="24"/>
          <w:szCs w:val="24"/>
        </w:rPr>
        <w:t>Вычитайки</w:t>
      </w:r>
      <w:proofErr w:type="spellEnd"/>
      <w:r w:rsidRPr="000E1509">
        <w:rPr>
          <w:rFonts w:ascii="Times New Roman" w:hAnsi="Times New Roman"/>
          <w:iCs/>
          <w:sz w:val="24"/>
          <w:szCs w:val="24"/>
        </w:rPr>
        <w:t>».</w:t>
      </w:r>
    </w:p>
    <w:p w:rsidR="00FF15A3" w:rsidRPr="000E1509" w:rsidRDefault="00FF15A3" w:rsidP="00FF15A3">
      <w:pPr>
        <w:shd w:val="clear" w:color="auto" w:fill="FFFFFF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0E1509">
        <w:rPr>
          <w:rFonts w:ascii="Times New Roman" w:hAnsi="Times New Roman"/>
          <w:iCs/>
          <w:sz w:val="24"/>
          <w:szCs w:val="24"/>
        </w:rPr>
        <w:t xml:space="preserve">Познавательно-развлекательная программа «Необыкновенные приключения в стране  </w:t>
      </w:r>
      <w:proofErr w:type="spellStart"/>
      <w:r w:rsidRPr="000E1509">
        <w:rPr>
          <w:rFonts w:ascii="Times New Roman" w:hAnsi="Times New Roman"/>
          <w:iCs/>
          <w:sz w:val="24"/>
          <w:szCs w:val="24"/>
        </w:rPr>
        <w:t>Внималки-Сосчиталки</w:t>
      </w:r>
      <w:proofErr w:type="spellEnd"/>
      <w:r w:rsidRPr="000E1509">
        <w:rPr>
          <w:rFonts w:ascii="Times New Roman" w:hAnsi="Times New Roman"/>
          <w:iCs/>
          <w:sz w:val="24"/>
          <w:szCs w:val="24"/>
        </w:rPr>
        <w:t>».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Турнир по геометрии.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B10B09">
        <w:rPr>
          <w:rFonts w:ascii="Times New Roman" w:hAnsi="Times New Roman"/>
          <w:sz w:val="24"/>
          <w:szCs w:val="24"/>
        </w:rPr>
        <w:t xml:space="preserve"> </w:t>
      </w:r>
      <w:r w:rsidRPr="00E4598B">
        <w:rPr>
          <w:rFonts w:ascii="Times New Roman" w:hAnsi="Times New Roman"/>
          <w:sz w:val="24"/>
          <w:szCs w:val="24"/>
        </w:rPr>
        <w:t>Блиц - турнир по решению задач.</w:t>
      </w:r>
      <w:r w:rsidRPr="00E4598B">
        <w:rPr>
          <w:rFonts w:ascii="Times New Roman" w:hAnsi="Times New Roman"/>
          <w:iCs/>
          <w:sz w:val="24"/>
          <w:szCs w:val="24"/>
        </w:rPr>
        <w:t xml:space="preserve"> 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E4598B">
        <w:rPr>
          <w:rFonts w:ascii="Times New Roman" w:hAnsi="Times New Roman"/>
          <w:iCs/>
          <w:sz w:val="24"/>
          <w:szCs w:val="24"/>
        </w:rPr>
        <w:t xml:space="preserve">Познавательная </w:t>
      </w:r>
      <w:proofErr w:type="spellStart"/>
      <w:r w:rsidRPr="00E4598B">
        <w:rPr>
          <w:rFonts w:ascii="Times New Roman" w:hAnsi="Times New Roman"/>
          <w:iCs/>
          <w:sz w:val="24"/>
          <w:szCs w:val="24"/>
        </w:rPr>
        <w:t>конкурсно</w:t>
      </w:r>
      <w:proofErr w:type="spellEnd"/>
      <w:r w:rsidRPr="00E4598B">
        <w:rPr>
          <w:rFonts w:ascii="Times New Roman" w:hAnsi="Times New Roman"/>
          <w:iCs/>
          <w:sz w:val="24"/>
          <w:szCs w:val="24"/>
        </w:rPr>
        <w:t xml:space="preserve">-игровая программа «Весёлый интеллектуал». </w:t>
      </w:r>
    </w:p>
    <w:p w:rsidR="00FF15A3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-Всероссийский конкурс по математике «Кенгуру»</w:t>
      </w:r>
    </w:p>
    <w:p w:rsidR="00FF15A3" w:rsidRPr="00B10B09" w:rsidRDefault="00FF15A3" w:rsidP="00FF15A3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13242" w:rsidRPr="008203EF" w:rsidRDefault="00213242" w:rsidP="008203EF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B94184" w:rsidRDefault="00B94184" w:rsidP="00B9418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proofErr w:type="spellStart"/>
      <w:r w:rsidR="00916638" w:rsidRPr="00940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="00916638" w:rsidRPr="00940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тематический план</w:t>
      </w:r>
    </w:p>
    <w:p w:rsidR="00213242" w:rsidRPr="00940FF4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958"/>
        <w:gridCol w:w="3686"/>
        <w:gridCol w:w="1099"/>
      </w:tblGrid>
      <w:tr w:rsidR="00916638" w:rsidRPr="00940FF4" w:rsidTr="00940FF4">
        <w:trPr>
          <w:trHeight w:val="663"/>
        </w:trPr>
        <w:tc>
          <w:tcPr>
            <w:tcW w:w="817" w:type="dxa"/>
          </w:tcPr>
          <w:p w:rsidR="00916638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916638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</w:tc>
        <w:tc>
          <w:tcPr>
            <w:tcW w:w="958" w:type="dxa"/>
          </w:tcPr>
          <w:p w:rsidR="00916638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5177D6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:rsidR="00916638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1099" w:type="dxa"/>
          </w:tcPr>
          <w:p w:rsidR="00916638" w:rsidRPr="00940FF4" w:rsidRDefault="005177D6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276C42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276C42" w:rsidRPr="00940FF4" w:rsidRDefault="00276C42" w:rsidP="00276C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«Удивительная снежинка»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276C42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6638" w:rsidRPr="00940FF4" w:rsidRDefault="00276C42" w:rsidP="00276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Изометрические узоры. Симметрия. Закономерности в узорах. Работа с таблицей «Геометрические узоры. Симметрия»</w:t>
            </w: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6C3044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7967"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916638" w:rsidRPr="00940FF4" w:rsidRDefault="006C3044" w:rsidP="006C30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Start"/>
            <w:proofErr w:type="gramEnd"/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rpa</w:t>
            </w:r>
            <w:proofErr w:type="spellEnd"/>
            <w:r w:rsidRPr="00940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«Крестики-нолики»   </w:t>
            </w:r>
          </w:p>
        </w:tc>
        <w:tc>
          <w:tcPr>
            <w:tcW w:w="958" w:type="dxa"/>
          </w:tcPr>
          <w:p w:rsidR="00916638" w:rsidRPr="00940FF4" w:rsidRDefault="006C3044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6638" w:rsidRPr="00940FF4" w:rsidRDefault="006C3044" w:rsidP="006C3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«Волшебная палочка», «Лучший лодочник» (сложение, вычитание в пределах 20</w:t>
            </w:r>
            <w:proofErr w:type="gramEnd"/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707C21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7967"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707C21" w:rsidRPr="00940FF4" w:rsidRDefault="00707C21" w:rsidP="0070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игры</w:t>
            </w:r>
          </w:p>
          <w:p w:rsidR="00916638" w:rsidRPr="00940FF4" w:rsidRDefault="00707C21" w:rsidP="00707C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Числа от 1 до 100</w:t>
            </w: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6638" w:rsidRPr="00940FF4" w:rsidRDefault="00707C21" w:rsidP="00707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через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разряд)».   Игра «Русское лото»</w:t>
            </w: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707C21" w:rsidRPr="00940FF4" w:rsidRDefault="00047967" w:rsidP="00707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Прятки с фигурами</w:t>
            </w:r>
          </w:p>
          <w:p w:rsidR="00916638" w:rsidRPr="00940FF4" w:rsidRDefault="00916638" w:rsidP="00940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Поиск заданных фигур в фигурах сложной конфигурации. Решение задач на деление заданной фигуры на равные части.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707C21" w:rsidRPr="00940FF4" w:rsidRDefault="00940FF4" w:rsidP="00707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задач</w:t>
            </w:r>
          </w:p>
          <w:p w:rsidR="00707C21" w:rsidRPr="00940FF4" w:rsidRDefault="00940FF4" w:rsidP="00707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нестандартных и занимательных задач. Задачи в стихах.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011" w:type="dxa"/>
          </w:tcPr>
          <w:p w:rsidR="00707C21" w:rsidRPr="00940FF4" w:rsidRDefault="00707C21" w:rsidP="00707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Спичечный» конструктор</w:t>
            </w:r>
          </w:p>
          <w:p w:rsidR="00916638" w:rsidRPr="00940FF4" w:rsidRDefault="00916638" w:rsidP="00940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конструкции по заданному образцу Перекладывание 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льких спичек в соответствии с условиями. Проверка 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выполненной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1" w:type="dxa"/>
          </w:tcPr>
          <w:p w:rsidR="00707C21" w:rsidRPr="00940FF4" w:rsidRDefault="00940FF4" w:rsidP="00707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Геометрический калейдоскоп</w:t>
            </w:r>
          </w:p>
          <w:p w:rsidR="00916638" w:rsidRPr="00940FF4" w:rsidRDefault="00916638" w:rsidP="00940F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многоугольников из заданных элементов. </w:t>
            </w:r>
            <w:proofErr w:type="spellStart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доставление картинки без разбиения на части и представленной в умень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шенном масштабе.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707C21" w:rsidRPr="00940FF4" w:rsidRDefault="00940FF4" w:rsidP="0070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Числовые головоломки</w:t>
            </w:r>
          </w:p>
          <w:p w:rsidR="00916638" w:rsidRPr="00940FF4" w:rsidRDefault="00916638" w:rsidP="00940F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и составление ребусов, содержащих числа. Заполнение чи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слового кроссворд</w:t>
            </w:r>
            <w:proofErr w:type="gramStart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RPr="00940FF4" w:rsidTr="004E3A6C">
        <w:tc>
          <w:tcPr>
            <w:tcW w:w="817" w:type="dxa"/>
          </w:tcPr>
          <w:p w:rsidR="00916638" w:rsidRPr="00940FF4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dxa"/>
          </w:tcPr>
          <w:p w:rsidR="00707C21" w:rsidRPr="00940FF4" w:rsidRDefault="00940FF4" w:rsidP="00707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7C21" w:rsidRPr="00940FF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«Шаг в будущее»</w:t>
            </w:r>
          </w:p>
          <w:p w:rsidR="00916638" w:rsidRPr="00940FF4" w:rsidRDefault="00916638" w:rsidP="00940F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«Волшебная палочка», «Лучший лодочник», «Чья сумма больше?».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dxa"/>
          </w:tcPr>
          <w:p w:rsidR="00707C21" w:rsidRPr="00940FF4" w:rsidRDefault="00707C21" w:rsidP="00707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b/>
                <w:bCs/>
                <w:lang w:eastAsia="ru-RU"/>
              </w:rPr>
              <w:t>Геометрия вокруг нас</w:t>
            </w:r>
          </w:p>
          <w:p w:rsidR="00707C21" w:rsidRPr="00940FF4" w:rsidRDefault="00940FF4" w:rsidP="00707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940FF4" w:rsidRDefault="00940FF4" w:rsidP="00940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FF4">
              <w:rPr>
                <w:rFonts w:ascii="Times New Roman" w:hAnsi="Times New Roman" w:cs="Times New Roman"/>
                <w:lang w:eastAsia="ru-RU"/>
              </w:rPr>
              <w:t>Решение задач, формирующих геометрическую наблюдательность.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11" w:type="dxa"/>
          </w:tcPr>
          <w:p w:rsidR="00707C21" w:rsidRPr="00304660" w:rsidRDefault="00707C21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Путешествие точки</w:t>
            </w:r>
          </w:p>
          <w:p w:rsidR="00916638" w:rsidRPr="00940FF4" w:rsidRDefault="00916638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геометрической фигуры (на листе в клетку) в соот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916638" w:rsidRPr="00940FF4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11" w:type="dxa"/>
          </w:tcPr>
          <w:p w:rsidR="00707C21" w:rsidRPr="00304660" w:rsidRDefault="00707C21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«Шаг в будущее»</w:t>
            </w:r>
          </w:p>
          <w:p w:rsidR="00916638" w:rsidRDefault="00916638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Игры: «Волшебная палочка», «Лучший лодочник», «Чья сумма больше?», «Гонки с зонтиками» и др.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11" w:type="dxa"/>
          </w:tcPr>
          <w:p w:rsidR="00707C21" w:rsidRPr="00304660" w:rsidRDefault="00707C21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Тайны окружности</w:t>
            </w:r>
          </w:p>
          <w:p w:rsidR="00916638" w:rsidRDefault="00916638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Окружность. Радиус (центр) окружности. Распознавание (нахожде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11" w:type="dxa"/>
          </w:tcPr>
          <w:p w:rsidR="00707C21" w:rsidRPr="00304660" w:rsidRDefault="00707C21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Математическое путешествие</w:t>
            </w:r>
          </w:p>
          <w:p w:rsidR="00916638" w:rsidRDefault="00916638" w:rsidP="00940FF4">
            <w:pPr>
              <w:spacing w:line="259" w:lineRule="exact"/>
              <w:ind w:lef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Вычисления в группах. Первый ученик из числа вычитает 14; вто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рой — прибавляет 18, третий — вычитает 16, а четвёртый - прибавляет 15. Ответы к пяти раундам записываются.</w:t>
            </w:r>
          </w:p>
          <w:p w:rsidR="00940FF4" w:rsidRPr="00304660" w:rsidRDefault="00940FF4" w:rsidP="00940FF4">
            <w:pPr>
              <w:spacing w:line="259" w:lineRule="exact"/>
              <w:ind w:lef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1-й раунд: 34 -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14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20 20 +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18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38 38 -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16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= 22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+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15 = 37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«Новогодний серпантин»</w:t>
            </w:r>
          </w:p>
          <w:p w:rsidR="00916638" w:rsidRDefault="00916638" w:rsidP="00940FF4">
            <w:pPr>
              <w:spacing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ате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матические игры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математические головоломки,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занимательные задачи.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keepNext/>
              <w:keepLines/>
              <w:spacing w:line="259" w:lineRule="exact"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Математические игры</w:t>
            </w:r>
          </w:p>
          <w:p w:rsidR="00916638" w:rsidRDefault="00916638" w:rsidP="00940FF4">
            <w:pPr>
              <w:keepNext/>
              <w:keepLines/>
              <w:spacing w:line="259" w:lineRule="exact"/>
              <w:ind w:left="20" w:right="20" w:firstLine="40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keepNext/>
              <w:keepLines/>
              <w:spacing w:line="259" w:lineRule="exact"/>
              <w:ind w:left="20" w:righ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математических пирамид: «Сло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жение в пределах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100», «Вычитание в пределах 100».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keepNext/>
              <w:keepLines/>
              <w:spacing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="00940F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Часы нас будят по 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утрам...»</w:t>
            </w:r>
          </w:p>
          <w:p w:rsidR="00916638" w:rsidRDefault="00916638" w:rsidP="00940FF4">
            <w:pPr>
              <w:spacing w:line="259" w:lineRule="exact"/>
              <w:ind w:left="20" w:right="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FF4" w:rsidRPr="00304660" w:rsidRDefault="00940FF4" w:rsidP="00940FF4">
            <w:pPr>
              <w:spacing w:line="259" w:lineRule="exact"/>
              <w:ind w:left="20" w:right="20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времени по часам с точностью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940FF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циферблат</w:t>
            </w:r>
            <w:r w:rsidRPr="0030466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подвижными стрелками. </w:t>
            </w:r>
            <w:r w:rsidRPr="00940F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940FF4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keepNext/>
              <w:keepLines/>
              <w:ind w:left="2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Геометрический калейдоскоп</w:t>
            </w:r>
          </w:p>
          <w:p w:rsidR="00916638" w:rsidRDefault="00916638" w:rsidP="00940FF4">
            <w:pPr>
              <w:spacing w:after="120"/>
              <w:ind w:lef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40FF4" w:rsidRPr="00304660" w:rsidRDefault="00940FF4" w:rsidP="00940FF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на разрезание и составление фигур.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940FF4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keepNext/>
              <w:keepLines/>
              <w:spacing w:before="120" w:line="259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Головоломки</w:t>
            </w:r>
          </w:p>
          <w:p w:rsidR="00916638" w:rsidRDefault="00916638" w:rsidP="00940FF4">
            <w:pPr>
              <w:spacing w:after="240" w:line="259" w:lineRule="exact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16638" w:rsidRDefault="00940FF4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Расшифровка закодированных слов.</w:t>
            </w: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940FF4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11" w:type="dxa"/>
          </w:tcPr>
          <w:p w:rsidR="004B6AB5" w:rsidRPr="00304660" w:rsidRDefault="004B6AB5" w:rsidP="00940FF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Секреты задач</w:t>
            </w:r>
          </w:p>
          <w:p w:rsidR="00916638" w:rsidRDefault="00916638" w:rsidP="00940FF4">
            <w:pPr>
              <w:spacing w:line="259" w:lineRule="exact"/>
              <w:ind w:left="46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nil"/>
            </w:tcBorders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FF4" w:rsidRPr="00304660" w:rsidRDefault="00940FF4" w:rsidP="00940FF4">
            <w:pPr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Задачи с лишними или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недостающими либо некорректными да</w:t>
            </w:r>
            <w:proofErr w:type="gramStart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н-</w:t>
            </w:r>
            <w:proofErr w:type="gramEnd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ми. Нестандартные задачи.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940FF4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11" w:type="dxa"/>
          </w:tcPr>
          <w:p w:rsidR="004B6AB5" w:rsidRPr="00304660" w:rsidRDefault="004B6AB5" w:rsidP="00047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«Что скрывает сорока?»</w:t>
            </w:r>
          </w:p>
          <w:p w:rsidR="00916638" w:rsidRDefault="00916638" w:rsidP="004B6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16638" w:rsidRDefault="00940FF4" w:rsidP="00940F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Решение и составление ребусов,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11" w:type="dxa"/>
          </w:tcPr>
          <w:p w:rsidR="004B6AB5" w:rsidRPr="00304660" w:rsidRDefault="004B6AB5" w:rsidP="00047967">
            <w:pPr>
              <w:spacing w:line="29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Интеллектуальная разминка</w:t>
            </w:r>
          </w:p>
          <w:p w:rsidR="00916638" w:rsidRDefault="00916638" w:rsidP="00047967">
            <w:pPr>
              <w:spacing w:line="264" w:lineRule="exact"/>
              <w:ind w:left="4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64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Математические игры,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математические головоломки,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зани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мательные задачи.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11" w:type="dxa"/>
          </w:tcPr>
          <w:p w:rsidR="004B6AB5" w:rsidRPr="00304660" w:rsidRDefault="004B6AB5" w:rsidP="0004796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Дважды два — четыре</w:t>
            </w:r>
          </w:p>
          <w:p w:rsidR="00916638" w:rsidRDefault="00916638" w:rsidP="00047967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59" w:lineRule="exact"/>
              <w:ind w:left="1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Таблица умножения однозначных чисел. Игра «Говорящая таблица </w:t>
            </w:r>
            <w:proofErr w:type="spellStart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множения</w:t>
            </w:r>
            <w:proofErr w:type="spellEnd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 Игра «Математическое домино».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Математические пирам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иды: «Умножение», «Деление».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26-27.</w:t>
            </w:r>
          </w:p>
        </w:tc>
        <w:tc>
          <w:tcPr>
            <w:tcW w:w="3011" w:type="dxa"/>
          </w:tcPr>
          <w:p w:rsidR="004B6AB5" w:rsidRPr="00304660" w:rsidRDefault="004B6AB5" w:rsidP="00047967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Дважды два — четыре</w:t>
            </w:r>
          </w:p>
          <w:p w:rsidR="00916638" w:rsidRDefault="00916638" w:rsidP="00047967">
            <w:pPr>
              <w:spacing w:line="259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59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Игры с кубиками (у каждого два кубика). Запись результатов умножения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чисел (числа точек) на верхних гранях выпавших кубиков. Взаимный конт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11" w:type="dxa"/>
          </w:tcPr>
          <w:p w:rsidR="004B6AB5" w:rsidRPr="00304660" w:rsidRDefault="004B6AB5" w:rsidP="00047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 царстве смекалки</w:t>
            </w:r>
          </w:p>
          <w:p w:rsidR="00916638" w:rsidRDefault="00916638" w:rsidP="004B6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331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Интеллектуальная разминка</w:t>
            </w:r>
          </w:p>
          <w:p w:rsidR="00916638" w:rsidRDefault="00916638" w:rsidP="00047967">
            <w:pPr>
              <w:spacing w:line="264" w:lineRule="exact"/>
              <w:ind w:left="120" w:right="2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64" w:lineRule="exact"/>
              <w:ind w:left="1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«центрах» деятельности: конструкторы, электронные мате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матические игры (работа на компьютер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е), математические головоломки,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занимательные 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задачи.</w:t>
            </w:r>
            <w:proofErr w:type="gramEnd"/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259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30. Составь квадрат</w:t>
            </w:r>
          </w:p>
          <w:p w:rsidR="00047967" w:rsidRPr="00304660" w:rsidRDefault="00047967" w:rsidP="00047967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Прямоугольник. Квадрат. Задания на составление прямоугольников (квадратов) из заданных частей</w:t>
            </w: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31-32.</w:t>
            </w: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259" w:lineRule="exact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 31-32. Мир занимательных задач</w:t>
            </w:r>
          </w:p>
          <w:p w:rsidR="00916638" w:rsidRDefault="00916638" w:rsidP="00047967">
            <w:pPr>
              <w:spacing w:line="259" w:lineRule="exact"/>
              <w:ind w:left="120"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дания. Задача «о волке, козе и капусте</w:t>
            </w:r>
            <w:proofErr w:type="gramStart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»..</w:t>
            </w:r>
            <w:proofErr w:type="gramEnd"/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638" w:rsidTr="004E3A6C">
        <w:tc>
          <w:tcPr>
            <w:tcW w:w="817" w:type="dxa"/>
          </w:tcPr>
          <w:p w:rsidR="00916638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Математические фокусы</w:t>
            </w:r>
          </w:p>
          <w:p w:rsidR="00916638" w:rsidRDefault="00916638" w:rsidP="00047967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Pr="00304660" w:rsidRDefault="00047967" w:rsidP="00047967">
            <w:pPr>
              <w:spacing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Отгадывание задуманных чисел. </w:t>
            </w:r>
            <w:r w:rsidR="00B941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 слов: слагаемое, уменьшае</w:t>
            </w:r>
            <w:bookmarkStart w:id="1" w:name="_GoBack"/>
            <w:bookmarkEnd w:id="1"/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мое и др. (ходом шахматного коня).</w:t>
            </w:r>
          </w:p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6638" w:rsidRDefault="00916638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967" w:rsidTr="004E3A6C">
        <w:tc>
          <w:tcPr>
            <w:tcW w:w="817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3046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Математическая эстафета</w:t>
            </w:r>
          </w:p>
          <w:p w:rsidR="00047967" w:rsidRPr="00304660" w:rsidRDefault="00047967" w:rsidP="00047967">
            <w:pPr>
              <w:spacing w:after="120" w:line="259" w:lineRule="exact"/>
              <w:ind w:right="-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47967" w:rsidRPr="00304660" w:rsidRDefault="00047967" w:rsidP="00047967">
            <w:pPr>
              <w:spacing w:line="259" w:lineRule="exact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олимпиадных задач</w:t>
            </w:r>
          </w:p>
        </w:tc>
        <w:tc>
          <w:tcPr>
            <w:tcW w:w="1099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967" w:rsidTr="004E3A6C">
        <w:tc>
          <w:tcPr>
            <w:tcW w:w="817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047967" w:rsidRPr="00304660" w:rsidRDefault="00047967" w:rsidP="00047967">
            <w:pPr>
              <w:spacing w:line="259" w:lineRule="exact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7967" w:rsidRDefault="00047967" w:rsidP="00820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134" w:rsidRDefault="00022134" w:rsidP="00047967">
      <w:pPr>
        <w:keepNext/>
        <w:keepLines/>
        <w:spacing w:before="360" w:after="120" w:line="240" w:lineRule="auto"/>
        <w:ind w:left="440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2134" w:rsidRPr="00566925" w:rsidRDefault="00022134" w:rsidP="00022134">
      <w:pPr>
        <w:keepNext/>
        <w:keepLines/>
        <w:spacing w:before="300" w:after="180" w:line="240" w:lineRule="auto"/>
        <w:ind w:left="2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566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  <w:bookmarkEnd w:id="2"/>
    </w:p>
    <w:p w:rsidR="00022134" w:rsidRPr="00566925" w:rsidRDefault="00022134" w:rsidP="00022134">
      <w:pPr>
        <w:keepNext/>
        <w:keepLines/>
        <w:spacing w:before="180" w:after="0" w:line="259" w:lineRule="exact"/>
        <w:ind w:lef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Числа. Арифметические действия. Величины</w:t>
      </w:r>
    </w:p>
    <w:p w:rsidR="00022134" w:rsidRPr="00566925" w:rsidRDefault="00022134" w:rsidP="00022134">
      <w:pPr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022134" w:rsidRPr="00566925" w:rsidRDefault="00022134" w:rsidP="00022134">
      <w:pPr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566925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значных чисел и соответствующие случаи деления.</w:t>
      </w:r>
    </w:p>
    <w:p w:rsidR="00022134" w:rsidRPr="00566925" w:rsidRDefault="00022134" w:rsidP="00022134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25">
        <w:rPr>
          <w:rFonts w:ascii="Tahoma" w:eastAsia="Times New Roman" w:hAnsi="Tahoma" w:cs="Tahoma"/>
          <w:i/>
          <w:iCs/>
          <w:sz w:val="12"/>
          <w:szCs w:val="12"/>
          <w:lang w:eastAsia="ru-RU"/>
        </w:rPr>
        <w:t>У</w:t>
      </w:r>
    </w:p>
    <w:p w:rsidR="00022134" w:rsidRDefault="00022134" w:rsidP="00022134">
      <w:pPr>
        <w:pStyle w:val="10"/>
        <w:shd w:val="clear" w:color="auto" w:fill="auto"/>
        <w:ind w:left="20" w:right="20" w:firstLine="400"/>
      </w:pPr>
      <w: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>
        <w:softHyphen/>
        <w:t>шений. Восстановление примеров: поиск цифры, которая скрыта. После</w:t>
      </w:r>
      <w:r>
        <w:softHyphen/>
        <w:t>довательное выполнение арифметических действий: отгадывание задуманных чисел.</w:t>
      </w:r>
    </w:p>
    <w:p w:rsidR="00022134" w:rsidRDefault="00022134" w:rsidP="00022134">
      <w:pPr>
        <w:pStyle w:val="10"/>
        <w:shd w:val="clear" w:color="auto" w:fill="auto"/>
        <w:ind w:left="20" w:firstLine="400"/>
      </w:pPr>
      <w:r>
        <w:t>Заполнение числовых кроссвордов (</w:t>
      </w:r>
      <w:proofErr w:type="spellStart"/>
      <w:r>
        <w:t>судоку</w:t>
      </w:r>
      <w:proofErr w:type="spellEnd"/>
      <w:r>
        <w:t xml:space="preserve">, </w:t>
      </w:r>
      <w:proofErr w:type="spellStart"/>
      <w:r>
        <w:t>какуро</w:t>
      </w:r>
      <w:proofErr w:type="spellEnd"/>
      <w:r>
        <w:t xml:space="preserve"> и др.).</w:t>
      </w:r>
    </w:p>
    <w:p w:rsidR="00022134" w:rsidRDefault="00022134" w:rsidP="00022134">
      <w:pPr>
        <w:pStyle w:val="10"/>
        <w:shd w:val="clear" w:color="auto" w:fill="auto"/>
        <w:ind w:left="20" w:firstLine="400"/>
      </w:pPr>
      <w:r>
        <w:t>Числа от 1 до 1000. Сложение и вычитание чисел в пределах 1000.</w:t>
      </w:r>
    </w:p>
    <w:p w:rsidR="00022134" w:rsidRDefault="00022134" w:rsidP="00022134">
      <w:pPr>
        <w:pStyle w:val="10"/>
        <w:shd w:val="clear" w:color="auto" w:fill="auto"/>
        <w:ind w:left="20" w:right="20" w:firstLine="400"/>
      </w:pPr>
      <w:r>
        <w:t>Числа-великаны (миллион и др.). Числовой палиндром: число, кото</w:t>
      </w:r>
      <w:r>
        <w:softHyphen/>
        <w:t>рое читается одинаково слева направо и справа налево.</w:t>
      </w:r>
    </w:p>
    <w:p w:rsidR="00022134" w:rsidRDefault="00022134" w:rsidP="00022134">
      <w:pPr>
        <w:pStyle w:val="10"/>
        <w:shd w:val="clear" w:color="auto" w:fill="auto"/>
        <w:ind w:left="20" w:right="20" w:firstLine="400"/>
      </w:pPr>
      <w:r>
        <w:t>Поиск и чтение слов, связанных с математикой (в таблице, ходом шахматного коня и др.).</w:t>
      </w:r>
    </w:p>
    <w:p w:rsidR="00022134" w:rsidRDefault="00022134" w:rsidP="00022134">
      <w:pPr>
        <w:pStyle w:val="10"/>
        <w:shd w:val="clear" w:color="auto" w:fill="auto"/>
        <w:ind w:left="20" w:firstLine="400"/>
      </w:pPr>
      <w:r>
        <w:t>Занимательные задания с римскими цифрами.</w:t>
      </w:r>
    </w:p>
    <w:p w:rsidR="00022134" w:rsidRDefault="00022134" w:rsidP="00022134">
      <w:pPr>
        <w:pStyle w:val="10"/>
        <w:shd w:val="clear" w:color="auto" w:fill="auto"/>
        <w:ind w:left="20" w:firstLine="400"/>
      </w:pPr>
      <w:r>
        <w:t>Время. Единицы времени. Масса. Единицы массы. Литр.</w:t>
      </w:r>
    </w:p>
    <w:p w:rsidR="00022134" w:rsidRDefault="00022134" w:rsidP="00047967">
      <w:pPr>
        <w:keepNext/>
        <w:keepLines/>
        <w:spacing w:before="360" w:after="120" w:line="240" w:lineRule="auto"/>
        <w:ind w:left="440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7967" w:rsidRPr="00022134" w:rsidRDefault="00047967" w:rsidP="00047967">
      <w:pPr>
        <w:keepNext/>
        <w:keepLines/>
        <w:spacing w:before="360" w:after="120" w:line="240" w:lineRule="auto"/>
        <w:ind w:left="4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Материально-техническое обеспечение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685"/>
        </w:tabs>
        <w:spacing w:before="120" w:after="0" w:line="259" w:lineRule="exact"/>
        <w:ind w:left="4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Кубики (игральные) с точками или цифрами.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704"/>
        </w:tabs>
        <w:spacing w:after="0" w:line="259" w:lineRule="exact"/>
        <w:ind w:left="4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Комплекты карточек с числами:</w:t>
      </w:r>
    </w:p>
    <w:p w:rsidR="00047967" w:rsidRPr="00304660" w:rsidRDefault="00022134" w:rsidP="00022134">
      <w:pPr>
        <w:tabs>
          <w:tab w:val="left" w:pos="1941"/>
        </w:tabs>
        <w:spacing w:after="0" w:line="259" w:lineRule="exact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47967"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0,1,2,3,</w:t>
      </w:r>
      <w:r w:rsidR="00047967"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4, ...,9(10);</w:t>
      </w:r>
    </w:p>
    <w:p w:rsidR="00047967" w:rsidRPr="00304660" w:rsidRDefault="00022134" w:rsidP="00022134">
      <w:pPr>
        <w:tabs>
          <w:tab w:val="left" w:pos="1053"/>
        </w:tabs>
        <w:spacing w:after="0" w:line="259" w:lineRule="exact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47967"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10,20, 30, 40,..., 90;</w:t>
      </w:r>
    </w:p>
    <w:p w:rsidR="00047967" w:rsidRPr="00304660" w:rsidRDefault="00022134" w:rsidP="00022134">
      <w:pPr>
        <w:tabs>
          <w:tab w:val="left" w:pos="1062"/>
        </w:tabs>
        <w:spacing w:after="0" w:line="259" w:lineRule="exact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47967"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100, 200, 300, 400,..., 900.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704"/>
        </w:tabs>
        <w:spacing w:after="0" w:line="259" w:lineRule="exact"/>
        <w:ind w:left="4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«Математический веер» с цифрами и знаками.</w:t>
      </w:r>
    </w:p>
    <w:p w:rsidR="00047967" w:rsidRPr="00022134" w:rsidRDefault="00047967" w:rsidP="00022134">
      <w:pPr>
        <w:numPr>
          <w:ilvl w:val="0"/>
          <w:numId w:val="2"/>
        </w:numPr>
        <w:tabs>
          <w:tab w:val="left" w:pos="709"/>
        </w:tabs>
        <w:spacing w:after="0" w:line="259" w:lineRule="exact"/>
        <w:ind w:left="4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Игра «Русское лото» (числа от 1 до 100).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634"/>
        </w:tabs>
        <w:spacing w:after="0" w:line="259" w:lineRule="exact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Часовой циферблат с подвижными стрелками.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644"/>
        </w:tabs>
        <w:spacing w:after="0" w:line="259" w:lineRule="exact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Набор «Геометрические тела».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663"/>
        </w:tabs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Кочурова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Е.Э. Дружим с математикой</w:t>
      </w:r>
      <w:proofErr w:type="gram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:</w:t>
      </w:r>
      <w:proofErr w:type="gramEnd"/>
      <w:r w:rsidRPr="00304660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рабочая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тетрадь для уча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 xml:space="preserve">щихся </w:t>
      </w:r>
      <w:r w:rsidR="0002213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3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класса общеобразовательных учреждении. — М.: </w:t>
      </w: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Вентана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-Граф</w:t>
      </w:r>
      <w:r w:rsidR="0002213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</w:p>
    <w:p w:rsidR="00047967" w:rsidRPr="00022134" w:rsidRDefault="00047967" w:rsidP="00022134">
      <w:pPr>
        <w:numPr>
          <w:ilvl w:val="0"/>
          <w:numId w:val="2"/>
        </w:numPr>
        <w:tabs>
          <w:tab w:val="left" w:pos="615"/>
        </w:tabs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Плакат «Говорящая таблица умножения» / АЛ.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Бахчетьев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 др. — </w:t>
      </w: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М.: Знаток, 2009.</w:t>
      </w:r>
    </w:p>
    <w:p w:rsidR="00047967" w:rsidRPr="00304660" w:rsidRDefault="00047967" w:rsidP="00047967">
      <w:pPr>
        <w:numPr>
          <w:ilvl w:val="0"/>
          <w:numId w:val="2"/>
        </w:numPr>
        <w:tabs>
          <w:tab w:val="left" w:pos="687"/>
        </w:tabs>
        <w:spacing w:after="42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Таблицы для начальной школы. Математика: в 6 сериях. Мате</w:t>
      </w: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матика вокруг нас</w:t>
      </w:r>
      <w:proofErr w:type="gramStart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:</w:t>
      </w:r>
      <w:proofErr w:type="gramEnd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методические рекомендации /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Е.Э. </w:t>
      </w: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Кочурова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 А.С. Анютина, С.И. Разуваева, К.М. Тихомирова.</w:t>
      </w: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М.</w:t>
      </w:r>
      <w:proofErr w:type="gramStart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:</w:t>
      </w:r>
      <w:proofErr w:type="gramEnd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ВАРСОН, </w:t>
      </w:r>
      <w:r w:rsidRPr="00304660">
        <w:rPr>
          <w:rFonts w:ascii="Times New Roman" w:eastAsia="Times New Roman" w:hAnsi="Times New Roman" w:cs="Times New Roman"/>
          <w:lang w:eastAsia="ru-RU"/>
        </w:rPr>
        <w:t>2010.</w:t>
      </w:r>
    </w:p>
    <w:p w:rsidR="00047967" w:rsidRPr="00304660" w:rsidRDefault="00047967" w:rsidP="00047967">
      <w:pPr>
        <w:keepNext/>
        <w:keepLines/>
        <w:spacing w:before="420" w:after="120" w:line="240" w:lineRule="auto"/>
        <w:ind w:left="2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6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Литература для учителя</w:t>
      </w:r>
    </w:p>
    <w:p w:rsidR="00047967" w:rsidRPr="00304660" w:rsidRDefault="00047967" w:rsidP="00047967">
      <w:pPr>
        <w:numPr>
          <w:ilvl w:val="0"/>
          <w:numId w:val="7"/>
        </w:numPr>
        <w:tabs>
          <w:tab w:val="left" w:pos="663"/>
        </w:tabs>
        <w:spacing w:before="120"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Гороховская Г.Г. Решение нестандартных задач — средство разви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>тия логического мышления младших школьников /, Начальная школа. — 2009. - № 7.</w:t>
      </w:r>
    </w:p>
    <w:p w:rsidR="00047967" w:rsidRPr="00304660" w:rsidRDefault="00047967" w:rsidP="00047967">
      <w:pPr>
        <w:numPr>
          <w:ilvl w:val="0"/>
          <w:numId w:val="7"/>
        </w:numPr>
        <w:tabs>
          <w:tab w:val="left" w:pos="658"/>
        </w:tabs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Турин Ю.В., </w:t>
      </w: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Жакова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О.В. Большая книга игр и развлечений. — СПб</w:t>
      </w:r>
      <w:proofErr w:type="gram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.: </w:t>
      </w:r>
      <w:proofErr w:type="gram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Кристалл; М.: ОНИКС, 2000.</w:t>
      </w:r>
    </w:p>
    <w:p w:rsidR="00047967" w:rsidRPr="00304660" w:rsidRDefault="00047967" w:rsidP="00047967">
      <w:pPr>
        <w:numPr>
          <w:ilvl w:val="0"/>
          <w:numId w:val="7"/>
        </w:numPr>
        <w:tabs>
          <w:tab w:val="left" w:pos="630"/>
        </w:tabs>
        <w:spacing w:after="0" w:line="259" w:lineRule="exact"/>
        <w:ind w:left="20" w:firstLine="36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Зубков Л.Б. Игры с числами и словами. — СПб</w:t>
      </w:r>
      <w:proofErr w:type="gram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: </w:t>
      </w:r>
      <w:proofErr w:type="gram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Кристалл, 2001.</w:t>
      </w:r>
    </w:p>
    <w:p w:rsidR="00047967" w:rsidRPr="00304660" w:rsidRDefault="00047967" w:rsidP="00047967">
      <w:pPr>
        <w:numPr>
          <w:ilvl w:val="0"/>
          <w:numId w:val="7"/>
        </w:numPr>
        <w:tabs>
          <w:tab w:val="left" w:pos="692"/>
        </w:tabs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Игры со спичками: Задачи и развлечения / сост.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А.Т. Улицкий, Л.А. Улицкий.</w:t>
      </w:r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Минск</w:t>
      </w:r>
      <w:proofErr w:type="gramStart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:</w:t>
      </w:r>
      <w:proofErr w:type="gramEnd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Фирма «</w:t>
      </w:r>
      <w:proofErr w:type="spellStart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Вуал</w:t>
      </w:r>
      <w:proofErr w:type="spellEnd"/>
      <w:r w:rsidRPr="00304660">
        <w:rPr>
          <w:rFonts w:ascii="Times New Roman" w:eastAsia="Times New Roman" w:hAnsi="Times New Roman" w:cs="Times New Roman"/>
          <w:sz w:val="23"/>
          <w:szCs w:val="23"/>
          <w:lang w:eastAsia="ru-RU"/>
        </w:rPr>
        <w:t>», 1993.</w:t>
      </w:r>
    </w:p>
    <w:p w:rsidR="00047967" w:rsidRPr="00304660" w:rsidRDefault="00047967" w:rsidP="00047967">
      <w:pPr>
        <w:numPr>
          <w:ilvl w:val="0"/>
          <w:numId w:val="7"/>
        </w:numPr>
        <w:tabs>
          <w:tab w:val="left" w:pos="663"/>
        </w:tabs>
        <w:spacing w:after="0" w:line="259" w:lineRule="exact"/>
        <w:ind w:left="20" w:right="20" w:firstLine="36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proofErr w:type="spellStart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Лавлинскова</w:t>
      </w:r>
      <w:proofErr w:type="spellEnd"/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Е.Ю. Методика работы с задачами повышенной труд</w:t>
      </w:r>
      <w:r w:rsidRPr="0030466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softHyphen/>
        <w:t>ности. - М„ 2006.</w:t>
      </w: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4E3A6C" w:rsidRDefault="00022134" w:rsidP="008203E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242" w:rsidRPr="008203EF" w:rsidRDefault="00213242" w:rsidP="008203EF">
      <w:pPr>
        <w:rPr>
          <w:rFonts w:ascii="Times New Roman" w:hAnsi="Times New Roman" w:cs="Times New Roman"/>
          <w:sz w:val="24"/>
          <w:szCs w:val="24"/>
        </w:rPr>
      </w:pPr>
    </w:p>
    <w:sectPr w:rsidR="00213242" w:rsidRPr="0082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79" w:rsidRDefault="00490579" w:rsidP="008203EF">
      <w:pPr>
        <w:spacing w:after="0" w:line="240" w:lineRule="auto"/>
      </w:pPr>
      <w:r>
        <w:separator/>
      </w:r>
    </w:p>
  </w:endnote>
  <w:endnote w:type="continuationSeparator" w:id="0">
    <w:p w:rsidR="00490579" w:rsidRDefault="00490579" w:rsidP="008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79" w:rsidRDefault="00490579" w:rsidP="008203EF">
      <w:pPr>
        <w:spacing w:after="0" w:line="240" w:lineRule="auto"/>
      </w:pPr>
      <w:r>
        <w:separator/>
      </w:r>
    </w:p>
  </w:footnote>
  <w:footnote w:type="continuationSeparator" w:id="0">
    <w:p w:rsidR="00490579" w:rsidRDefault="00490579" w:rsidP="008203EF">
      <w:pPr>
        <w:spacing w:after="0" w:line="240" w:lineRule="auto"/>
      </w:pPr>
      <w:r>
        <w:continuationSeparator/>
      </w:r>
    </w:p>
  </w:footnote>
  <w:footnote w:id="1">
    <w:p w:rsidR="00940FF4" w:rsidRPr="00970567" w:rsidRDefault="00940FF4" w:rsidP="008203EF">
      <w:pPr>
        <w:pStyle w:val="a5"/>
        <w:shd w:val="clear" w:color="auto" w:fill="auto"/>
        <w:ind w:left="40" w:right="20"/>
        <w:rPr>
          <w:vertAlign w:val="superscript"/>
        </w:rPr>
      </w:pPr>
      <w:r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E"/>
    <w:rsid w:val="00022134"/>
    <w:rsid w:val="00047967"/>
    <w:rsid w:val="000E1085"/>
    <w:rsid w:val="00213242"/>
    <w:rsid w:val="00276C42"/>
    <w:rsid w:val="003E4BDC"/>
    <w:rsid w:val="00461946"/>
    <w:rsid w:val="00490579"/>
    <w:rsid w:val="004B6AB5"/>
    <w:rsid w:val="004E3A6C"/>
    <w:rsid w:val="005177D6"/>
    <w:rsid w:val="006C3044"/>
    <w:rsid w:val="006D1CF3"/>
    <w:rsid w:val="00707C21"/>
    <w:rsid w:val="008203EF"/>
    <w:rsid w:val="00916638"/>
    <w:rsid w:val="00940FF4"/>
    <w:rsid w:val="009926DE"/>
    <w:rsid w:val="00B94184"/>
    <w:rsid w:val="00C144DC"/>
    <w:rsid w:val="00CD20E3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6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link w:val="NoSpacingChar2"/>
    <w:rsid w:val="0021324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21324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8203EF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8203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820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8203EF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8203EF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820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3EF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3"/>
    <w:rsid w:val="008203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91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F15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6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link w:val="NoSpacingChar2"/>
    <w:rsid w:val="0021324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21324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8203EF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8203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820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8203EF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8203EF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3"/>
    <w:rsid w:val="00820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0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3EF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;Курсив"/>
    <w:basedOn w:val="a3"/>
    <w:rsid w:val="008203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91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F15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2012-09-17T17:47:00Z</dcterms:created>
  <dcterms:modified xsi:type="dcterms:W3CDTF">2013-03-16T18:09:00Z</dcterms:modified>
</cp:coreProperties>
</file>