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FF" w:rsidRPr="0065421C" w:rsidRDefault="003721FF" w:rsidP="003721F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5421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Технологическая карта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занятия</w:t>
      </w:r>
    </w:p>
    <w:p w:rsidR="003721FF" w:rsidRPr="00887E0E" w:rsidRDefault="003721FF" w:rsidP="003721F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Специальность:</w:t>
      </w:r>
      <w:r w:rsidR="00E175E2">
        <w:rPr>
          <w:b/>
          <w:bCs/>
          <w:color w:val="000000"/>
          <w:sz w:val="28"/>
          <w:szCs w:val="28"/>
        </w:rPr>
        <w:t xml:space="preserve"> </w:t>
      </w:r>
      <w:r w:rsidRPr="00887E0E">
        <w:rPr>
          <w:color w:val="000000"/>
          <w:sz w:val="28"/>
          <w:szCs w:val="28"/>
        </w:rPr>
        <w:t>23.02.01 Организация перевозок и управление на транспорте</w:t>
      </w:r>
      <w:r>
        <w:rPr>
          <w:color w:val="000000"/>
          <w:sz w:val="28"/>
          <w:szCs w:val="28"/>
        </w:rPr>
        <w:t>.</w:t>
      </w:r>
    </w:p>
    <w:p w:rsidR="003721FF" w:rsidRDefault="003721FF" w:rsidP="003721F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Группа:  </w:t>
      </w:r>
      <w:r w:rsidRPr="00EF201F">
        <w:rPr>
          <w:bCs/>
          <w:color w:val="000000"/>
          <w:sz w:val="28"/>
          <w:szCs w:val="28"/>
        </w:rPr>
        <w:t>ОП-11</w:t>
      </w:r>
    </w:p>
    <w:p w:rsidR="003721FF" w:rsidRPr="009B7C83" w:rsidRDefault="003721FF" w:rsidP="003721F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B7C83">
        <w:rPr>
          <w:b/>
          <w:bCs/>
          <w:color w:val="000000"/>
          <w:sz w:val="28"/>
          <w:szCs w:val="28"/>
        </w:rPr>
        <w:t>Предмет:</w:t>
      </w:r>
      <w:r w:rsidRPr="009B7C83">
        <w:rPr>
          <w:rStyle w:val="apple-converted-space"/>
          <w:b/>
          <w:bCs/>
          <w:color w:val="000000"/>
          <w:sz w:val="28"/>
          <w:szCs w:val="28"/>
        </w:rPr>
        <w:t> </w:t>
      </w:r>
      <w:r w:rsidR="00C86614">
        <w:rPr>
          <w:color w:val="000000"/>
          <w:sz w:val="28"/>
          <w:szCs w:val="28"/>
        </w:rPr>
        <w:t>русс</w:t>
      </w:r>
      <w:r w:rsidR="00E97774">
        <w:rPr>
          <w:rStyle w:val="apple-converted-space"/>
          <w:color w:val="000000"/>
          <w:sz w:val="28"/>
          <w:szCs w:val="28"/>
        </w:rPr>
        <w:t>кий язык</w:t>
      </w:r>
      <w:r w:rsidR="00C86614">
        <w:rPr>
          <w:rStyle w:val="apple-converted-space"/>
          <w:color w:val="000000"/>
          <w:sz w:val="28"/>
          <w:szCs w:val="28"/>
        </w:rPr>
        <w:t>, история</w:t>
      </w:r>
    </w:p>
    <w:p w:rsidR="003721FF" w:rsidRDefault="003721FF" w:rsidP="003721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7C83">
        <w:rPr>
          <w:b/>
          <w:bCs/>
          <w:color w:val="000000"/>
          <w:sz w:val="28"/>
          <w:szCs w:val="28"/>
        </w:rPr>
        <w:t>Тема урока:</w:t>
      </w:r>
      <w:r w:rsidRPr="009B7C83">
        <w:rPr>
          <w:rStyle w:val="apple-converted-space"/>
          <w:color w:val="000000"/>
          <w:sz w:val="28"/>
          <w:szCs w:val="28"/>
        </w:rPr>
        <w:t> </w:t>
      </w:r>
      <w:r w:rsidR="00AA37A3" w:rsidRPr="00AA37A3">
        <w:rPr>
          <w:color w:val="000000" w:themeColor="text1"/>
          <w:sz w:val="28"/>
          <w:szCs w:val="28"/>
        </w:rPr>
        <w:t>Язык и история народа</w:t>
      </w:r>
    </w:p>
    <w:p w:rsidR="00AA37A3" w:rsidRDefault="003721FF" w:rsidP="003721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7C83">
        <w:rPr>
          <w:b/>
          <w:bCs/>
          <w:color w:val="000000"/>
          <w:sz w:val="28"/>
          <w:szCs w:val="28"/>
        </w:rPr>
        <w:t>Тип урока</w:t>
      </w:r>
      <w:r w:rsidRPr="009B7C83">
        <w:rPr>
          <w:color w:val="000000"/>
          <w:sz w:val="28"/>
          <w:szCs w:val="28"/>
        </w:rPr>
        <w:t xml:space="preserve">: </w:t>
      </w:r>
      <w:r w:rsidR="00AA37A3" w:rsidRPr="00AA37A3">
        <w:rPr>
          <w:sz w:val="28"/>
          <w:szCs w:val="28"/>
        </w:rPr>
        <w:t>урок формирования новых знаний</w:t>
      </w:r>
    </w:p>
    <w:p w:rsidR="005B397C" w:rsidRDefault="005B397C" w:rsidP="003721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B397C">
        <w:rPr>
          <w:rStyle w:val="a4"/>
          <w:sz w:val="28"/>
          <w:szCs w:val="28"/>
          <w:shd w:val="clear" w:color="auto" w:fill="FFFFFF"/>
        </w:rPr>
        <w:t>Вид урока:</w:t>
      </w:r>
      <w:r w:rsidRPr="005B397C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B397C">
        <w:rPr>
          <w:sz w:val="28"/>
          <w:szCs w:val="28"/>
          <w:shd w:val="clear" w:color="auto" w:fill="FFFFFF"/>
        </w:rPr>
        <w:t>нестандартный (</w:t>
      </w:r>
      <w:r>
        <w:rPr>
          <w:sz w:val="28"/>
          <w:szCs w:val="28"/>
          <w:shd w:val="clear" w:color="auto" w:fill="FFFFFF"/>
        </w:rPr>
        <w:t>интегрированный урок</w:t>
      </w:r>
      <w:r w:rsidR="00762105">
        <w:rPr>
          <w:sz w:val="28"/>
          <w:szCs w:val="28"/>
          <w:shd w:val="clear" w:color="auto" w:fill="FFFFFF"/>
        </w:rPr>
        <w:t>)</w:t>
      </w:r>
    </w:p>
    <w:p w:rsidR="00762105" w:rsidRDefault="00762105" w:rsidP="00762105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030DDD">
        <w:rPr>
          <w:rStyle w:val="a4"/>
          <w:sz w:val="28"/>
          <w:szCs w:val="28"/>
          <w:shd w:val="clear" w:color="auto" w:fill="FFFFFF"/>
        </w:rPr>
        <w:t>Оборудование:</w:t>
      </w:r>
    </w:p>
    <w:p w:rsidR="00762105" w:rsidRPr="00030DDD" w:rsidRDefault="00762105" w:rsidP="007621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30DDD">
        <w:rPr>
          <w:sz w:val="28"/>
          <w:szCs w:val="28"/>
          <w:shd w:val="clear" w:color="auto" w:fill="FFFFFF"/>
        </w:rPr>
        <w:t>репродукции картин:</w:t>
      </w:r>
    </w:p>
    <w:p w:rsidR="00762105" w:rsidRDefault="00762105" w:rsidP="00762105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30DDD">
        <w:rPr>
          <w:rStyle w:val="a4"/>
          <w:b w:val="0"/>
          <w:sz w:val="28"/>
          <w:szCs w:val="28"/>
          <w:shd w:val="clear" w:color="auto" w:fill="FFFFFF"/>
        </w:rPr>
        <w:t>Кузьма Минин и Дмитрий Пожарский. Картина М. Скотти, 1850</w:t>
      </w:r>
    </w:p>
    <w:p w:rsidR="00762105" w:rsidRPr="00AE42A7" w:rsidRDefault="00762105" w:rsidP="00762105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Pr="00030DDD">
        <w:rPr>
          <w:sz w:val="28"/>
          <w:szCs w:val="28"/>
          <w:shd w:val="clear" w:color="auto" w:fill="FFFFFF"/>
        </w:rPr>
        <w:t xml:space="preserve">епродукции икон Казанской Богоматери </w:t>
      </w:r>
      <w:proofErr w:type="gramStart"/>
      <w:r w:rsidRPr="00030DDD">
        <w:rPr>
          <w:sz w:val="28"/>
          <w:szCs w:val="28"/>
          <w:shd w:val="clear" w:color="auto" w:fill="FFFFFF"/>
        </w:rPr>
        <w:t>Х</w:t>
      </w:r>
      <w:proofErr w:type="gramEnd"/>
      <w:r w:rsidRPr="00030DDD">
        <w:rPr>
          <w:sz w:val="28"/>
          <w:szCs w:val="28"/>
          <w:shd w:val="clear" w:color="auto" w:fill="FFFFFF"/>
        </w:rPr>
        <w:t>VII, ХVIII веков</w:t>
      </w:r>
    </w:p>
    <w:p w:rsidR="00762105" w:rsidRDefault="00762105" w:rsidP="007621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фотографии памятников:</w:t>
      </w:r>
    </w:p>
    <w:p w:rsidR="00762105" w:rsidRPr="00800B74" w:rsidRDefault="00762105" w:rsidP="00762105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AE42A7">
        <w:rPr>
          <w:sz w:val="28"/>
          <w:szCs w:val="28"/>
          <w:shd w:val="clear" w:color="auto" w:fill="F9F9F9"/>
        </w:rPr>
        <w:t>Памятник Минину и Пожарскому на фоне</w:t>
      </w:r>
      <w:r w:rsidRPr="00AE42A7">
        <w:rPr>
          <w:rStyle w:val="apple-converted-space"/>
          <w:sz w:val="28"/>
          <w:szCs w:val="28"/>
          <w:shd w:val="clear" w:color="auto" w:fill="F9F9F9"/>
        </w:rPr>
        <w:t> </w:t>
      </w:r>
      <w:r w:rsidRPr="00AE42A7">
        <w:rPr>
          <w:sz w:val="28"/>
          <w:szCs w:val="28"/>
          <w:shd w:val="clear" w:color="auto" w:fill="F9F9F9"/>
        </w:rPr>
        <w:t>Собора Василия Блаженного</w:t>
      </w:r>
      <w:r>
        <w:rPr>
          <w:sz w:val="28"/>
          <w:szCs w:val="28"/>
          <w:shd w:val="clear" w:color="auto" w:fill="F9F9F9"/>
        </w:rPr>
        <w:t xml:space="preserve">. И.В. </w:t>
      </w:r>
      <w:proofErr w:type="spellStart"/>
      <w:r>
        <w:rPr>
          <w:sz w:val="28"/>
          <w:szCs w:val="28"/>
          <w:shd w:val="clear" w:color="auto" w:fill="F9F9F9"/>
        </w:rPr>
        <w:t>Мартос</w:t>
      </w:r>
      <w:proofErr w:type="spellEnd"/>
      <w:r>
        <w:rPr>
          <w:sz w:val="28"/>
          <w:szCs w:val="28"/>
          <w:shd w:val="clear" w:color="auto" w:fill="F9F9F9"/>
        </w:rPr>
        <w:t>,(1804-1818)</w:t>
      </w:r>
    </w:p>
    <w:p w:rsidR="00762105" w:rsidRPr="00800B74" w:rsidRDefault="00762105" w:rsidP="00762105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9F9F9"/>
        </w:rPr>
        <w:t>Памятник Минину и Пожарскому в Нижнем Новгороде.</w:t>
      </w:r>
      <w:r w:rsidRPr="00800B74">
        <w:t xml:space="preserve"> </w:t>
      </w:r>
      <w:hyperlink r:id="rId7" w:tooltip="Церетели, Зураб Константинович" w:history="1">
        <w:r w:rsidRPr="00800B74">
          <w:rPr>
            <w:rStyle w:val="a7"/>
            <w:color w:val="auto"/>
            <w:sz w:val="28"/>
            <w:szCs w:val="28"/>
            <w:u w:val="none"/>
            <w:shd w:val="clear" w:color="auto" w:fill="F9F9F9"/>
          </w:rPr>
          <w:t>З. К. Церетели</w:t>
        </w:r>
      </w:hyperlink>
      <w:r w:rsidRPr="00800B74">
        <w:rPr>
          <w:sz w:val="28"/>
          <w:szCs w:val="28"/>
        </w:rPr>
        <w:t xml:space="preserve">, 2005 </w:t>
      </w:r>
    </w:p>
    <w:p w:rsidR="00762105" w:rsidRDefault="00762105" w:rsidP="007621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видеофильм:</w:t>
      </w:r>
      <w:bookmarkStart w:id="0" w:name="_GoBack"/>
      <w:bookmarkEnd w:id="0"/>
    </w:p>
    <w:p w:rsidR="00762105" w:rsidRPr="00762105" w:rsidRDefault="00762105" w:rsidP="003721FF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«4 ноября  - День Народного Единства»</w:t>
      </w:r>
    </w:p>
    <w:p w:rsidR="003721FF" w:rsidRPr="009B7C83" w:rsidRDefault="003721FF" w:rsidP="003721F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B7C83">
        <w:rPr>
          <w:b/>
          <w:sz w:val="28"/>
          <w:szCs w:val="28"/>
        </w:rPr>
        <w:t>Цель урока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 процессе  изучения темы урока </w:t>
      </w:r>
      <w:r w:rsidRPr="00916BA1">
        <w:rPr>
          <w:sz w:val="28"/>
          <w:szCs w:val="28"/>
        </w:rPr>
        <w:t>достичь следующих образовательных результатов:</w:t>
      </w:r>
    </w:p>
    <w:p w:rsidR="003721FF" w:rsidRDefault="003721FF" w:rsidP="003721FF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B7C83">
        <w:rPr>
          <w:b/>
          <w:bCs/>
          <w:color w:val="000000"/>
          <w:sz w:val="28"/>
          <w:szCs w:val="28"/>
          <w:shd w:val="clear" w:color="auto" w:fill="FFFFFF"/>
        </w:rPr>
        <w:t>Планируемые результаты:</w:t>
      </w:r>
    </w:p>
    <w:p w:rsidR="009A66FA" w:rsidRDefault="009A66FA" w:rsidP="009A66FA">
      <w:pPr>
        <w:pStyle w:val="a3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9E131F">
        <w:rPr>
          <w:bCs/>
          <w:i/>
          <w:color w:val="000000"/>
          <w:sz w:val="28"/>
          <w:szCs w:val="28"/>
          <w:shd w:val="clear" w:color="auto" w:fill="FFFFFF"/>
        </w:rPr>
        <w:t>Предметный:</w:t>
      </w:r>
    </w:p>
    <w:p w:rsidR="00E175E2" w:rsidRPr="009A66FA" w:rsidRDefault="009A66FA" w:rsidP="009A66F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9A66FA">
        <w:rPr>
          <w:sz w:val="28"/>
          <w:szCs w:val="28"/>
        </w:rPr>
        <w:t>Раскрыть и усвоить связь между понятиями «язык» и «народ». Расширить и углубить знания о родном языке. Совершенствовать лингвистическую, коммуникативную и речевую компетенцию.</w:t>
      </w:r>
    </w:p>
    <w:p w:rsidR="00E175E2" w:rsidRPr="009E131F" w:rsidRDefault="00E175E2" w:rsidP="00E175E2">
      <w:pPr>
        <w:pStyle w:val="a3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9E131F">
        <w:rPr>
          <w:bCs/>
          <w:i/>
          <w:color w:val="000000"/>
          <w:sz w:val="28"/>
          <w:szCs w:val="28"/>
          <w:shd w:val="clear" w:color="auto" w:fill="FFFFFF"/>
        </w:rPr>
        <w:t>Личностный:</w:t>
      </w:r>
    </w:p>
    <w:p w:rsidR="00E175E2" w:rsidRPr="009A66FA" w:rsidRDefault="00E175E2" w:rsidP="009A6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6FA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Pr="009A66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66FA">
        <w:rPr>
          <w:rFonts w:ascii="Times New Roman" w:hAnsi="Times New Roman" w:cs="Times New Roman"/>
          <w:sz w:val="28"/>
          <w:szCs w:val="28"/>
        </w:rPr>
        <w:t xml:space="preserve"> морально – нравственных ценности; Воспитать гражданственные и патриотические чувства,</w:t>
      </w:r>
      <w:r w:rsidR="005B397C" w:rsidRPr="009A66FA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A66FA" w:rsidRPr="009A6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занятиям русским (родным) языком.</w:t>
      </w:r>
      <w:r w:rsidR="005B397C" w:rsidRPr="009A66FA">
        <w:rPr>
          <w:rFonts w:ascii="Times New Roman" w:hAnsi="Times New Roman" w:cs="Times New Roman"/>
          <w:sz w:val="28"/>
          <w:szCs w:val="28"/>
        </w:rPr>
        <w:t xml:space="preserve"> </w:t>
      </w:r>
      <w:r w:rsidR="009A66FA" w:rsidRPr="009A66FA">
        <w:rPr>
          <w:rFonts w:ascii="Times New Roman" w:eastAsia="Times New Roman" w:hAnsi="Times New Roman" w:cs="Times New Roman"/>
          <w:sz w:val="28"/>
          <w:szCs w:val="28"/>
        </w:rPr>
        <w:t xml:space="preserve">Привить устойчивый интерес к литературе и </w:t>
      </w:r>
      <w:r w:rsidR="009A66FA" w:rsidRPr="009A6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истории Российского государства, способствовать его развитию. </w:t>
      </w:r>
      <w:r w:rsidR="009A66FA" w:rsidRPr="009A66FA">
        <w:rPr>
          <w:rFonts w:ascii="Times New Roman" w:hAnsi="Times New Roman" w:cs="Times New Roman"/>
          <w:sz w:val="28"/>
          <w:szCs w:val="28"/>
        </w:rPr>
        <w:t>Воспитать</w:t>
      </w:r>
      <w:r w:rsidRPr="009A66FA">
        <w:rPr>
          <w:rFonts w:ascii="Times New Roman" w:hAnsi="Times New Roman" w:cs="Times New Roman"/>
          <w:sz w:val="28"/>
          <w:szCs w:val="28"/>
        </w:rPr>
        <w:t xml:space="preserve"> толерантное отношение к чужому мнению, взаимопомощи. Сформировать умения высказывать и доказывать свое мнение, вести полемику со своими товарищами.</w:t>
      </w:r>
    </w:p>
    <w:p w:rsidR="00E175E2" w:rsidRPr="009E131F" w:rsidRDefault="00E175E2" w:rsidP="00E175E2">
      <w:pPr>
        <w:pStyle w:val="a3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9E131F">
        <w:rPr>
          <w:bCs/>
          <w:i/>
          <w:color w:val="000000"/>
          <w:sz w:val="28"/>
          <w:szCs w:val="28"/>
          <w:shd w:val="clear" w:color="auto" w:fill="FFFFFF"/>
        </w:rPr>
        <w:t>Метопредметный</w:t>
      </w:r>
      <w:proofErr w:type="spellEnd"/>
      <w:r w:rsidRPr="009E131F">
        <w:rPr>
          <w:bCs/>
          <w:i/>
          <w:color w:val="000000"/>
          <w:sz w:val="28"/>
          <w:szCs w:val="28"/>
          <w:shd w:val="clear" w:color="auto" w:fill="FFFFFF"/>
        </w:rPr>
        <w:t>:</w:t>
      </w:r>
    </w:p>
    <w:p w:rsidR="00E175E2" w:rsidRDefault="00E175E2" w:rsidP="009A66F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Развива</w:t>
      </w:r>
      <w:r w:rsidRPr="0022639D">
        <w:rPr>
          <w:sz w:val="28"/>
          <w:szCs w:val="28"/>
        </w:rPr>
        <w:t xml:space="preserve">ть </w:t>
      </w:r>
      <w:r>
        <w:rPr>
          <w:sz w:val="28"/>
          <w:szCs w:val="28"/>
        </w:rPr>
        <w:t>умения анализировать информацию, самостоятельно формулировать и решать учебные и познавательные задачи.</w:t>
      </w:r>
    </w:p>
    <w:p w:rsidR="00011D0A" w:rsidRPr="0023147E" w:rsidRDefault="00011D0A" w:rsidP="00011D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формирования УУ</w:t>
      </w:r>
      <w:r w:rsidRPr="0023147E">
        <w:rPr>
          <w:rFonts w:ascii="Times New Roman" w:hAnsi="Times New Roman" w:cs="Times New Roman"/>
          <w:b/>
          <w:sz w:val="28"/>
          <w:szCs w:val="28"/>
        </w:rPr>
        <w:t>Д:</w:t>
      </w:r>
    </w:p>
    <w:p w:rsidR="00011D0A" w:rsidRPr="00667992" w:rsidRDefault="00011D0A" w:rsidP="00011D0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7992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:rsidR="00011D0A" w:rsidRPr="00EA4076" w:rsidRDefault="00011D0A" w:rsidP="00011D0A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76">
        <w:rPr>
          <w:rFonts w:ascii="Times New Roman" w:hAnsi="Times New Roman" w:cs="Times New Roman"/>
          <w:sz w:val="28"/>
          <w:szCs w:val="28"/>
        </w:rPr>
        <w:t>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тему и </w:t>
      </w:r>
      <w:r w:rsidRPr="00EA4076">
        <w:rPr>
          <w:rFonts w:ascii="Times New Roman" w:hAnsi="Times New Roman" w:cs="Times New Roman"/>
          <w:sz w:val="28"/>
          <w:szCs w:val="28"/>
        </w:rPr>
        <w:t xml:space="preserve"> цель урока;</w:t>
      </w:r>
    </w:p>
    <w:p w:rsidR="00011D0A" w:rsidRPr="00EA4076" w:rsidRDefault="00011D0A" w:rsidP="00011D0A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76">
        <w:rPr>
          <w:rFonts w:ascii="Times New Roman" w:hAnsi="Times New Roman" w:cs="Times New Roman"/>
          <w:sz w:val="28"/>
          <w:szCs w:val="28"/>
        </w:rPr>
        <w:t xml:space="preserve">Уметь добывать новые знания, </w:t>
      </w:r>
      <w:r>
        <w:rPr>
          <w:rFonts w:ascii="Times New Roman" w:hAnsi="Times New Roman" w:cs="Times New Roman"/>
          <w:sz w:val="28"/>
          <w:szCs w:val="28"/>
        </w:rPr>
        <w:t>отвечать</w:t>
      </w:r>
      <w:r w:rsidRPr="00EA4076">
        <w:rPr>
          <w:rFonts w:ascii="Times New Roman" w:hAnsi="Times New Roman" w:cs="Times New Roman"/>
          <w:sz w:val="28"/>
          <w:szCs w:val="28"/>
        </w:rPr>
        <w:t xml:space="preserve"> на поставленные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4076">
        <w:rPr>
          <w:rFonts w:ascii="Times New Roman" w:hAnsi="Times New Roman" w:cs="Times New Roman"/>
          <w:sz w:val="28"/>
          <w:szCs w:val="28"/>
        </w:rPr>
        <w:t>вопросы;</w:t>
      </w:r>
    </w:p>
    <w:p w:rsidR="00011D0A" w:rsidRPr="0067783B" w:rsidRDefault="00011D0A" w:rsidP="00011D0A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83B">
        <w:rPr>
          <w:rFonts w:ascii="Times New Roman" w:hAnsi="Times New Roman" w:cs="Times New Roman"/>
          <w:sz w:val="28"/>
          <w:szCs w:val="28"/>
        </w:rPr>
        <w:t>Выделять и анализировать н</w:t>
      </w:r>
      <w:r>
        <w:rPr>
          <w:rFonts w:ascii="Times New Roman" w:hAnsi="Times New Roman" w:cs="Times New Roman"/>
          <w:sz w:val="28"/>
          <w:szCs w:val="28"/>
        </w:rPr>
        <w:t>еобходимую информацию.</w:t>
      </w:r>
      <w:r w:rsidRPr="0067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0A" w:rsidRPr="00667992" w:rsidRDefault="00011D0A" w:rsidP="00011D0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67992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УУД:</w:t>
      </w:r>
    </w:p>
    <w:p w:rsidR="00011D0A" w:rsidRDefault="00011D0A" w:rsidP="00011D0A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1F">
        <w:rPr>
          <w:rFonts w:ascii="Times New Roman" w:hAnsi="Times New Roman" w:cs="Times New Roman"/>
          <w:sz w:val="28"/>
          <w:szCs w:val="28"/>
        </w:rPr>
        <w:t>Уметь планировать свою деятельность на занятии;</w:t>
      </w:r>
    </w:p>
    <w:p w:rsidR="00011D0A" w:rsidRPr="009E131F" w:rsidRDefault="00011D0A" w:rsidP="00011D0A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выдвигать различные версии;</w:t>
      </w:r>
    </w:p>
    <w:p w:rsidR="00011D0A" w:rsidRPr="00667992" w:rsidRDefault="00011D0A" w:rsidP="00011D0A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92">
        <w:rPr>
          <w:rFonts w:ascii="Times New Roman" w:hAnsi="Times New Roman" w:cs="Times New Roman"/>
          <w:sz w:val="28"/>
          <w:szCs w:val="28"/>
        </w:rPr>
        <w:t>Уметь подводить итоги деятельности на уроке;</w:t>
      </w:r>
    </w:p>
    <w:p w:rsidR="00011D0A" w:rsidRDefault="00011D0A" w:rsidP="00011D0A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ыполнять </w:t>
      </w:r>
      <w:r w:rsidRPr="00667992">
        <w:rPr>
          <w:rFonts w:ascii="Times New Roman" w:hAnsi="Times New Roman" w:cs="Times New Roman"/>
          <w:sz w:val="28"/>
          <w:szCs w:val="28"/>
        </w:rPr>
        <w:t>рефлексию.</w:t>
      </w:r>
    </w:p>
    <w:p w:rsidR="00011D0A" w:rsidRPr="00667992" w:rsidRDefault="00011D0A" w:rsidP="00011D0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7992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УДД:</w:t>
      </w:r>
    </w:p>
    <w:p w:rsidR="00011D0A" w:rsidRDefault="00011D0A" w:rsidP="00011D0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C7">
        <w:rPr>
          <w:rFonts w:ascii="Times New Roman" w:hAnsi="Times New Roman" w:cs="Times New Roman"/>
          <w:sz w:val="28"/>
          <w:szCs w:val="28"/>
        </w:rPr>
        <w:t>излагать свое мнение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D0A" w:rsidRDefault="00011D0A" w:rsidP="00011D0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C7">
        <w:rPr>
          <w:rFonts w:ascii="Times New Roman" w:hAnsi="Times New Roman" w:cs="Times New Roman"/>
          <w:sz w:val="28"/>
          <w:szCs w:val="28"/>
        </w:rPr>
        <w:t>уметь слушать и понимать других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D0A" w:rsidRDefault="00011D0A" w:rsidP="00011D0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C7">
        <w:rPr>
          <w:rFonts w:ascii="Times New Roman" w:hAnsi="Times New Roman" w:cs="Times New Roman"/>
          <w:sz w:val="28"/>
          <w:szCs w:val="28"/>
        </w:rPr>
        <w:t>оформлять свою речь устно и письменно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D0A" w:rsidRPr="00667992" w:rsidRDefault="00011D0A" w:rsidP="00011D0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7992">
        <w:rPr>
          <w:rFonts w:ascii="Times New Roman" w:hAnsi="Times New Roman" w:cs="Times New Roman"/>
          <w:i/>
          <w:sz w:val="28"/>
          <w:szCs w:val="28"/>
          <w:u w:val="single"/>
        </w:rPr>
        <w:t>Личностные УДД:</w:t>
      </w:r>
    </w:p>
    <w:p w:rsidR="00011D0A" w:rsidRDefault="00011D0A" w:rsidP="00011D0A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C7">
        <w:rPr>
          <w:rFonts w:ascii="Times New Roman" w:hAnsi="Times New Roman" w:cs="Times New Roman"/>
          <w:sz w:val="28"/>
          <w:szCs w:val="28"/>
        </w:rPr>
        <w:t>уметь выражать свое отношение к героям и  умение оценить их поступки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D0A" w:rsidRPr="00FB6FC7" w:rsidRDefault="00011D0A" w:rsidP="00011D0A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C7">
        <w:rPr>
          <w:rFonts w:ascii="Times New Roman" w:hAnsi="Times New Roman" w:cs="Times New Roman"/>
          <w:sz w:val="28"/>
          <w:szCs w:val="28"/>
        </w:rPr>
        <w:t>воспитание духовно – нравственных чувств и готовности совершать нравственные поступки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778" w:rsidRDefault="00E32778" w:rsidP="00E175E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  <w:sectPr w:rsidR="00E32778" w:rsidSect="005126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"/>
        <w:gridCol w:w="24"/>
        <w:gridCol w:w="1701"/>
        <w:gridCol w:w="1842"/>
        <w:gridCol w:w="1985"/>
        <w:gridCol w:w="1559"/>
        <w:gridCol w:w="2977"/>
        <w:gridCol w:w="2126"/>
        <w:gridCol w:w="2835"/>
      </w:tblGrid>
      <w:tr w:rsidR="001D77A0" w:rsidRPr="003B4C3E" w:rsidTr="006445E4"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822FD4" w:rsidRDefault="001D77A0" w:rsidP="00DA6C04">
            <w:pPr>
              <w:pStyle w:val="a8"/>
              <w:jc w:val="center"/>
              <w:rPr>
                <w:b/>
              </w:rPr>
            </w:pPr>
            <w:r w:rsidRPr="00822FD4">
              <w:rPr>
                <w:b/>
              </w:rPr>
              <w:lastRenderedPageBreak/>
              <w:t>Этап урока, время этапа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822FD4" w:rsidRDefault="001D77A0" w:rsidP="00DA6C04">
            <w:pPr>
              <w:pStyle w:val="a8"/>
              <w:jc w:val="center"/>
              <w:rPr>
                <w:b/>
              </w:rPr>
            </w:pPr>
            <w:r w:rsidRPr="00822FD4">
              <w:rPr>
                <w:b/>
              </w:rPr>
              <w:t>Задачи этапа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822FD4" w:rsidRDefault="001D77A0" w:rsidP="00DA6C04">
            <w:pPr>
              <w:pStyle w:val="a8"/>
              <w:jc w:val="center"/>
              <w:rPr>
                <w:b/>
              </w:rPr>
            </w:pPr>
            <w:r w:rsidRPr="00822FD4">
              <w:rPr>
                <w:b/>
              </w:rPr>
              <w:t>Методы, приемы обучения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7A0" w:rsidRPr="00822FD4" w:rsidRDefault="001D77A0" w:rsidP="00DA6C04">
            <w:pPr>
              <w:pStyle w:val="a8"/>
              <w:jc w:val="center"/>
              <w:rPr>
                <w:b/>
              </w:rPr>
            </w:pPr>
            <w:r w:rsidRPr="00822FD4">
              <w:rPr>
                <w:b/>
              </w:rPr>
              <w:t xml:space="preserve">Формы </w:t>
            </w:r>
            <w:proofErr w:type="gramStart"/>
            <w:r w:rsidRPr="00822FD4">
              <w:rPr>
                <w:b/>
              </w:rPr>
              <w:t>учебного</w:t>
            </w:r>
            <w:proofErr w:type="gramEnd"/>
          </w:p>
          <w:p w:rsidR="001D77A0" w:rsidRPr="00822FD4" w:rsidRDefault="001D77A0" w:rsidP="00DA6C04">
            <w:pPr>
              <w:pStyle w:val="a8"/>
              <w:jc w:val="center"/>
              <w:rPr>
                <w:b/>
              </w:rPr>
            </w:pPr>
            <w:r w:rsidRPr="00822FD4">
              <w:rPr>
                <w:b/>
              </w:rPr>
              <w:t>взаимодействия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822FD4" w:rsidRDefault="001D77A0" w:rsidP="00DA6C04">
            <w:pPr>
              <w:pStyle w:val="a8"/>
              <w:jc w:val="center"/>
              <w:rPr>
                <w:b/>
              </w:rPr>
            </w:pPr>
            <w:r w:rsidRPr="00822FD4">
              <w:rPr>
                <w:b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822FD4" w:rsidRDefault="001D77A0" w:rsidP="00DA6C04">
            <w:pPr>
              <w:pStyle w:val="a8"/>
              <w:jc w:val="center"/>
              <w:rPr>
                <w:b/>
              </w:rPr>
            </w:pPr>
            <w:r w:rsidRPr="00822FD4">
              <w:rPr>
                <w:b/>
              </w:rPr>
              <w:t>Деятельность учащихся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7A0" w:rsidRPr="00822FD4" w:rsidRDefault="001D77A0" w:rsidP="00DA6C04">
            <w:pPr>
              <w:pStyle w:val="a8"/>
              <w:jc w:val="center"/>
              <w:rPr>
                <w:b/>
              </w:rPr>
            </w:pPr>
            <w:r w:rsidRPr="00822FD4">
              <w:rPr>
                <w:b/>
              </w:rPr>
              <w:t xml:space="preserve">Формируемые УУД и предметные действия </w:t>
            </w:r>
          </w:p>
        </w:tc>
      </w:tr>
      <w:tr w:rsidR="001D77A0" w:rsidRPr="003B4C3E" w:rsidTr="006445E4"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D77A0" w:rsidRPr="00822FD4" w:rsidRDefault="001D77A0" w:rsidP="00DA6C04">
            <w:pPr>
              <w:pStyle w:val="a8"/>
              <w:jc w:val="center"/>
            </w:pPr>
            <w:r w:rsidRPr="00822FD4">
              <w:t>Мо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т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и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в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а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ц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и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о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н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н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о</w:t>
            </w:r>
          </w:p>
          <w:p w:rsidR="001D77A0" w:rsidRPr="00822FD4" w:rsidRDefault="00C95047" w:rsidP="00DA6C04">
            <w:pPr>
              <w:pStyle w:val="a8"/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.1pt;margin-top:7.1pt;width:.05pt;height:8pt;z-index:251660288" o:connectortype="straight"/>
              </w:pic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ц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е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л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е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в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о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й</w:t>
            </w:r>
          </w:p>
          <w:p w:rsidR="001D77A0" w:rsidRPr="00822FD4" w:rsidRDefault="001D77A0" w:rsidP="00DA6C04">
            <w:pPr>
              <w:pStyle w:val="a8"/>
            </w:pP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э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т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а</w:t>
            </w:r>
          </w:p>
          <w:p w:rsidR="001D77A0" w:rsidRPr="00822FD4" w:rsidRDefault="001D77A0" w:rsidP="00DA6C04">
            <w:pPr>
              <w:pStyle w:val="a8"/>
              <w:jc w:val="center"/>
            </w:pPr>
            <w:proofErr w:type="gramStart"/>
            <w:r w:rsidRPr="00822FD4">
              <w:t>п</w:t>
            </w:r>
            <w:proofErr w:type="gramEnd"/>
          </w:p>
          <w:p w:rsidR="001D77A0" w:rsidRPr="00822FD4" w:rsidRDefault="001D77A0" w:rsidP="00DA6C04">
            <w:pPr>
              <w:pStyle w:val="a8"/>
              <w:jc w:val="center"/>
            </w:pPr>
          </w:p>
          <w:p w:rsidR="001D77A0" w:rsidRPr="00822FD4" w:rsidRDefault="001D77A0" w:rsidP="00DA6C04">
            <w:pPr>
              <w:pStyle w:val="a8"/>
            </w:pP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Мо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т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и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в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а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lastRenderedPageBreak/>
              <w:t>ц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и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о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н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н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о</w:t>
            </w:r>
          </w:p>
          <w:p w:rsidR="001D77A0" w:rsidRPr="00822FD4" w:rsidRDefault="00C95047" w:rsidP="00DA6C04">
            <w:pPr>
              <w:pStyle w:val="a8"/>
              <w:jc w:val="center"/>
            </w:pP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7.1pt;margin-top:7.1pt;width:.05pt;height:8pt;z-index:251661312" o:connectortype="straight"/>
              </w:pic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ц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е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л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е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в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о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й</w:t>
            </w:r>
          </w:p>
          <w:p w:rsidR="001D77A0" w:rsidRPr="00822FD4" w:rsidRDefault="001D77A0" w:rsidP="00DA6C04">
            <w:pPr>
              <w:pStyle w:val="a8"/>
            </w:pP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э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т</w:t>
            </w:r>
          </w:p>
          <w:p w:rsidR="001D77A0" w:rsidRPr="00822FD4" w:rsidRDefault="001D77A0" w:rsidP="00DA6C04">
            <w:pPr>
              <w:pStyle w:val="a8"/>
              <w:jc w:val="center"/>
            </w:pPr>
            <w:r w:rsidRPr="00822FD4">
              <w:t>а</w:t>
            </w:r>
          </w:p>
          <w:p w:rsidR="001D77A0" w:rsidRPr="00822FD4" w:rsidRDefault="001D77A0" w:rsidP="00DA6C04">
            <w:pPr>
              <w:pStyle w:val="a8"/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822FD4">
              <w:t>п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a8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9B49CA">
              <w:rPr>
                <w:color w:val="000000"/>
                <w:shd w:val="clear" w:color="auto" w:fill="FFFFFF"/>
              </w:rPr>
              <w:lastRenderedPageBreak/>
              <w:t>1.Организаци-</w:t>
            </w:r>
          </w:p>
          <w:p w:rsidR="001D77A0" w:rsidRPr="009B49CA" w:rsidRDefault="001D77A0" w:rsidP="00DA6C04">
            <w:pPr>
              <w:pStyle w:val="a8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9B49CA">
              <w:rPr>
                <w:color w:val="000000"/>
                <w:shd w:val="clear" w:color="auto" w:fill="FFFFFF"/>
              </w:rPr>
              <w:t>онный</w:t>
            </w:r>
            <w:proofErr w:type="spellEnd"/>
            <w:r w:rsidRPr="009B49CA">
              <w:rPr>
                <w:color w:val="000000"/>
                <w:shd w:val="clear" w:color="auto" w:fill="FFFFFF"/>
              </w:rPr>
              <w:t xml:space="preserve"> момент</w:t>
            </w:r>
          </w:p>
          <w:p w:rsidR="001D77A0" w:rsidRPr="009B49CA" w:rsidRDefault="001E615C" w:rsidP="00DA6C04">
            <w:pPr>
              <w:pStyle w:val="a8"/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 xml:space="preserve">(2 </w:t>
            </w:r>
            <w:r w:rsidR="001D77A0" w:rsidRPr="009B49CA">
              <w:rPr>
                <w:color w:val="000000"/>
                <w:shd w:val="clear" w:color="auto" w:fill="FFFFFF"/>
              </w:rPr>
              <w:t>мин.)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a8"/>
              <w:spacing w:line="276" w:lineRule="auto"/>
              <w:rPr>
                <w:color w:val="000000" w:themeColor="text1"/>
              </w:rPr>
            </w:pPr>
            <w:r w:rsidRPr="009B49CA">
              <w:rPr>
                <w:color w:val="000000"/>
                <w:shd w:val="clear" w:color="auto" w:fill="FFFFFF"/>
              </w:rPr>
              <w:t>Организовать самоопределение студентов к деятельности на уроке.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a8"/>
              <w:spacing w:line="276" w:lineRule="auto"/>
            </w:pPr>
            <w:r w:rsidRPr="009B49CA">
              <w:t>Рапорт (определение отсутствующих, готовности к уроку).</w:t>
            </w:r>
          </w:p>
          <w:p w:rsidR="001D77A0" w:rsidRPr="009B49CA" w:rsidRDefault="001D77A0" w:rsidP="00DA6C04">
            <w:pPr>
              <w:pStyle w:val="a8"/>
              <w:spacing w:line="276" w:lineRule="auto"/>
            </w:pPr>
            <w:r w:rsidRPr="009B49CA">
              <w:t>Приветствие студентов.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7A0" w:rsidRPr="009B49CA" w:rsidRDefault="001D77A0" w:rsidP="00DA6C04">
            <w:pPr>
              <w:pStyle w:val="a8"/>
              <w:spacing w:line="276" w:lineRule="auto"/>
              <w:jc w:val="center"/>
            </w:pPr>
            <w:r w:rsidRPr="009B49CA">
              <w:t>Фронтальная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B49CA">
              <w:rPr>
                <w:rStyle w:val="c0"/>
                <w:color w:val="000000"/>
              </w:rPr>
              <w:t xml:space="preserve">Приветствует студентов. </w:t>
            </w:r>
          </w:p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B49CA">
              <w:rPr>
                <w:rStyle w:val="c0"/>
                <w:color w:val="000000"/>
              </w:rPr>
              <w:t>Проверяет количество присутствующих и  готовность к уроку.</w:t>
            </w:r>
          </w:p>
          <w:p w:rsidR="001D77A0" w:rsidRPr="009B49CA" w:rsidRDefault="001D77A0" w:rsidP="00DA6C04">
            <w:pPr>
              <w:pStyle w:val="a8"/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B49CA">
              <w:rPr>
                <w:rStyle w:val="c12"/>
                <w:color w:val="000000"/>
              </w:rPr>
              <w:t>Приветствуют преподавателя. Визуально контролируют свою готовность к уроку</w:t>
            </w:r>
          </w:p>
          <w:p w:rsidR="001D77A0" w:rsidRPr="009B49CA" w:rsidRDefault="001D77A0" w:rsidP="00DA6C0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B49CA">
              <w:rPr>
                <w:rStyle w:val="c12"/>
                <w:color w:val="000000"/>
              </w:rPr>
              <w:t>-рассаживаются за рабочие места.</w:t>
            </w:r>
          </w:p>
          <w:p w:rsidR="001D77A0" w:rsidRPr="009B49CA" w:rsidRDefault="001D77A0" w:rsidP="00DA6C04">
            <w:pPr>
              <w:pStyle w:val="a8"/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9B49CA">
              <w:rPr>
                <w:rStyle w:val="c13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9B49CA">
              <w:rPr>
                <w:rStyle w:val="c13"/>
                <w:b/>
                <w:bCs/>
                <w:i/>
                <w:iCs/>
                <w:color w:val="000000"/>
              </w:rPr>
              <w:t>:</w:t>
            </w:r>
            <w:r w:rsidRPr="009B49CA">
              <w:rPr>
                <w:rStyle w:val="c0"/>
                <w:color w:val="000000"/>
              </w:rPr>
              <w:t> самоорганизация.</w:t>
            </w:r>
          </w:p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B49CA">
              <w:rPr>
                <w:rStyle w:val="c13"/>
                <w:b/>
                <w:bCs/>
                <w:i/>
                <w:iCs/>
                <w:color w:val="000000"/>
              </w:rPr>
              <w:t>Регулятивные:</w:t>
            </w:r>
            <w:r w:rsidRPr="009B49CA">
              <w:rPr>
                <w:rStyle w:val="c0"/>
                <w:color w:val="000000"/>
              </w:rPr>
              <w:t> способность регулировать свои действия, прогнозировать деятельность на уроке.</w:t>
            </w:r>
          </w:p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</w:pPr>
            <w:r w:rsidRPr="009B49CA">
              <w:rPr>
                <w:rStyle w:val="c13"/>
                <w:b/>
                <w:bCs/>
                <w:i/>
                <w:iCs/>
                <w:color w:val="000000"/>
              </w:rPr>
              <w:t>Коммуникативные:</w:t>
            </w:r>
            <w:r w:rsidRPr="009B49CA">
              <w:rPr>
                <w:rStyle w:val="c0"/>
                <w:color w:val="000000"/>
              </w:rPr>
              <w:t> владение приемом взаимодействия с преподавателем.</w:t>
            </w:r>
          </w:p>
        </w:tc>
      </w:tr>
      <w:tr w:rsidR="001D77A0" w:rsidRPr="003B4C3E" w:rsidTr="006445E4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D77A0" w:rsidRPr="00822FD4" w:rsidRDefault="001D77A0" w:rsidP="00DA6C04">
            <w:pPr>
              <w:pStyle w:val="a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7B17C7" w:rsidP="00DA6C04">
            <w:pPr>
              <w:pStyle w:val="a8"/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2</w:t>
            </w:r>
            <w:r w:rsidR="001D77A0" w:rsidRPr="009B49CA">
              <w:rPr>
                <w:color w:val="000000"/>
                <w:shd w:val="clear" w:color="auto" w:fill="FFFFFF"/>
              </w:rPr>
              <w:t>.</w:t>
            </w:r>
            <w:r w:rsidR="001D77A0" w:rsidRPr="009B49CA">
              <w:t>Актуализация знаний</w:t>
            </w:r>
          </w:p>
          <w:p w:rsidR="001D77A0" w:rsidRPr="009B49CA" w:rsidRDefault="001E615C" w:rsidP="00DA6C04">
            <w:pPr>
              <w:pStyle w:val="a8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t xml:space="preserve">(10 </w:t>
            </w:r>
            <w:r w:rsidR="001D77A0" w:rsidRPr="009B49CA">
              <w:t>мин.)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1D77A0">
            <w:pPr>
              <w:pStyle w:val="c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</w:rPr>
            </w:pPr>
            <w:r w:rsidRPr="009B49CA">
              <w:rPr>
                <w:rStyle w:val="c0"/>
                <w:color w:val="000000"/>
              </w:rPr>
              <w:t>1. Постановка целей и задач.</w:t>
            </w:r>
          </w:p>
          <w:p w:rsidR="007B17C7" w:rsidRPr="007B17C7" w:rsidRDefault="001D77A0" w:rsidP="00DA6C04">
            <w:pPr>
              <w:pStyle w:val="c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 xml:space="preserve">2.Систематизировать имеющиеся у обучающихся </w:t>
            </w:r>
            <w:r w:rsidR="007B17C7">
              <w:rPr>
                <w:rStyle w:val="c0"/>
                <w:color w:val="000000"/>
              </w:rPr>
              <w:t xml:space="preserve">знания о истории праздников </w:t>
            </w:r>
            <w:proofErr w:type="gramStart"/>
            <w:r w:rsidR="007B17C7">
              <w:rPr>
                <w:rStyle w:val="c0"/>
                <w:color w:val="000000"/>
              </w:rPr>
              <w:t>–Д</w:t>
            </w:r>
            <w:proofErr w:type="gramEnd"/>
            <w:r w:rsidR="007B17C7">
              <w:rPr>
                <w:rStyle w:val="c0"/>
                <w:color w:val="000000"/>
              </w:rPr>
              <w:t>ень народного единства, День города.</w:t>
            </w:r>
          </w:p>
          <w:p w:rsidR="001D77A0" w:rsidRPr="009B49CA" w:rsidRDefault="001D77A0" w:rsidP="00DA6C04">
            <w:pPr>
              <w:pStyle w:val="a5"/>
              <w:tabs>
                <w:tab w:val="left" w:pos="-567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CA">
              <w:rPr>
                <w:rFonts w:ascii="Times New Roman" w:hAnsi="Times New Roman" w:cs="Times New Roman"/>
                <w:sz w:val="24"/>
                <w:szCs w:val="24"/>
              </w:rPr>
              <w:t xml:space="preserve">3. Создать ориентировочную основу  действий (что и как делать?) при  изучении нового </w:t>
            </w:r>
            <w:r w:rsidRPr="009B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1D77A0" w:rsidRPr="009B49CA" w:rsidRDefault="001D77A0" w:rsidP="00DA6C04">
            <w:pPr>
              <w:pStyle w:val="a8"/>
              <w:spacing w:line="276" w:lineRule="auto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a8"/>
              <w:spacing w:line="276" w:lineRule="auto"/>
            </w:pPr>
            <w:r w:rsidRPr="009B49CA">
              <w:lastRenderedPageBreak/>
              <w:t>Активная беседа</w:t>
            </w:r>
          </w:p>
          <w:p w:rsidR="001D77A0" w:rsidRPr="009B49CA" w:rsidRDefault="001D77A0" w:rsidP="00DA6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цели в виде эври</w:t>
            </w:r>
            <w:r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стического вопроса.</w:t>
            </w:r>
          </w:p>
          <w:p w:rsidR="001D77A0" w:rsidRPr="009B49CA" w:rsidRDefault="001D77A0" w:rsidP="00DA6C04">
            <w:pPr>
              <w:pStyle w:val="a8"/>
              <w:spacing w:line="276" w:lineRule="auto"/>
            </w:pPr>
            <w:r w:rsidRPr="009B49CA">
              <w:t>Постановка проблемного вопроса.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7A0" w:rsidRPr="009B49CA" w:rsidRDefault="001D77A0" w:rsidP="00DA6C04">
            <w:pPr>
              <w:pStyle w:val="a8"/>
              <w:spacing w:line="276" w:lineRule="auto"/>
              <w:jc w:val="center"/>
            </w:pPr>
            <w:r w:rsidRPr="009B49CA">
              <w:t xml:space="preserve">Фронтальная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Предлагает обратиться к</w:t>
            </w:r>
            <w:r w:rsidR="007B17C7">
              <w:rPr>
                <w:rStyle w:val="c0"/>
                <w:color w:val="000000"/>
              </w:rPr>
              <w:t xml:space="preserve"> цитате К.Д.  Ушинского</w:t>
            </w:r>
            <w:r w:rsidRPr="009B49CA">
              <w:rPr>
                <w:rStyle w:val="c0"/>
                <w:color w:val="000000"/>
              </w:rPr>
              <w:t xml:space="preserve">  и определить тему занятия.</w:t>
            </w:r>
          </w:p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 xml:space="preserve">Озвучивает тему и совместно с </w:t>
            </w:r>
            <w:proofErr w:type="gramStart"/>
            <w:r w:rsidRPr="009B49CA">
              <w:rPr>
                <w:rStyle w:val="c0"/>
                <w:color w:val="000000"/>
              </w:rPr>
              <w:t>обучающимися</w:t>
            </w:r>
            <w:proofErr w:type="gramEnd"/>
            <w:r w:rsidRPr="009B49CA">
              <w:rPr>
                <w:rStyle w:val="c0"/>
                <w:color w:val="000000"/>
              </w:rPr>
              <w:t xml:space="preserve"> </w:t>
            </w:r>
          </w:p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B49CA">
              <w:rPr>
                <w:rStyle w:val="c0"/>
                <w:color w:val="000000"/>
              </w:rPr>
              <w:t>формулирует цель и задачи урока.</w:t>
            </w:r>
          </w:p>
          <w:p w:rsidR="007B17C7" w:rsidRPr="007B17C7" w:rsidRDefault="007B17C7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 w:rsidRPr="007B17C7">
              <w:rPr>
                <w:color w:val="000000" w:themeColor="text1"/>
              </w:rPr>
              <w:t xml:space="preserve">Цель урока: </w:t>
            </w:r>
            <w:r w:rsidRPr="007B17C7">
              <w:rPr>
                <w:color w:val="000000"/>
                <w:shd w:val="clear" w:color="auto" w:fill="FFFFFF"/>
              </w:rPr>
              <w:t>Углубить знания по истории отечества и родного города, показать влияние исторических событий на развитие языка на основе изучения государственных  праздников.</w:t>
            </w:r>
          </w:p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Задачи:</w:t>
            </w:r>
          </w:p>
          <w:p w:rsidR="001D77A0" w:rsidRDefault="00251871" w:rsidP="00251871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B17C7" w:rsidRPr="007B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Охарактеризовать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историю праздников.</w:t>
            </w:r>
          </w:p>
          <w:p w:rsidR="00251871" w:rsidRDefault="00251871" w:rsidP="00251871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Выяснить различные гипотезы о происхождении названия городов «Москва», «Череповец».</w:t>
            </w:r>
          </w:p>
          <w:p w:rsidR="00251871" w:rsidRPr="007B17C7" w:rsidRDefault="00251871" w:rsidP="00251871">
            <w:pPr>
              <w:pStyle w:val="a5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Изучить историю дня города</w:t>
            </w:r>
          </w:p>
          <w:p w:rsidR="001D77A0" w:rsidRPr="009B49CA" w:rsidRDefault="001D77A0" w:rsidP="007B17C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lastRenderedPageBreak/>
              <w:t>Отвечают на вводные вопросы.</w:t>
            </w:r>
          </w:p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B49CA">
              <w:rPr>
                <w:rStyle w:val="c0"/>
                <w:color w:val="000000"/>
              </w:rPr>
              <w:t xml:space="preserve">Записывают название урока </w:t>
            </w:r>
            <w:r w:rsidRPr="007B17C7">
              <w:rPr>
                <w:rStyle w:val="c0"/>
                <w:color w:val="000000"/>
              </w:rPr>
              <w:t>«</w:t>
            </w:r>
            <w:r w:rsidR="007B17C7" w:rsidRPr="007B17C7">
              <w:rPr>
                <w:color w:val="000000" w:themeColor="text1"/>
              </w:rPr>
              <w:t>Язык и история народа»</w:t>
            </w:r>
            <w:r w:rsidR="007B17C7" w:rsidRPr="009B49CA">
              <w:rPr>
                <w:rStyle w:val="c0"/>
                <w:color w:val="000000"/>
              </w:rPr>
              <w:t xml:space="preserve"> </w:t>
            </w:r>
            <w:r w:rsidRPr="009B49CA">
              <w:rPr>
                <w:rStyle w:val="c0"/>
                <w:color w:val="000000"/>
              </w:rPr>
              <w:t xml:space="preserve">Формулируют цель и  задачи урока. </w:t>
            </w:r>
          </w:p>
          <w:p w:rsidR="001D77A0" w:rsidRPr="009B49CA" w:rsidRDefault="001D77A0" w:rsidP="00DA6C0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7A0" w:rsidRPr="009B49CA" w:rsidRDefault="001D77A0" w:rsidP="00DA6C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1D77A0" w:rsidRPr="009B49CA" w:rsidRDefault="001D77A0" w:rsidP="00DA6C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своих возможностей.</w:t>
            </w:r>
          </w:p>
          <w:p w:rsidR="001D77A0" w:rsidRPr="009B49CA" w:rsidRDefault="001D77A0" w:rsidP="00DA6C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1D77A0" w:rsidRPr="009B49CA" w:rsidRDefault="001D77A0" w:rsidP="00DA6C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  взаимодействовать с преподавателем и студентами.</w:t>
            </w:r>
          </w:p>
          <w:p w:rsidR="001D77A0" w:rsidRPr="009B49CA" w:rsidRDefault="001D77A0" w:rsidP="00DA6C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1D77A0" w:rsidRPr="009B49CA" w:rsidRDefault="001D77A0" w:rsidP="00DA6C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анализировать, выделять и формулировать  задачу; умение строить речевое высказывание.</w:t>
            </w:r>
          </w:p>
          <w:p w:rsidR="001D77A0" w:rsidRPr="009B49CA" w:rsidRDefault="001D77A0" w:rsidP="00DA6C04">
            <w:pPr>
              <w:pStyle w:val="a8"/>
              <w:spacing w:line="276" w:lineRule="auto"/>
            </w:pPr>
          </w:p>
        </w:tc>
      </w:tr>
      <w:tr w:rsidR="001D77A0" w:rsidRPr="001026EF" w:rsidTr="006445E4"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251871" w:rsidP="00251871">
            <w:pPr>
              <w:pStyle w:val="a8"/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  3 </w:t>
            </w:r>
            <w:r w:rsidR="001D77A0" w:rsidRPr="009B49CA">
              <w:rPr>
                <w:color w:val="000000"/>
                <w:shd w:val="clear" w:color="auto" w:fill="FFFFFF"/>
              </w:rPr>
              <w:t>. Поисково-исследовательский этап.</w:t>
            </w:r>
            <w:r>
              <w:rPr>
                <w:color w:val="000000"/>
                <w:shd w:val="clear" w:color="auto" w:fill="FFFFFF"/>
              </w:rPr>
              <w:t>(5</w:t>
            </w:r>
            <w:r w:rsidR="001D77A0" w:rsidRPr="009B49CA">
              <w:rPr>
                <w:color w:val="000000"/>
                <w:shd w:val="clear" w:color="auto" w:fill="FFFFFF"/>
              </w:rPr>
              <w:t>0 мин)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 xml:space="preserve">1.Обеспечить восприятие, осмысление и первичное закрепление </w:t>
            </w:r>
            <w:proofErr w:type="spellStart"/>
            <w:r w:rsidRPr="009B49CA">
              <w:rPr>
                <w:rStyle w:val="c0"/>
                <w:color w:val="000000"/>
              </w:rPr>
              <w:t>обуч-ся</w:t>
            </w:r>
            <w:proofErr w:type="spellEnd"/>
            <w:r w:rsidRPr="009B49CA">
              <w:rPr>
                <w:rStyle w:val="c0"/>
                <w:color w:val="000000"/>
              </w:rPr>
              <w:t xml:space="preserve"> изучаемого материала.</w:t>
            </w:r>
          </w:p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 xml:space="preserve"> 2.Содействовать усвоению студентами способов, которые привели к </w:t>
            </w:r>
            <w:r w:rsidRPr="009B49CA">
              <w:rPr>
                <w:rStyle w:val="c0"/>
                <w:color w:val="000000"/>
              </w:rPr>
              <w:lastRenderedPageBreak/>
              <w:t>определенному выводу (обобщению).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D77A0" w:rsidRPr="009B49CA" w:rsidRDefault="001D77A0" w:rsidP="00DA6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B49CA">
              <w:rPr>
                <w:rFonts w:ascii="Times New Roman" w:hAnsi="Times New Roman" w:cs="Times New Roman"/>
                <w:sz w:val="24"/>
                <w:szCs w:val="24"/>
              </w:rPr>
              <w:t>Объяснительно-репродуктивный.</w:t>
            </w:r>
          </w:p>
          <w:p w:rsidR="001D77A0" w:rsidRPr="009B49CA" w:rsidRDefault="001D77A0" w:rsidP="00DA6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F4A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кластера</w:t>
            </w:r>
          </w:p>
          <w:p w:rsidR="001D77A0" w:rsidRDefault="001D77A0" w:rsidP="00DA6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Представление основного ма</w:t>
            </w:r>
            <w:r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териала одновременно в словес</w:t>
            </w:r>
            <w:r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ной, знаково-символичной  фор</w:t>
            </w:r>
            <w:r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мах.</w:t>
            </w:r>
          </w:p>
          <w:p w:rsidR="009F4AD2" w:rsidRPr="009B49CA" w:rsidRDefault="009F4AD2" w:rsidP="00DA6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4.Анализ визуальных источников </w:t>
            </w:r>
            <w:r w:rsidR="0002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(картин)</w:t>
            </w:r>
          </w:p>
          <w:p w:rsidR="001D77A0" w:rsidRPr="009B49CA" w:rsidRDefault="009F4AD2" w:rsidP="00DA6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77A0"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t>. Экстрактивный режим (рассказ-объяснение).</w:t>
            </w:r>
          </w:p>
          <w:p w:rsidR="001D77A0" w:rsidRPr="009B49CA" w:rsidRDefault="009F4AD2" w:rsidP="00DA6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D77A0" w:rsidRPr="009B49CA">
              <w:rPr>
                <w:rFonts w:ascii="Times New Roman" w:eastAsia="Times New Roman" w:hAnsi="Times New Roman" w:cs="Times New Roman"/>
                <w:sz w:val="24"/>
                <w:szCs w:val="24"/>
              </w:rPr>
              <w:t>. Сообщение.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7A0" w:rsidRPr="009B49CA" w:rsidRDefault="001D77A0" w:rsidP="00DA6C04">
            <w:pPr>
              <w:pStyle w:val="a8"/>
              <w:spacing w:line="276" w:lineRule="auto"/>
              <w:jc w:val="center"/>
            </w:pPr>
            <w:r w:rsidRPr="009B49CA">
              <w:lastRenderedPageBreak/>
              <w:t xml:space="preserve">Фронтальная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1D77A0">
            <w:pPr>
              <w:pStyle w:val="c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0" w:hanging="357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Объяснение нового материала с опорой на презентацию.</w:t>
            </w:r>
          </w:p>
          <w:p w:rsidR="001D77A0" w:rsidRDefault="001D77A0" w:rsidP="001D77A0">
            <w:pPr>
              <w:pStyle w:val="c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0" w:hanging="357"/>
              <w:rPr>
                <w:rStyle w:val="c0"/>
                <w:i/>
                <w:color w:val="000000"/>
              </w:rPr>
            </w:pPr>
            <w:r w:rsidRPr="009B49CA">
              <w:rPr>
                <w:rStyle w:val="c0"/>
                <w:color w:val="000000"/>
              </w:rPr>
              <w:t xml:space="preserve">Сообщение </w:t>
            </w:r>
            <w:r w:rsidRPr="009B49CA">
              <w:rPr>
                <w:rStyle w:val="c0"/>
                <w:i/>
                <w:color w:val="000000"/>
              </w:rPr>
              <w:t>плана урока:</w:t>
            </w:r>
          </w:p>
          <w:p w:rsidR="00F07498" w:rsidRPr="00F07498" w:rsidRDefault="00F07498" w:rsidP="001D77A0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/>
              <w:ind w:left="0" w:hanging="357"/>
              <w:rPr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07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народного единства в России.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0749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F07498">
              <w:rPr>
                <w:rFonts w:ascii="Times New Roman" w:hAnsi="Times New Roman" w:cs="Times New Roman"/>
                <w:bCs/>
                <w:sz w:val="24"/>
                <w:szCs w:val="24"/>
              </w:rPr>
              <w:t>ень города.</w:t>
            </w:r>
          </w:p>
          <w:p w:rsidR="00F07498" w:rsidRPr="00F07498" w:rsidRDefault="00F07498" w:rsidP="00F0749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F07498">
              <w:rPr>
                <w:bCs/>
              </w:rPr>
              <w:t xml:space="preserve"> </w:t>
            </w:r>
            <w:r>
              <w:rPr>
                <w:bCs/>
              </w:rPr>
              <w:t>1.</w:t>
            </w:r>
            <w:r w:rsidRPr="00F07498">
              <w:rPr>
                <w:bCs/>
              </w:rPr>
              <w:t>Предлагает обратиться к картине «</w:t>
            </w:r>
            <w:r w:rsidRPr="00F07498">
              <w:rPr>
                <w:rStyle w:val="a4"/>
                <w:b w:val="0"/>
                <w:shd w:val="clear" w:color="auto" w:fill="FFFFFF"/>
              </w:rPr>
              <w:t>Кузьма Минин и Дмитрий Пожарский</w:t>
            </w:r>
            <w:r w:rsidRPr="00F07498">
              <w:rPr>
                <w:bCs/>
              </w:rPr>
              <w:t>»</w:t>
            </w:r>
            <w:r>
              <w:rPr>
                <w:bCs/>
              </w:rPr>
              <w:t xml:space="preserve"> и </w:t>
            </w:r>
            <w:proofErr w:type="gramStart"/>
            <w:r>
              <w:rPr>
                <w:bCs/>
              </w:rPr>
              <w:t>определить</w:t>
            </w:r>
            <w:proofErr w:type="gramEnd"/>
            <w:r>
              <w:rPr>
                <w:bCs/>
              </w:rPr>
              <w:t xml:space="preserve"> кто изображен на картине, о каком  историческом событии идет речь. </w:t>
            </w:r>
          </w:p>
          <w:p w:rsidR="00F07498" w:rsidRDefault="00F07498" w:rsidP="00F0749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2.</w:t>
            </w:r>
            <w:r w:rsidR="001D77A0" w:rsidRPr="00F07498">
              <w:rPr>
                <w:bCs/>
              </w:rPr>
              <w:t xml:space="preserve">Предлагает </w:t>
            </w:r>
            <w:r>
              <w:rPr>
                <w:bCs/>
              </w:rPr>
              <w:t xml:space="preserve">составить кластер «Различные происхождения названия </w:t>
            </w:r>
            <w:r>
              <w:rPr>
                <w:bCs/>
              </w:rPr>
              <w:lastRenderedPageBreak/>
              <w:t>Москвы»</w:t>
            </w:r>
          </w:p>
          <w:p w:rsidR="00F07498" w:rsidRDefault="00F07498" w:rsidP="00F0749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3.</w:t>
            </w:r>
            <w:r w:rsidR="001D77A0" w:rsidRPr="00F07498">
              <w:rPr>
                <w:bCs/>
              </w:rPr>
              <w:t xml:space="preserve">Предлагает </w:t>
            </w:r>
            <w:proofErr w:type="gramStart"/>
            <w:r>
              <w:rPr>
                <w:bCs/>
              </w:rPr>
              <w:t>обучающимся</w:t>
            </w:r>
            <w:proofErr w:type="gramEnd"/>
            <w:r>
              <w:rPr>
                <w:bCs/>
              </w:rPr>
              <w:t xml:space="preserve"> составить опорный конспект по новому материалу.</w:t>
            </w:r>
          </w:p>
          <w:p w:rsidR="001D77A0" w:rsidRPr="009B49CA" w:rsidRDefault="00F07498" w:rsidP="00F0749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/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1D77A0" w:rsidRPr="009B49CA">
              <w:rPr>
                <w:color w:val="000000"/>
              </w:rPr>
              <w:t xml:space="preserve">Предлагает </w:t>
            </w:r>
            <w:r>
              <w:rPr>
                <w:color w:val="000000"/>
              </w:rPr>
              <w:t>составить таблицу «День города в Череповце»</w:t>
            </w:r>
            <w:r w:rsidR="00023A5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77A0" w:rsidRPr="009B49CA" w:rsidRDefault="001D77A0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lastRenderedPageBreak/>
              <w:t>Запись основных положений:</w:t>
            </w:r>
          </w:p>
          <w:p w:rsidR="00F07498" w:rsidRDefault="00F07498" w:rsidP="001D77A0">
            <w:pPr>
              <w:pStyle w:val="c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Составляют кластер</w:t>
            </w:r>
          </w:p>
          <w:p w:rsidR="001D77A0" w:rsidRPr="009B49CA" w:rsidRDefault="00F07498" w:rsidP="001D77A0">
            <w:pPr>
              <w:pStyle w:val="c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Слушают выступления студентов </w:t>
            </w:r>
            <w:r w:rsidR="001D77A0" w:rsidRPr="009B49CA">
              <w:rPr>
                <w:rStyle w:val="c0"/>
                <w:color w:val="000000"/>
              </w:rPr>
              <w:t xml:space="preserve"> о</w:t>
            </w:r>
            <w:r>
              <w:rPr>
                <w:rStyle w:val="c0"/>
                <w:color w:val="000000"/>
              </w:rPr>
              <w:t xml:space="preserve"> Смутном времени и о племени весь</w:t>
            </w:r>
            <w:r w:rsidR="001D77A0" w:rsidRPr="009B49CA">
              <w:rPr>
                <w:rStyle w:val="c0"/>
                <w:color w:val="000000"/>
              </w:rPr>
              <w:t>.</w:t>
            </w:r>
          </w:p>
          <w:p w:rsidR="001D77A0" w:rsidRPr="009B49CA" w:rsidRDefault="00F07498" w:rsidP="00F07498">
            <w:pPr>
              <w:pStyle w:val="c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Составляют таблицу </w:t>
            </w:r>
            <w:r>
              <w:rPr>
                <w:color w:val="000000"/>
              </w:rPr>
              <w:t>«День города в Череповце»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7A0" w:rsidRPr="009B49CA" w:rsidRDefault="001D77A0" w:rsidP="00DA6C0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7"/>
                <w:b/>
                <w:bCs/>
                <w:i/>
                <w:iCs/>
                <w:color w:val="000000"/>
              </w:rPr>
            </w:pPr>
            <w:r w:rsidRPr="009B49CA">
              <w:rPr>
                <w:rStyle w:val="c7"/>
                <w:b/>
                <w:bCs/>
                <w:i/>
                <w:color w:val="000000"/>
              </w:rPr>
              <w:t>Личностные:</w:t>
            </w:r>
          </w:p>
          <w:p w:rsidR="001D77A0" w:rsidRPr="009B49CA" w:rsidRDefault="001D77A0" w:rsidP="00DA6C0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r w:rsidRPr="009B49CA">
              <w:rPr>
                <w:rStyle w:val="c12"/>
                <w:color w:val="000000"/>
              </w:rPr>
              <w:t>построение логических рассуждений.</w:t>
            </w:r>
          </w:p>
          <w:p w:rsidR="001D77A0" w:rsidRPr="009B49CA" w:rsidRDefault="001D77A0" w:rsidP="00DA6C0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7"/>
                <w:b/>
                <w:bCs/>
                <w:i/>
                <w:color w:val="000000"/>
              </w:rPr>
            </w:pPr>
            <w:r w:rsidRPr="009B49CA">
              <w:rPr>
                <w:rStyle w:val="c7"/>
                <w:b/>
                <w:bCs/>
                <w:i/>
                <w:color w:val="000000"/>
              </w:rPr>
              <w:t>Коммуникативные:</w:t>
            </w:r>
          </w:p>
          <w:p w:rsidR="001D77A0" w:rsidRPr="009B49CA" w:rsidRDefault="001D77A0" w:rsidP="00DA6C0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r w:rsidRPr="009B49CA">
              <w:rPr>
                <w:rStyle w:val="c12"/>
                <w:color w:val="000000"/>
              </w:rPr>
              <w:t>выражение своих мыслей, аргументация своих мнений</w:t>
            </w:r>
          </w:p>
          <w:p w:rsidR="001D77A0" w:rsidRPr="009B49CA" w:rsidRDefault="001D77A0" w:rsidP="00DA6C0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7"/>
                <w:b/>
                <w:bCs/>
                <w:i/>
                <w:color w:val="000000"/>
              </w:rPr>
            </w:pPr>
            <w:r w:rsidRPr="009B49CA">
              <w:rPr>
                <w:rStyle w:val="c7"/>
                <w:b/>
                <w:bCs/>
                <w:i/>
                <w:color w:val="000000"/>
              </w:rPr>
              <w:t>Регулятивные:</w:t>
            </w:r>
          </w:p>
          <w:p w:rsidR="001D77A0" w:rsidRPr="009B49CA" w:rsidRDefault="001D77A0" w:rsidP="00DA6C0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r w:rsidRPr="009B49CA">
              <w:rPr>
                <w:rStyle w:val="c12"/>
                <w:color w:val="000000"/>
              </w:rPr>
              <w:t>планирование последовательных действий</w:t>
            </w:r>
          </w:p>
          <w:p w:rsidR="001D77A0" w:rsidRPr="009B49CA" w:rsidRDefault="001D77A0" w:rsidP="00DA6C04">
            <w:pPr>
              <w:pStyle w:val="a8"/>
              <w:spacing w:line="276" w:lineRule="auto"/>
              <w:rPr>
                <w:b/>
                <w:i/>
              </w:rPr>
            </w:pPr>
            <w:r w:rsidRPr="009B49CA">
              <w:rPr>
                <w:b/>
                <w:i/>
              </w:rPr>
              <w:t>Познавательные:</w:t>
            </w:r>
          </w:p>
          <w:p w:rsidR="001D77A0" w:rsidRPr="009B49CA" w:rsidRDefault="001D77A0" w:rsidP="00DA6C04">
            <w:pPr>
              <w:pStyle w:val="a8"/>
              <w:spacing w:line="276" w:lineRule="auto"/>
              <w:rPr>
                <w:b/>
                <w:i/>
              </w:rPr>
            </w:pPr>
            <w:r w:rsidRPr="009B49CA">
              <w:t>Выделять и анализировать необходимую информацию.</w:t>
            </w:r>
          </w:p>
        </w:tc>
      </w:tr>
      <w:tr w:rsidR="00023A5D" w:rsidRPr="003B4C3E" w:rsidTr="006445E4"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11CA" w:rsidRDefault="00F711CA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р</w:t>
            </w:r>
            <w:proofErr w:type="gramEnd"/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е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ф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е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и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н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</w:t>
            </w:r>
          </w:p>
          <w:p w:rsidR="00023A5D" w:rsidRPr="00822FD4" w:rsidRDefault="00C95047" w:rsidP="00023A5D">
            <w:pPr>
              <w:pStyle w:val="a8"/>
              <w:jc w:val="center"/>
            </w:pP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7.1pt;margin-top:7.1pt;width:.05pt;height:8pt;z-index:251663360" o:connectortype="straight"/>
              </w:pic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ц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е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н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о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ч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н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 w:rsidRPr="009B49CA">
              <w:rPr>
                <w:rStyle w:val="c0"/>
                <w:color w:val="000000"/>
              </w:rPr>
              <w:t>ы</w:t>
            </w:r>
          </w:p>
          <w:p w:rsidR="00023A5D" w:rsidRPr="009B49CA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B49CA">
              <w:rPr>
                <w:rStyle w:val="c0"/>
                <w:color w:val="000000"/>
              </w:rPr>
              <w:t>й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э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</w:t>
            </w:r>
          </w:p>
          <w:p w:rsidR="00023A5D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а</w:t>
            </w:r>
          </w:p>
          <w:p w:rsidR="00023A5D" w:rsidRPr="009B49CA" w:rsidRDefault="00023A5D" w:rsidP="00023A5D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п</w:t>
            </w:r>
            <w:proofErr w:type="gramEnd"/>
            <w:r w:rsidRPr="009B49CA">
              <w:rPr>
                <w:rStyle w:val="c0"/>
                <w:color w:val="000000"/>
              </w:rPr>
              <w:t xml:space="preserve"> </w:t>
            </w:r>
          </w:p>
          <w:p w:rsidR="00023A5D" w:rsidRPr="009B49CA" w:rsidRDefault="00C95047" w:rsidP="00DA6C04">
            <w:pPr>
              <w:pStyle w:val="a8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lang w:eastAsia="ru-RU"/>
              </w:rPr>
              <w:pict>
                <v:shape id="_x0000_s1036" type="#_x0000_t32" style="position:absolute;left:0;text-align:left;margin-left:16pt;margin-top:109.7pt;width:752.25pt;height:.05pt;z-index:251664384" o:connectortype="straight"/>
              </w:pic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23A5D" w:rsidRPr="00023A5D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 </w:t>
            </w:r>
            <w:r w:rsidR="00023A5D" w:rsidRPr="00023A5D">
              <w:rPr>
                <w:bCs/>
                <w:iCs/>
              </w:rPr>
              <w:t>4.Первичная</w:t>
            </w:r>
          </w:p>
          <w:p w:rsidR="00023A5D" w:rsidRPr="00023A5D" w:rsidRDefault="00023A5D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  <w:r w:rsidRPr="00023A5D">
              <w:rPr>
                <w:bCs/>
                <w:iCs/>
              </w:rPr>
              <w:t>проверка</w:t>
            </w:r>
          </w:p>
          <w:p w:rsidR="00023A5D" w:rsidRDefault="00023A5D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  <w:r w:rsidRPr="00023A5D">
              <w:rPr>
                <w:bCs/>
                <w:iCs/>
              </w:rPr>
              <w:t>понимания изученного</w:t>
            </w:r>
          </w:p>
          <w:p w:rsidR="00DA6C04" w:rsidRDefault="001E615C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(5-7 мин)</w:t>
            </w: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bCs/>
                <w:iCs/>
              </w:rPr>
            </w:pPr>
          </w:p>
          <w:p w:rsidR="0035219E" w:rsidRDefault="0035219E" w:rsidP="001E615C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1E615C" w:rsidRDefault="00DA6C04" w:rsidP="001E615C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5.Обобщение и систематизация знаний</w:t>
            </w:r>
          </w:p>
          <w:p w:rsidR="00DA6C04" w:rsidRDefault="001E615C" w:rsidP="001E615C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(15-17 мин)</w:t>
            </w: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bCs/>
                <w:iCs/>
              </w:rPr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  <w:p w:rsidR="004B7956" w:rsidRDefault="004B7956" w:rsidP="00DA6C04">
            <w:pPr>
              <w:pStyle w:val="a8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  <w:p w:rsidR="004B7956" w:rsidRDefault="004B7956" w:rsidP="00DA6C04">
            <w:pPr>
              <w:pStyle w:val="a8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  <w:p w:rsidR="004B7956" w:rsidRDefault="004B7956" w:rsidP="00DA6C04">
            <w:pPr>
              <w:pStyle w:val="a8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  <w:p w:rsidR="001E615C" w:rsidRDefault="001E615C" w:rsidP="00F711CA">
            <w:pPr>
              <w:pStyle w:val="a8"/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F711CA" w:rsidRPr="009B49CA" w:rsidRDefault="004B7956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  <w:r w:rsidR="00F711CA" w:rsidRPr="009B49CA">
              <w:rPr>
                <w:rStyle w:val="c0"/>
                <w:color w:val="000000"/>
              </w:rPr>
              <w:t>Рефлекс</w:t>
            </w:r>
            <w:r w:rsidR="00C43B35">
              <w:rPr>
                <w:rStyle w:val="c0"/>
                <w:color w:val="000000"/>
              </w:rPr>
              <w:t>ия</w:t>
            </w:r>
          </w:p>
          <w:p w:rsidR="004B7956" w:rsidRPr="00023A5D" w:rsidRDefault="001E615C" w:rsidP="00F711CA">
            <w:pPr>
              <w:pStyle w:val="a8"/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</w:rPr>
              <w:t xml:space="preserve"> (3</w:t>
            </w:r>
            <w:r w:rsidR="00F711CA" w:rsidRPr="009B49CA">
              <w:rPr>
                <w:rStyle w:val="c0"/>
                <w:color w:val="000000"/>
              </w:rPr>
              <w:t xml:space="preserve"> мин.)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3A5D" w:rsidRPr="00023A5D" w:rsidRDefault="00023A5D" w:rsidP="0002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5D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023A5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преподавателем </w:t>
            </w:r>
            <w:r w:rsidRPr="00023A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3A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5D">
              <w:rPr>
                <w:rFonts w:ascii="Times New Roman" w:hAnsi="Times New Roman" w:cs="Times New Roman"/>
                <w:sz w:val="24"/>
                <w:szCs w:val="24"/>
              </w:rPr>
              <w:t>того, что является сущностью ос</w:t>
            </w:r>
            <w:r w:rsidRPr="00023A5D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новного содержания;</w:t>
            </w:r>
          </w:p>
          <w:p w:rsidR="00023A5D" w:rsidRPr="00023A5D" w:rsidRDefault="00023A5D" w:rsidP="0002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3A5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полноты и осознанности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усвоения об</w:t>
            </w:r>
            <w:r w:rsidRPr="00023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3A5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23A5D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и способов действий;</w:t>
            </w:r>
          </w:p>
          <w:p w:rsidR="00023A5D" w:rsidRPr="00023A5D" w:rsidRDefault="00023A5D" w:rsidP="00023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5D">
              <w:rPr>
                <w:rFonts w:ascii="Times New Roman" w:hAnsi="Times New Roman" w:cs="Times New Roman"/>
                <w:sz w:val="24"/>
                <w:szCs w:val="24"/>
              </w:rPr>
              <w:t>- выявление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робелов первичного осмысления об</w:t>
            </w:r>
            <w:r w:rsidRPr="00023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3A5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23A5D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</w:t>
            </w:r>
            <w:r w:rsidRPr="00023A5D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риала;</w:t>
            </w:r>
          </w:p>
          <w:p w:rsidR="00DA6C04" w:rsidRDefault="00023A5D" w:rsidP="004B7956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66D85">
              <w:t>- ликвидация</w:t>
            </w:r>
          </w:p>
          <w:p w:rsidR="0035219E" w:rsidRDefault="0035219E" w:rsidP="00DA6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04" w:rsidRPr="00DA6C04" w:rsidRDefault="00DA6C04" w:rsidP="00DA6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4">
              <w:rPr>
                <w:rFonts w:ascii="Times New Roman" w:hAnsi="Times New Roman" w:cs="Times New Roman"/>
                <w:sz w:val="24"/>
                <w:szCs w:val="24"/>
              </w:rPr>
              <w:t>1.Обеспечить фор</w:t>
            </w:r>
            <w:r w:rsidRPr="00DA6C04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целост</w:t>
            </w:r>
            <w:r w:rsidRPr="00DA6C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DA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веду</w:t>
            </w:r>
            <w:r w:rsidRPr="00DA6C0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знаний об</w:t>
            </w:r>
            <w:r w:rsidRPr="00DA6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C0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DA6C04" w:rsidRPr="00DA6C04" w:rsidRDefault="00DA6C04" w:rsidP="0064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4">
              <w:rPr>
                <w:rFonts w:ascii="Times New Roman" w:hAnsi="Times New Roman" w:cs="Times New Roman"/>
                <w:sz w:val="24"/>
                <w:szCs w:val="24"/>
              </w:rPr>
              <w:t>2.Обеспечить уста</w:t>
            </w:r>
            <w:r w:rsidRPr="00DA6C0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</w:t>
            </w:r>
            <w:r w:rsidR="006445E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445E4"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</w:t>
            </w:r>
            <w:proofErr w:type="spellStart"/>
            <w:r w:rsidR="006445E4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r w:rsidRPr="00DA6C04">
              <w:rPr>
                <w:rFonts w:ascii="Times New Roman" w:hAnsi="Times New Roman" w:cs="Times New Roman"/>
                <w:sz w:val="24"/>
                <w:szCs w:val="24"/>
              </w:rPr>
              <w:t>рипредметных</w:t>
            </w:r>
            <w:proofErr w:type="spellEnd"/>
            <w:r w:rsidRPr="00DA6C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6C0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DA6C04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DA6C04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  <w:p w:rsidR="001E615C" w:rsidRDefault="001E615C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</w:rPr>
            </w:pPr>
          </w:p>
          <w:p w:rsidR="00F711CA" w:rsidRPr="009B49CA" w:rsidRDefault="00F711CA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B49CA">
              <w:rPr>
                <w:rStyle w:val="c0"/>
                <w:color w:val="000000"/>
              </w:rPr>
              <w:t>Оценивание своей деятельности на уроке. Подведение итогов урока.</w:t>
            </w:r>
          </w:p>
          <w:p w:rsidR="00023A5D" w:rsidRPr="009B49CA" w:rsidRDefault="00023A5D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023A5D" w:rsidRPr="009B49CA" w:rsidRDefault="00023A5D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23A5D" w:rsidRPr="00DA6C04" w:rsidRDefault="00023A5D" w:rsidP="00DA6C04">
            <w:pPr>
              <w:pStyle w:val="a8"/>
              <w:spacing w:line="276" w:lineRule="auto"/>
            </w:pPr>
            <w:r w:rsidRPr="00DA6C04">
              <w:lastRenderedPageBreak/>
              <w:t xml:space="preserve">Беседа. </w:t>
            </w:r>
          </w:p>
          <w:p w:rsidR="00023A5D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  <w:r w:rsidRPr="00DA6C04">
              <w:rPr>
                <w:shd w:val="clear" w:color="auto" w:fill="FFFFFF"/>
              </w:rPr>
              <w:t>Работа – поиск и фиксация информации, представленной в видеофайлах.</w:t>
            </w: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DA6C04" w:rsidRDefault="00DA6C04" w:rsidP="00DA6C04">
            <w:pPr>
              <w:pStyle w:val="a8"/>
              <w:spacing w:line="276" w:lineRule="auto"/>
              <w:rPr>
                <w:shd w:val="clear" w:color="auto" w:fill="FFFFFF"/>
              </w:rPr>
            </w:pPr>
          </w:p>
          <w:p w:rsidR="0035219E" w:rsidRDefault="0035219E" w:rsidP="00DA6C04">
            <w:pPr>
              <w:pStyle w:val="a8"/>
              <w:spacing w:line="276" w:lineRule="auto"/>
            </w:pPr>
          </w:p>
          <w:p w:rsidR="00DA6C04" w:rsidRDefault="00DA6C04" w:rsidP="00DA6C04">
            <w:pPr>
              <w:pStyle w:val="a8"/>
              <w:spacing w:line="276" w:lineRule="auto"/>
            </w:pPr>
            <w:r>
              <w:t xml:space="preserve">Групповая работа. </w:t>
            </w:r>
            <w:r w:rsidR="0035219E">
              <w:t xml:space="preserve">Открытые </w:t>
            </w:r>
            <w:r>
              <w:t>задания</w:t>
            </w: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F711CA" w:rsidRDefault="00F711CA" w:rsidP="00DA6C04">
            <w:pPr>
              <w:pStyle w:val="a8"/>
              <w:spacing w:line="276" w:lineRule="auto"/>
            </w:pPr>
          </w:p>
          <w:p w:rsidR="006445E4" w:rsidRDefault="006445E4" w:rsidP="00F711CA">
            <w:pPr>
              <w:pStyle w:val="a8"/>
              <w:spacing w:line="276" w:lineRule="auto"/>
            </w:pPr>
          </w:p>
          <w:p w:rsidR="00F711CA" w:rsidRPr="009B49CA" w:rsidRDefault="00F711CA" w:rsidP="00F711CA">
            <w:pPr>
              <w:pStyle w:val="a8"/>
              <w:spacing w:line="276" w:lineRule="auto"/>
            </w:pPr>
            <w:r w:rsidRPr="009B49CA">
              <w:t>Беседа.</w:t>
            </w:r>
            <w:r w:rsidR="001E615C">
              <w:rPr>
                <w:sz w:val="22"/>
                <w:szCs w:val="22"/>
              </w:rPr>
              <w:t xml:space="preserve"> Прием </w:t>
            </w:r>
            <w:r w:rsidR="001E615C" w:rsidRPr="001E615C">
              <w:rPr>
                <w:b/>
                <w:sz w:val="22"/>
                <w:szCs w:val="22"/>
              </w:rPr>
              <w:t>«</w:t>
            </w:r>
            <w:r w:rsidR="001E615C" w:rsidRPr="001E615C">
              <w:rPr>
                <w:rStyle w:val="a4"/>
                <w:b w:val="0"/>
                <w:color w:val="030303"/>
                <w:sz w:val="22"/>
                <w:szCs w:val="22"/>
              </w:rPr>
              <w:t>Незаконченная фраза</w:t>
            </w:r>
            <w:r w:rsidR="001E615C" w:rsidRPr="001E615C">
              <w:rPr>
                <w:b/>
                <w:sz w:val="22"/>
                <w:szCs w:val="22"/>
              </w:rPr>
              <w:t>».</w:t>
            </w:r>
          </w:p>
          <w:p w:rsidR="00F711CA" w:rsidRPr="009B49CA" w:rsidRDefault="00F711CA" w:rsidP="00DA6C04">
            <w:pPr>
              <w:pStyle w:val="a8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A5D" w:rsidRDefault="00023A5D" w:rsidP="00DA6C04">
            <w:pPr>
              <w:pStyle w:val="a8"/>
              <w:spacing w:line="276" w:lineRule="auto"/>
              <w:jc w:val="center"/>
            </w:pPr>
            <w:r w:rsidRPr="009B49CA">
              <w:lastRenderedPageBreak/>
              <w:t>Фронтальный опрос</w:t>
            </w: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4B7956" w:rsidRDefault="004B7956" w:rsidP="004B7956">
            <w:pPr>
              <w:pStyle w:val="a8"/>
              <w:spacing w:line="276" w:lineRule="auto"/>
              <w:jc w:val="center"/>
            </w:pPr>
          </w:p>
          <w:p w:rsidR="0035219E" w:rsidRDefault="0035219E" w:rsidP="004B7956">
            <w:pPr>
              <w:pStyle w:val="a8"/>
              <w:spacing w:line="276" w:lineRule="auto"/>
              <w:jc w:val="center"/>
            </w:pPr>
          </w:p>
          <w:p w:rsidR="004B7956" w:rsidRDefault="00DA6C04" w:rsidP="004B7956">
            <w:pPr>
              <w:pStyle w:val="a8"/>
              <w:spacing w:line="276" w:lineRule="auto"/>
              <w:jc w:val="center"/>
            </w:pPr>
            <w:r>
              <w:t>Индивидуал</w:t>
            </w:r>
            <w:r w:rsidR="004B7956">
              <w:t>ьн</w:t>
            </w:r>
            <w:r>
              <w:t>ый</w:t>
            </w:r>
            <w:r w:rsidR="004B7956">
              <w:t xml:space="preserve"> и фронтальный </w:t>
            </w:r>
            <w:r w:rsidR="004B7956">
              <w:lastRenderedPageBreak/>
              <w:t>опрос</w:t>
            </w: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DA6C04" w:rsidRDefault="00DA6C04" w:rsidP="00DA6C04">
            <w:pPr>
              <w:pStyle w:val="a8"/>
              <w:spacing w:line="276" w:lineRule="auto"/>
              <w:jc w:val="center"/>
            </w:pPr>
          </w:p>
          <w:p w:rsidR="00F711CA" w:rsidRDefault="00F711CA" w:rsidP="00F711CA">
            <w:pPr>
              <w:pStyle w:val="a8"/>
              <w:spacing w:line="276" w:lineRule="auto"/>
              <w:jc w:val="center"/>
            </w:pPr>
          </w:p>
          <w:p w:rsidR="006445E4" w:rsidRDefault="006445E4" w:rsidP="0035219E">
            <w:pPr>
              <w:pStyle w:val="a8"/>
              <w:spacing w:line="276" w:lineRule="auto"/>
            </w:pPr>
          </w:p>
          <w:p w:rsidR="00F711CA" w:rsidRDefault="00F711CA" w:rsidP="00F711CA">
            <w:pPr>
              <w:pStyle w:val="a8"/>
              <w:spacing w:line="276" w:lineRule="auto"/>
              <w:jc w:val="center"/>
            </w:pPr>
            <w:r>
              <w:t>фронтальный опрос</w:t>
            </w:r>
          </w:p>
          <w:p w:rsidR="00DA6C04" w:rsidRPr="009B49CA" w:rsidRDefault="00DA6C04" w:rsidP="00DA6C04">
            <w:pPr>
              <w:pStyle w:val="a8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6C04" w:rsidRPr="009B49CA" w:rsidRDefault="00DA6C04" w:rsidP="00DA6C04">
            <w:pPr>
              <w:spacing w:after="0"/>
              <w:jc w:val="both"/>
              <w:rPr>
                <w:rStyle w:val="c0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  <w:r w:rsidR="00023A5D" w:rsidRPr="009B49C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учебный видео фильм «4 ноября – День народного единства» и ответить на вопросы по фильму:</w:t>
            </w:r>
            <w:proofErr w:type="gramEnd"/>
          </w:p>
          <w:p w:rsidR="0035219E" w:rsidRPr="0035219E" w:rsidRDefault="0035219E" w:rsidP="00C43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контроля:</w:t>
            </w:r>
          </w:p>
          <w:p w:rsidR="0035219E" w:rsidRPr="0035219E" w:rsidRDefault="0035219E" w:rsidP="0035219E">
            <w:pPr>
              <w:pStyle w:val="a5"/>
              <w:numPr>
                <w:ilvl w:val="1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219E">
              <w:rPr>
                <w:rFonts w:ascii="Times New Roman" w:hAnsi="Times New Roman" w:cs="Times New Roman"/>
                <w:bCs/>
                <w:sz w:val="24"/>
                <w:szCs w:val="24"/>
              </w:rPr>
              <w:t>Какие государства пытались захватить власть в России в Смутное время?</w:t>
            </w:r>
          </w:p>
          <w:p w:rsidR="0035219E" w:rsidRPr="0035219E" w:rsidRDefault="0035219E" w:rsidP="0035219E">
            <w:pPr>
              <w:pStyle w:val="a5"/>
              <w:numPr>
                <w:ilvl w:val="1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2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возглавил второе народное ополчение, в каком году Москва была освобождена от интервентов? </w:t>
            </w:r>
          </w:p>
          <w:p w:rsidR="0035219E" w:rsidRPr="0035219E" w:rsidRDefault="0035219E" w:rsidP="0035219E">
            <w:pPr>
              <w:pStyle w:val="a5"/>
              <w:numPr>
                <w:ilvl w:val="1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5219E">
              <w:rPr>
                <w:rFonts w:ascii="Times New Roman" w:hAnsi="Times New Roman" w:cs="Times New Roman"/>
                <w:bCs/>
                <w:sz w:val="24"/>
                <w:szCs w:val="24"/>
              </w:rPr>
              <w:t>Какой праздник был установлен Алексеем Михайловичем в 1649 г.?</w:t>
            </w:r>
          </w:p>
          <w:p w:rsidR="00023A5D" w:rsidRDefault="00023A5D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6445E4" w:rsidRDefault="006445E4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35219E" w:rsidRDefault="0035219E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35219E" w:rsidRDefault="0035219E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35219E" w:rsidRDefault="004B7956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Преподаватель предлагает обучающимся разделится по рядам и</w:t>
            </w:r>
            <w:r w:rsidR="0035219E">
              <w:rPr>
                <w:rStyle w:val="c0"/>
                <w:color w:val="000000"/>
              </w:rPr>
              <w:t xml:space="preserve"> поучаствовать в </w:t>
            </w:r>
            <w:r w:rsidR="0035219E">
              <w:rPr>
                <w:rStyle w:val="c0"/>
                <w:color w:val="000000"/>
              </w:rPr>
              <w:lastRenderedPageBreak/>
              <w:t xml:space="preserve">мини-викторине </w:t>
            </w:r>
            <w:proofErr w:type="gramEnd"/>
          </w:p>
          <w:p w:rsidR="004B7956" w:rsidRDefault="0035219E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(</w:t>
            </w:r>
            <w:r w:rsidR="00C476C5">
              <w:rPr>
                <w:rStyle w:val="c0"/>
                <w:color w:val="000000"/>
              </w:rPr>
              <w:t>см. приложение 2</w:t>
            </w:r>
            <w:r>
              <w:rPr>
                <w:rStyle w:val="c0"/>
                <w:color w:val="000000"/>
              </w:rPr>
              <w:t>)</w:t>
            </w:r>
          </w:p>
          <w:p w:rsidR="001E615C" w:rsidRDefault="001E615C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6445E4" w:rsidRDefault="006445E4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Pr="003B4C3E" w:rsidRDefault="001E615C" w:rsidP="001E6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C3E">
              <w:rPr>
                <w:rFonts w:ascii="Times New Roman" w:hAnsi="Times New Roman" w:cs="Times New Roman"/>
              </w:rPr>
              <w:t>Предлагает учащимся ответить на вопросы:</w:t>
            </w:r>
          </w:p>
          <w:p w:rsidR="001E615C" w:rsidRPr="001C4D84" w:rsidRDefault="001E615C" w:rsidP="001E615C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1C4D84">
              <w:rPr>
                <w:rFonts w:ascii="Times New Roman" w:hAnsi="Times New Roman" w:cs="Times New Roman"/>
                <w:color w:val="030303"/>
              </w:rPr>
              <w:t xml:space="preserve">Меня </w:t>
            </w:r>
            <w:proofErr w:type="gramStart"/>
            <w:r w:rsidRPr="001C4D84">
              <w:rPr>
                <w:rFonts w:ascii="Times New Roman" w:hAnsi="Times New Roman" w:cs="Times New Roman"/>
                <w:color w:val="030303"/>
              </w:rPr>
              <w:t>поразило… Что думал</w:t>
            </w:r>
            <w:proofErr w:type="gramEnd"/>
            <w:r w:rsidRPr="001C4D84">
              <w:rPr>
                <w:rFonts w:ascii="Times New Roman" w:hAnsi="Times New Roman" w:cs="Times New Roman"/>
                <w:color w:val="030303"/>
              </w:rPr>
              <w:t>?</w:t>
            </w:r>
          </w:p>
          <w:p w:rsidR="001E615C" w:rsidRPr="001C4D84" w:rsidRDefault="001E615C" w:rsidP="001E615C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1C4D84">
              <w:rPr>
                <w:rFonts w:ascii="Times New Roman" w:hAnsi="Times New Roman" w:cs="Times New Roman"/>
                <w:color w:val="030303"/>
              </w:rPr>
              <w:t xml:space="preserve">Меня </w:t>
            </w:r>
            <w:proofErr w:type="gramStart"/>
            <w:r w:rsidRPr="001C4D84">
              <w:rPr>
                <w:rFonts w:ascii="Times New Roman" w:hAnsi="Times New Roman" w:cs="Times New Roman"/>
                <w:color w:val="030303"/>
              </w:rPr>
              <w:t>удивило… Что чувствовал</w:t>
            </w:r>
            <w:proofErr w:type="gramEnd"/>
            <w:r w:rsidRPr="001C4D84">
              <w:rPr>
                <w:rFonts w:ascii="Times New Roman" w:hAnsi="Times New Roman" w:cs="Times New Roman"/>
                <w:color w:val="030303"/>
              </w:rPr>
              <w:t>?</w:t>
            </w:r>
            <w:r w:rsidRPr="001C4D84">
              <w:rPr>
                <w:rStyle w:val="apple-converted-space"/>
                <w:rFonts w:ascii="Times New Roman" w:hAnsi="Times New Roman" w:cs="Times New Roman"/>
                <w:color w:val="030303"/>
              </w:rPr>
              <w:t> </w:t>
            </w:r>
          </w:p>
          <w:p w:rsidR="001E615C" w:rsidRPr="001C4D84" w:rsidRDefault="001E615C" w:rsidP="001E615C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1C4D84">
              <w:rPr>
                <w:rFonts w:ascii="Times New Roman" w:hAnsi="Times New Roman" w:cs="Times New Roman"/>
                <w:color w:val="030303"/>
              </w:rPr>
              <w:t xml:space="preserve">Я </w:t>
            </w:r>
            <w:proofErr w:type="gramStart"/>
            <w:r w:rsidRPr="001C4D84">
              <w:rPr>
                <w:rFonts w:ascii="Times New Roman" w:hAnsi="Times New Roman" w:cs="Times New Roman"/>
                <w:color w:val="030303"/>
              </w:rPr>
              <w:t>узнал</w:t>
            </w:r>
            <w:proofErr w:type="gramEnd"/>
            <w:r w:rsidRPr="001C4D84">
              <w:rPr>
                <w:rFonts w:ascii="Times New Roman" w:hAnsi="Times New Roman" w:cs="Times New Roman"/>
                <w:color w:val="030303"/>
              </w:rPr>
              <w:t>… Что меня удивило?</w:t>
            </w:r>
          </w:p>
          <w:p w:rsidR="001E615C" w:rsidRPr="001C4D84" w:rsidRDefault="001E615C" w:rsidP="001E615C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rPr>
                <w:color w:val="030303"/>
                <w:sz w:val="22"/>
                <w:szCs w:val="22"/>
              </w:rPr>
            </w:pPr>
            <w:r w:rsidRPr="001C4D84">
              <w:rPr>
                <w:color w:val="030303"/>
                <w:sz w:val="22"/>
                <w:szCs w:val="22"/>
              </w:rPr>
              <w:t>Своей работой я:</w:t>
            </w:r>
            <w:r w:rsidRPr="001C4D84">
              <w:rPr>
                <w:color w:val="030303"/>
                <w:sz w:val="22"/>
                <w:szCs w:val="22"/>
              </w:rPr>
              <w:br/>
              <w:t>- доволен;</w:t>
            </w:r>
            <w:r w:rsidRPr="001C4D84">
              <w:rPr>
                <w:color w:val="030303"/>
                <w:sz w:val="22"/>
                <w:szCs w:val="22"/>
              </w:rPr>
              <w:br/>
              <w:t>- не совсем доволен;</w:t>
            </w:r>
            <w:r w:rsidRPr="001C4D84">
              <w:rPr>
                <w:color w:val="030303"/>
                <w:sz w:val="22"/>
                <w:szCs w:val="22"/>
              </w:rPr>
              <w:br/>
              <w:t>- я недоволен, потому что...</w:t>
            </w:r>
          </w:p>
          <w:p w:rsidR="001E615C" w:rsidRPr="009B49CA" w:rsidRDefault="00C43B35" w:rsidP="00DA6C04">
            <w:pPr>
              <w:pStyle w:val="a3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Выставляет оценки, прощается со студентами.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3A5D" w:rsidRPr="009B49CA" w:rsidRDefault="00DA6C04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Смотрят фильм, отвечают на вопросы.</w:t>
            </w:r>
            <w:r w:rsidR="00023A5D" w:rsidRPr="009B49CA">
              <w:rPr>
                <w:rStyle w:val="c0"/>
                <w:color w:val="000000"/>
              </w:rPr>
              <w:t xml:space="preserve"> </w:t>
            </w:r>
          </w:p>
          <w:p w:rsidR="00023A5D" w:rsidRDefault="00023A5D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35219E" w:rsidRDefault="0035219E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4B7956" w:rsidRDefault="004B7956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Участвуют в викторине, отвечают на </w:t>
            </w:r>
            <w:proofErr w:type="gramStart"/>
            <w:r>
              <w:rPr>
                <w:rStyle w:val="c0"/>
                <w:color w:val="000000"/>
              </w:rPr>
              <w:lastRenderedPageBreak/>
              <w:t>поставленный</w:t>
            </w:r>
            <w:proofErr w:type="gramEnd"/>
            <w:r>
              <w:rPr>
                <w:rStyle w:val="c0"/>
                <w:color w:val="000000"/>
              </w:rPr>
              <w:t xml:space="preserve"> вопросы.</w:t>
            </w:r>
          </w:p>
          <w:p w:rsidR="001E615C" w:rsidRDefault="001E615C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  <w:p w:rsidR="001E615C" w:rsidRDefault="001E615C" w:rsidP="001E615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1E615C" w:rsidRDefault="001E615C" w:rsidP="001E615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1E615C" w:rsidRDefault="001E615C" w:rsidP="001E615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6445E4" w:rsidRDefault="006445E4" w:rsidP="001E615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1E615C" w:rsidRPr="0035219E" w:rsidRDefault="001E615C" w:rsidP="001E615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219E">
              <w:rPr>
                <w:rStyle w:val="c0"/>
                <w:color w:val="000000"/>
              </w:rPr>
              <w:t>Сравнивают работы, оценивают свою работу и работы членов группы, отвечают  на вопросы учителя.</w:t>
            </w:r>
          </w:p>
          <w:p w:rsidR="001E615C" w:rsidRPr="009B49CA" w:rsidRDefault="001E615C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19E" w:rsidRDefault="0035219E" w:rsidP="00DA6C04">
            <w:pPr>
              <w:pStyle w:val="a8"/>
              <w:spacing w:line="276" w:lineRule="auto"/>
              <w:rPr>
                <w:b/>
                <w:i/>
              </w:rPr>
            </w:pPr>
          </w:p>
          <w:p w:rsidR="00DA6C04" w:rsidRPr="009B49CA" w:rsidRDefault="00DA6C04" w:rsidP="00DA6C04">
            <w:pPr>
              <w:pStyle w:val="a8"/>
              <w:spacing w:line="276" w:lineRule="auto"/>
              <w:rPr>
                <w:b/>
                <w:i/>
              </w:rPr>
            </w:pPr>
            <w:r w:rsidRPr="009B49CA">
              <w:rPr>
                <w:b/>
                <w:i/>
              </w:rPr>
              <w:t>Познавательные:</w:t>
            </w:r>
          </w:p>
          <w:p w:rsidR="00DA6C04" w:rsidRDefault="00DA6C04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  <w:r w:rsidRPr="009B49CA">
              <w:t>Выделять и анализировать необходимую информацию.</w:t>
            </w:r>
          </w:p>
          <w:p w:rsidR="0035219E" w:rsidRPr="009B49CA" w:rsidRDefault="0035219E" w:rsidP="0035219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7"/>
                <w:b/>
                <w:bCs/>
                <w:i/>
                <w:color w:val="000000"/>
              </w:rPr>
            </w:pPr>
            <w:r w:rsidRPr="009B49CA">
              <w:rPr>
                <w:rStyle w:val="c7"/>
                <w:b/>
                <w:bCs/>
                <w:i/>
                <w:color w:val="000000"/>
              </w:rPr>
              <w:t>Коммуникативные:</w:t>
            </w:r>
          </w:p>
          <w:p w:rsidR="0035219E" w:rsidRPr="009B49CA" w:rsidRDefault="0035219E" w:rsidP="0035219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r w:rsidRPr="009B49CA">
              <w:rPr>
                <w:rStyle w:val="c12"/>
                <w:color w:val="000000"/>
              </w:rPr>
              <w:t>выражение своих мыслей, аргументация своих мнений</w:t>
            </w:r>
          </w:p>
          <w:p w:rsidR="00F711CA" w:rsidRDefault="0035219E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  <w:proofErr w:type="gramStart"/>
            <w:r w:rsidRPr="009B49CA">
              <w:rPr>
                <w:rStyle w:val="c13"/>
                <w:b/>
                <w:bCs/>
                <w:i/>
                <w:iCs/>
                <w:color w:val="000000"/>
              </w:rPr>
              <w:t>Регулятивные:</w:t>
            </w:r>
            <w:r w:rsidRPr="009B49CA">
              <w:rPr>
                <w:rStyle w:val="c0"/>
                <w:color w:val="000000"/>
              </w:rPr>
              <w:t> построение логической цепочки рассуждений, высказывать собственное мнение.</w:t>
            </w:r>
            <w:proofErr w:type="gramEnd"/>
          </w:p>
          <w:p w:rsidR="00F711CA" w:rsidRDefault="00F711CA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</w:p>
          <w:p w:rsidR="00F711CA" w:rsidRDefault="00F711CA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</w:p>
          <w:p w:rsidR="00F711CA" w:rsidRDefault="00F711CA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</w:p>
          <w:p w:rsidR="00F711CA" w:rsidRDefault="00F711CA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</w:p>
          <w:p w:rsidR="00F711CA" w:rsidRDefault="00F711CA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</w:p>
          <w:p w:rsidR="0035219E" w:rsidRPr="009B49CA" w:rsidRDefault="0035219E" w:rsidP="0035219E">
            <w:pPr>
              <w:pStyle w:val="a8"/>
              <w:spacing w:line="276" w:lineRule="auto"/>
              <w:rPr>
                <w:b/>
                <w:i/>
              </w:rPr>
            </w:pPr>
            <w:r w:rsidRPr="009B49CA">
              <w:rPr>
                <w:b/>
                <w:i/>
              </w:rPr>
              <w:t>Познавательные:</w:t>
            </w:r>
          </w:p>
          <w:p w:rsidR="0035219E" w:rsidRDefault="0035219E" w:rsidP="0035219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  <w:r w:rsidRPr="009B49CA">
              <w:t xml:space="preserve">Выделять и анализировать необходимую </w:t>
            </w:r>
            <w:r w:rsidRPr="009B49CA">
              <w:lastRenderedPageBreak/>
              <w:t>информацию.</w:t>
            </w:r>
          </w:p>
          <w:p w:rsidR="0035219E" w:rsidRPr="009B49CA" w:rsidRDefault="0035219E" w:rsidP="0035219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7"/>
                <w:b/>
                <w:bCs/>
                <w:i/>
                <w:color w:val="000000"/>
              </w:rPr>
            </w:pPr>
            <w:r w:rsidRPr="009B49CA">
              <w:rPr>
                <w:rStyle w:val="c7"/>
                <w:b/>
                <w:bCs/>
                <w:i/>
                <w:color w:val="000000"/>
              </w:rPr>
              <w:t>Коммуникативные:</w:t>
            </w:r>
          </w:p>
          <w:p w:rsidR="0035219E" w:rsidRPr="009B49CA" w:rsidRDefault="0035219E" w:rsidP="0035219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r w:rsidRPr="009B49CA">
              <w:rPr>
                <w:rStyle w:val="c12"/>
                <w:color w:val="000000"/>
              </w:rPr>
              <w:t>выражение своих мыслей, аргументация своих мнений</w:t>
            </w:r>
          </w:p>
          <w:p w:rsidR="0035219E" w:rsidRDefault="0035219E" w:rsidP="0035219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  <w:proofErr w:type="gramStart"/>
            <w:r w:rsidRPr="009B49CA">
              <w:rPr>
                <w:rStyle w:val="c13"/>
                <w:b/>
                <w:bCs/>
                <w:i/>
                <w:iCs/>
                <w:color w:val="000000"/>
              </w:rPr>
              <w:t>Регулятивные:</w:t>
            </w:r>
            <w:r w:rsidRPr="009B49CA">
              <w:rPr>
                <w:rStyle w:val="c0"/>
                <w:color w:val="000000"/>
              </w:rPr>
              <w:t> построение логической цепочки рассуждений, высказывать собственное мнение.</w:t>
            </w:r>
            <w:proofErr w:type="gramEnd"/>
          </w:p>
          <w:p w:rsidR="006445E4" w:rsidRDefault="006445E4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</w:p>
          <w:p w:rsidR="006445E4" w:rsidRDefault="006445E4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13"/>
                <w:b/>
                <w:bCs/>
                <w:i/>
                <w:iCs/>
                <w:color w:val="000000"/>
              </w:rPr>
            </w:pPr>
          </w:p>
          <w:p w:rsidR="00F711CA" w:rsidRPr="009B49CA" w:rsidRDefault="00F711CA" w:rsidP="00F711CA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9B49CA">
              <w:rPr>
                <w:rStyle w:val="c13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9B49CA">
              <w:rPr>
                <w:rStyle w:val="c13"/>
                <w:b/>
                <w:bCs/>
                <w:i/>
                <w:iCs/>
                <w:color w:val="000000"/>
              </w:rPr>
              <w:t>:</w:t>
            </w:r>
            <w:r w:rsidRPr="009B49CA">
              <w:rPr>
                <w:rStyle w:val="c0"/>
                <w:color w:val="000000"/>
              </w:rPr>
              <w:t xml:space="preserve"> умение провести самооценку. </w:t>
            </w:r>
            <w:proofErr w:type="gramStart"/>
            <w:r w:rsidRPr="009B49CA">
              <w:rPr>
                <w:rStyle w:val="c13"/>
                <w:b/>
                <w:bCs/>
                <w:i/>
                <w:iCs/>
                <w:color w:val="000000"/>
              </w:rPr>
              <w:t>Регулятивные:</w:t>
            </w:r>
            <w:r w:rsidRPr="009B49CA">
              <w:rPr>
                <w:rStyle w:val="c0"/>
                <w:color w:val="000000"/>
              </w:rPr>
              <w:t> построение логической цепочки рассуждений, высказывать собственное мнение.</w:t>
            </w:r>
            <w:proofErr w:type="gramEnd"/>
          </w:p>
          <w:p w:rsidR="00023A5D" w:rsidRPr="009B49CA" w:rsidRDefault="00023A5D" w:rsidP="00DA6C04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b/>
                <w:i/>
              </w:rPr>
            </w:pPr>
          </w:p>
        </w:tc>
      </w:tr>
    </w:tbl>
    <w:p w:rsidR="001D77A0" w:rsidRDefault="001D77A0" w:rsidP="001D77A0">
      <w:pPr>
        <w:rPr>
          <w:rFonts w:ascii="Times New Roman" w:hAnsi="Times New Roman" w:cs="Times New Roman"/>
          <w:sz w:val="28"/>
          <w:szCs w:val="28"/>
        </w:rPr>
      </w:pPr>
    </w:p>
    <w:p w:rsidR="001D77A0" w:rsidRDefault="001D77A0" w:rsidP="001D77A0">
      <w:pPr>
        <w:rPr>
          <w:rFonts w:ascii="Times New Roman" w:hAnsi="Times New Roman" w:cs="Times New Roman"/>
          <w:sz w:val="28"/>
          <w:szCs w:val="28"/>
        </w:rPr>
      </w:pPr>
    </w:p>
    <w:p w:rsidR="001E615C" w:rsidRDefault="001E615C" w:rsidP="00E175E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  <w:sectPr w:rsidR="001E615C" w:rsidSect="001D77A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30DDD" w:rsidRPr="00030DDD" w:rsidRDefault="00030DDD" w:rsidP="00E175E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455272" w:rsidRDefault="00455272" w:rsidP="00455272">
      <w:pPr>
        <w:pStyle w:val="a5"/>
        <w:spacing w:after="0" w:line="360" w:lineRule="auto"/>
        <w:jc w:val="center"/>
        <w:rPr>
          <w:rStyle w:val="a4"/>
          <w:rFonts w:ascii="Times New Roman" w:hAnsi="Times New Roman" w:cs="Times New Roman"/>
          <w:bCs w:val="0"/>
          <w:sz w:val="32"/>
          <w:szCs w:val="32"/>
        </w:rPr>
      </w:pPr>
      <w:r w:rsidRPr="00455272">
        <w:rPr>
          <w:rStyle w:val="a4"/>
          <w:rFonts w:ascii="Times New Roman" w:hAnsi="Times New Roman" w:cs="Times New Roman"/>
          <w:bCs w:val="0"/>
          <w:sz w:val="32"/>
          <w:szCs w:val="32"/>
        </w:rPr>
        <w:t>ХОД УРОКА</w:t>
      </w:r>
    </w:p>
    <w:p w:rsidR="00455272" w:rsidRPr="00455272" w:rsidRDefault="00455272" w:rsidP="00455272">
      <w:pPr>
        <w:pStyle w:val="a5"/>
        <w:spacing w:after="0" w:line="360" w:lineRule="auto"/>
        <w:jc w:val="center"/>
        <w:rPr>
          <w:rStyle w:val="a4"/>
          <w:rFonts w:ascii="Times New Roman" w:hAnsi="Times New Roman" w:cs="Times New Roman"/>
          <w:bCs w:val="0"/>
          <w:sz w:val="32"/>
          <w:szCs w:val="32"/>
        </w:rPr>
      </w:pPr>
    </w:p>
    <w:p w:rsidR="00E175E2" w:rsidRPr="00E526DD" w:rsidRDefault="005538C4" w:rsidP="00E175E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526DD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Организационный момент</w:t>
      </w:r>
      <w:r w:rsidRPr="00E526DD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526DD">
        <w:rPr>
          <w:rFonts w:ascii="Times New Roman" w:hAnsi="Times New Roman" w:cs="Times New Roman"/>
          <w:sz w:val="32"/>
          <w:szCs w:val="32"/>
          <w:shd w:val="clear" w:color="auto" w:fill="FFFFFF"/>
        </w:rPr>
        <w:t>(2 мин</w:t>
      </w:r>
      <w:r w:rsidR="00E175E2" w:rsidRPr="00E526D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E526DD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E175E2" w:rsidRDefault="00E175E2" w:rsidP="00E175E2">
      <w:pPr>
        <w:pStyle w:val="a5"/>
        <w:spacing w:after="0" w:line="36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E175E2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Слова преподавателя</w:t>
      </w:r>
    </w:p>
    <w:p w:rsidR="00E175E2" w:rsidRPr="00E175E2" w:rsidRDefault="00E175E2" w:rsidP="00E175E2">
      <w:pPr>
        <w:spacing w:after="0" w:line="360" w:lineRule="auto"/>
        <w:jc w:val="both"/>
        <w:rPr>
          <w:color w:val="333333"/>
          <w:sz w:val="28"/>
          <w:szCs w:val="28"/>
        </w:rPr>
      </w:pPr>
      <w:r w:rsidRPr="00902AF0">
        <w:rPr>
          <w:bCs/>
          <w:sz w:val="28"/>
          <w:szCs w:val="28"/>
        </w:rPr>
        <w:t xml:space="preserve">- </w:t>
      </w:r>
      <w:r w:rsidRPr="00902AF0">
        <w:rPr>
          <w:rFonts w:ascii="Times New Roman" w:hAnsi="Times New Roman" w:cs="Times New Roman"/>
          <w:bCs/>
          <w:sz w:val="28"/>
          <w:szCs w:val="28"/>
        </w:rPr>
        <w:t xml:space="preserve"> Доброе утро, рада вас видеть на уроке. Староста скажите, пожалуйста, кто сегодня отсутствует. Итак, начнем наш урок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AF0">
        <w:rPr>
          <w:rFonts w:ascii="Times New Roman" w:hAnsi="Times New Roman" w:cs="Times New Roman"/>
          <w:sz w:val="28"/>
          <w:szCs w:val="28"/>
        </w:rPr>
        <w:t>(возможны различные воспитательные ситуации по поводу опозданий, не подготовленности к уроку  и др.).</w:t>
      </w:r>
    </w:p>
    <w:p w:rsidR="005D03DA" w:rsidRPr="00E526DD" w:rsidRDefault="005D03DA" w:rsidP="00E175E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526DD">
        <w:rPr>
          <w:rFonts w:ascii="Times New Roman" w:hAnsi="Times New Roman" w:cs="Times New Roman"/>
          <w:b/>
          <w:sz w:val="32"/>
          <w:szCs w:val="32"/>
        </w:rPr>
        <w:t>Актуализация знаний</w:t>
      </w:r>
      <w:r w:rsidR="00E175E2" w:rsidRPr="00E526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75E2" w:rsidRPr="00E526DD">
        <w:rPr>
          <w:rFonts w:ascii="Times New Roman" w:hAnsi="Times New Roman" w:cs="Times New Roman"/>
          <w:sz w:val="32"/>
          <w:szCs w:val="32"/>
        </w:rPr>
        <w:t>(</w:t>
      </w:r>
      <w:r w:rsidR="001B767C" w:rsidRPr="00E526DD">
        <w:rPr>
          <w:rFonts w:ascii="Times New Roman" w:hAnsi="Times New Roman" w:cs="Times New Roman"/>
          <w:sz w:val="32"/>
          <w:szCs w:val="32"/>
        </w:rPr>
        <w:t>10-13 мин</w:t>
      </w:r>
      <w:r w:rsidR="00E175E2" w:rsidRPr="00E526DD">
        <w:rPr>
          <w:rFonts w:ascii="Times New Roman" w:hAnsi="Times New Roman" w:cs="Times New Roman"/>
          <w:sz w:val="32"/>
          <w:szCs w:val="32"/>
        </w:rPr>
        <w:t>.</w:t>
      </w:r>
      <w:r w:rsidR="001B767C" w:rsidRPr="00E526DD">
        <w:rPr>
          <w:rFonts w:ascii="Times New Roman" w:hAnsi="Times New Roman" w:cs="Times New Roman"/>
          <w:sz w:val="32"/>
          <w:szCs w:val="32"/>
        </w:rPr>
        <w:t>)</w:t>
      </w:r>
    </w:p>
    <w:p w:rsidR="00E175E2" w:rsidRDefault="00E175E2" w:rsidP="00E175E2">
      <w:pPr>
        <w:pStyle w:val="a5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78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Слова преподавателя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</w:t>
      </w:r>
      <w:r w:rsidRPr="00E578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E175E2" w:rsidRPr="00E175E2" w:rsidRDefault="00E5780B" w:rsidP="00E175E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78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E17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D1742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F2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совместно попытаемся сформулировать </w:t>
      </w:r>
      <w:r w:rsidRPr="00E5780B">
        <w:rPr>
          <w:rFonts w:ascii="Times New Roman" w:hAnsi="Times New Roman" w:cs="Times New Roman"/>
          <w:color w:val="000000" w:themeColor="text1"/>
          <w:sz w:val="28"/>
          <w:szCs w:val="28"/>
        </w:rPr>
        <w:t>тему</w:t>
      </w:r>
      <w:r w:rsidR="00E1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сегодняшнего </w:t>
      </w:r>
      <w:r w:rsidRPr="00E5780B">
        <w:rPr>
          <w:rFonts w:ascii="Times New Roman" w:hAnsi="Times New Roman" w:cs="Times New Roman"/>
          <w:color w:val="000000" w:themeColor="text1"/>
          <w:sz w:val="28"/>
          <w:szCs w:val="28"/>
        </w:rPr>
        <w:t>зан</w:t>
      </w:r>
      <w:r w:rsidR="00F2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ятия. Для этого </w:t>
      </w:r>
      <w:r w:rsidRPr="00E57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обратимся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словам известного русского педагога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</w:t>
      </w:r>
      <w:r w:rsidRPr="00E57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Константина Дмитриевича Ушинского </w:t>
      </w:r>
      <w:r w:rsidR="006B7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Константина Дмитриевича Ушинского </w:t>
      </w:r>
      <w:r w:rsidR="006B76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«Язык каждого народа создан самим народом». </w:t>
      </w:r>
      <w:r w:rsidR="00F23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Согласны ли вы с этой цитатой? </w:t>
      </w:r>
      <w:r w:rsidR="00E1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Предположите, как может называться тема урока?</w:t>
      </w:r>
      <w:r w:rsidR="008D6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8D6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8D6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1)</w:t>
      </w:r>
    </w:p>
    <w:p w:rsidR="00F236B2" w:rsidRDefault="00F236B2" w:rsidP="00F236B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D03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Ответы </w:t>
      </w:r>
      <w:r w:rsidR="00E175E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студентов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(предположительно)</w:t>
      </w:r>
      <w:r w:rsidRPr="005D03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</w:p>
    <w:p w:rsidR="00F236B2" w:rsidRDefault="00F236B2" w:rsidP="00E5780B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Пытаются сформулировать </w:t>
      </w:r>
      <w:r w:rsidR="00E1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тему урока совместно с преподавателем.</w:t>
      </w:r>
    </w:p>
    <w:p w:rsidR="00F236B2" w:rsidRDefault="00F236B2" w:rsidP="00F236B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78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Слова преподавателя</w:t>
      </w:r>
      <w:r w:rsidR="00E17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D60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E578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F236B2" w:rsidRDefault="00F236B2" w:rsidP="00E5780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D60D9">
        <w:rPr>
          <w:rFonts w:ascii="Times New Roman" w:hAnsi="Times New Roman" w:cs="Times New Roman"/>
          <w:color w:val="000000" w:themeColor="text1"/>
          <w:sz w:val="28"/>
          <w:szCs w:val="28"/>
        </w:rPr>
        <w:t>Итак, открываем тетради и записываем тему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занятия: </w:t>
      </w:r>
      <w:r w:rsidRPr="005C4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C4F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Язык и история народа</w:t>
      </w:r>
      <w:r w:rsidRPr="005C4F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B76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D6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8D6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2)</w:t>
      </w:r>
    </w:p>
    <w:p w:rsidR="00DF263B" w:rsidRDefault="00DF263B" w:rsidP="00DF263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известно, язык – явление социальное, он возникает и развивается вместе с обществом, отражает исторические процессы и изменения, выпавшие на долю народа. </w:t>
      </w:r>
    </w:p>
    <w:p w:rsidR="00DF263B" w:rsidRPr="003736EC" w:rsidRDefault="00DF263B" w:rsidP="00DF263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</w:t>
      </w:r>
      <w:r w:rsidRPr="00373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говорил</w:t>
      </w:r>
      <w:r w:rsidRPr="003736EC">
        <w:rPr>
          <w:rFonts w:ascii="Times New Roman" w:hAnsi="Times New Roman" w:cs="Times New Roman"/>
          <w:color w:val="000000" w:themeColor="text1"/>
          <w:sz w:val="28"/>
          <w:szCs w:val="28"/>
        </w:rPr>
        <w:t>: «Наш язык — это также наша история»</w:t>
      </w:r>
    </w:p>
    <w:p w:rsidR="00DF263B" w:rsidRDefault="00DF263B" w:rsidP="00DF263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hAnsi="Times New Roman" w:cs="Times New Roman"/>
          <w:color w:val="000000" w:themeColor="text1"/>
          <w:sz w:val="28"/>
          <w:szCs w:val="28"/>
        </w:rPr>
        <w:t>Когда мы говорим об истории русского языка, мы сможем расширить знания в области истории.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2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происходят в языке неслучайно, часто это связано с переменами в жизни общества. Мы говорили с вами, что в языке существуют такие группы слов как историзмы и неологизмы: первые отражают название предметов и явлений, уже вышедших из употребления (колхоз, партбилет, барщина, опричник), а вторые наоборот, характеризуют вновь пришедшие понятия, которые нуждаются в наименовании. Люди творят </w:t>
      </w:r>
      <w:proofErr w:type="gramStart"/>
      <w:r w:rsidRPr="00DF263B">
        <w:rPr>
          <w:rFonts w:ascii="Times New Roman" w:hAnsi="Times New Roman" w:cs="Times New Roman"/>
          <w:color w:val="000000" w:themeColor="text1"/>
          <w:sz w:val="28"/>
          <w:szCs w:val="28"/>
        </w:rPr>
        <w:t>историю</w:t>
      </w:r>
      <w:proofErr w:type="gramEnd"/>
      <w:r w:rsidRPr="00DF2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язык отражает и впитывает эти перемены. Кроме того, историю народы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263B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можем проследить через памятные даты.</w:t>
      </w:r>
    </w:p>
    <w:p w:rsidR="00DF263B" w:rsidRPr="00DF263B" w:rsidRDefault="00DF263B" w:rsidP="00DF263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прошлой неделе мы с вами отмечали государственный праздник. А праздник – душа народа, праздник – неосознанная надежда на новое, светлое, счастливое. Праздник хранит историю Времени и Народа. У каждого праздника своё время, своё «лицо», своя идея.</w:t>
      </w:r>
    </w:p>
    <w:p w:rsidR="005C4F9F" w:rsidRPr="008D60D9" w:rsidRDefault="008D60D9" w:rsidP="008D60D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D03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Ответы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студентов (предположительно)</w:t>
      </w:r>
      <w:r w:rsidRPr="005D03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</w:p>
    <w:p w:rsidR="005C4F9F" w:rsidRPr="005D03DA" w:rsidRDefault="005C4F9F" w:rsidP="005C4F9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DA">
        <w:rPr>
          <w:rFonts w:ascii="Times New Roman" w:hAnsi="Times New Roman" w:cs="Times New Roman"/>
          <w:color w:val="000000" w:themeColor="text1"/>
          <w:sz w:val="28"/>
          <w:szCs w:val="28"/>
        </w:rPr>
        <w:t>- День города.</w:t>
      </w:r>
    </w:p>
    <w:p w:rsidR="001B767C" w:rsidRPr="008D60D9" w:rsidRDefault="005C4F9F" w:rsidP="008D60D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DA">
        <w:rPr>
          <w:rFonts w:ascii="Times New Roman" w:hAnsi="Times New Roman" w:cs="Times New Roman"/>
          <w:color w:val="000000" w:themeColor="text1"/>
          <w:sz w:val="28"/>
          <w:szCs w:val="28"/>
        </w:rPr>
        <w:t>-День народного единства.</w:t>
      </w:r>
    </w:p>
    <w:p w:rsidR="001B767C" w:rsidRPr="008D60D9" w:rsidRDefault="008D60D9" w:rsidP="008D60D9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1B767C">
        <w:rPr>
          <w:rFonts w:ascii="Times New Roman" w:hAnsi="Times New Roman" w:cs="Times New Roman"/>
          <w:bCs/>
          <w:i/>
          <w:sz w:val="28"/>
          <w:szCs w:val="28"/>
        </w:rPr>
        <w:t xml:space="preserve">Слова </w:t>
      </w:r>
      <w:r w:rsidR="001B767C" w:rsidRPr="005D03DA">
        <w:rPr>
          <w:rFonts w:ascii="Times New Roman" w:hAnsi="Times New Roman" w:cs="Times New Roman"/>
          <w:bCs/>
          <w:i/>
          <w:sz w:val="28"/>
          <w:szCs w:val="28"/>
        </w:rPr>
        <w:t>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2</w:t>
      </w:r>
      <w:r w:rsidR="001B767C" w:rsidRPr="005D03DA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3758FE" w:rsidRPr="008D60D9" w:rsidRDefault="003758FE" w:rsidP="008D60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60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правы, 4 ноября мы отмечаем день рождения нашего города, которому в этом году исполнилось 238 лет, и всероссийский праздник – День народного единства. Уже три года к традиционному Дню города, который мы празднуем 4 ноября, добавилось летнее торжество, 7 июня. </w:t>
      </w:r>
    </w:p>
    <w:p w:rsidR="008D60D9" w:rsidRPr="008D60D9" w:rsidRDefault="008D60D9" w:rsidP="008D60D9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Слова </w:t>
      </w:r>
      <w:r w:rsidRPr="005D03DA">
        <w:rPr>
          <w:rFonts w:ascii="Times New Roman" w:hAnsi="Times New Roman" w:cs="Times New Roman"/>
          <w:bCs/>
          <w:i/>
          <w:sz w:val="28"/>
          <w:szCs w:val="28"/>
        </w:rPr>
        <w:t>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</w:t>
      </w:r>
      <w:r w:rsidRPr="005D03DA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5C4F9F" w:rsidRPr="005C4F9F" w:rsidRDefault="008D60D9" w:rsidP="008D60D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Чему же будет посвящено занятие? Кто попытается сформулировать цель?</w:t>
      </w:r>
    </w:p>
    <w:p w:rsidR="003D1742" w:rsidRPr="008D60D9" w:rsidRDefault="008D60D9" w:rsidP="008D60D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60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Цель урока: </w:t>
      </w:r>
      <w:r w:rsidR="00916EEE" w:rsidRPr="008D60D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Углубить знания</w:t>
      </w:r>
      <w:r w:rsidR="00B84F58" w:rsidRPr="008D60D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 истории отечества и родного города, показать влияние исторических событий на развитие языка</w:t>
      </w:r>
      <w:r w:rsidR="00916EEE" w:rsidRPr="008D60D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на основе изучения государственных  праздников</w:t>
      </w:r>
      <w:proofErr w:type="gramStart"/>
      <w:r w:rsidR="00916EEE" w:rsidRPr="008D60D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916EEE" w:rsidRPr="008D60D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D6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Pr="008D6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D6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3)</w:t>
      </w:r>
    </w:p>
    <w:p w:rsidR="00883FEF" w:rsidRPr="00E526DD" w:rsidRDefault="00B146A5" w:rsidP="00B146A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26DD">
        <w:rPr>
          <w:rFonts w:ascii="Times New Roman" w:hAnsi="Times New Roman" w:cs="Times New Roman"/>
          <w:b/>
          <w:sz w:val="32"/>
          <w:szCs w:val="32"/>
        </w:rPr>
        <w:t>Изложение нового материала</w:t>
      </w:r>
      <w:r w:rsidRPr="00E526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F77B4">
        <w:rPr>
          <w:rFonts w:ascii="Times New Roman" w:hAnsi="Times New Roman" w:cs="Times New Roman"/>
          <w:bCs/>
          <w:sz w:val="32"/>
          <w:szCs w:val="32"/>
        </w:rPr>
        <w:t>(50</w:t>
      </w:r>
      <w:r w:rsidRPr="00E526DD">
        <w:rPr>
          <w:rFonts w:ascii="Times New Roman" w:hAnsi="Times New Roman" w:cs="Times New Roman"/>
          <w:bCs/>
          <w:sz w:val="32"/>
          <w:szCs w:val="32"/>
        </w:rPr>
        <w:t xml:space="preserve"> мин.)</w:t>
      </w:r>
    </w:p>
    <w:p w:rsidR="00B146A5" w:rsidRPr="00B146A5" w:rsidRDefault="00B146A5" w:rsidP="00B146A5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46A5">
        <w:rPr>
          <w:rFonts w:ascii="Times New Roman" w:hAnsi="Times New Roman" w:cs="Times New Roman"/>
          <w:bCs/>
          <w:i/>
          <w:sz w:val="28"/>
          <w:szCs w:val="28"/>
        </w:rPr>
        <w:t>Слова 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</w:t>
      </w:r>
      <w:r w:rsidRPr="00B146A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146A5" w:rsidRPr="00B146A5" w:rsidRDefault="00B146A5" w:rsidP="00B146A5">
      <w:pPr>
        <w:rPr>
          <w:rFonts w:ascii="Times New Roman" w:hAnsi="Times New Roman" w:cs="Times New Roman"/>
          <w:bCs/>
          <w:sz w:val="28"/>
          <w:szCs w:val="28"/>
        </w:rPr>
      </w:pPr>
      <w:r w:rsidRPr="00B146A5">
        <w:rPr>
          <w:rFonts w:ascii="Times New Roman" w:hAnsi="Times New Roman" w:cs="Times New Roman"/>
          <w:bCs/>
          <w:sz w:val="28"/>
          <w:szCs w:val="28"/>
        </w:rPr>
        <w:t>-  На уроке  мы рассмотрим с вами следующие вопросы (слайд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B146A5">
        <w:rPr>
          <w:rFonts w:ascii="Times New Roman" w:hAnsi="Times New Roman" w:cs="Times New Roman"/>
          <w:bCs/>
          <w:sz w:val="28"/>
          <w:szCs w:val="28"/>
        </w:rPr>
        <w:t>)</w:t>
      </w:r>
    </w:p>
    <w:p w:rsidR="00916EEE" w:rsidRDefault="00916EEE" w:rsidP="00E5780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урока:</w:t>
      </w:r>
    </w:p>
    <w:p w:rsidR="00B146A5" w:rsidRPr="00E526DD" w:rsidRDefault="00B146A5" w:rsidP="001B767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6DD">
        <w:rPr>
          <w:rFonts w:ascii="Times New Roman" w:hAnsi="Times New Roman" w:cs="Times New Roman"/>
          <w:bCs/>
          <w:sz w:val="28"/>
          <w:szCs w:val="28"/>
        </w:rPr>
        <w:t>День народного единства</w:t>
      </w:r>
      <w:r w:rsidR="00E526DD" w:rsidRPr="00E526DD">
        <w:rPr>
          <w:rFonts w:ascii="Times New Roman" w:hAnsi="Times New Roman" w:cs="Times New Roman"/>
          <w:bCs/>
          <w:sz w:val="28"/>
          <w:szCs w:val="28"/>
        </w:rPr>
        <w:t xml:space="preserve"> в России</w:t>
      </w:r>
      <w:r w:rsidR="004F77B4">
        <w:rPr>
          <w:rFonts w:ascii="Times New Roman" w:hAnsi="Times New Roman" w:cs="Times New Roman"/>
          <w:bCs/>
          <w:sz w:val="28"/>
          <w:szCs w:val="28"/>
        </w:rPr>
        <w:t>. (30 мин)</w:t>
      </w:r>
    </w:p>
    <w:p w:rsidR="001B767C" w:rsidRPr="00E526DD" w:rsidRDefault="001B767C" w:rsidP="001B767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6DD">
        <w:rPr>
          <w:rFonts w:ascii="Times New Roman" w:hAnsi="Times New Roman" w:cs="Times New Roman"/>
          <w:bCs/>
          <w:sz w:val="28"/>
          <w:szCs w:val="28"/>
        </w:rPr>
        <w:t>День города</w:t>
      </w:r>
      <w:r w:rsidR="004F77B4">
        <w:rPr>
          <w:rFonts w:ascii="Times New Roman" w:hAnsi="Times New Roman" w:cs="Times New Roman"/>
          <w:bCs/>
          <w:sz w:val="28"/>
          <w:szCs w:val="28"/>
        </w:rPr>
        <w:t>. (20 мин)</w:t>
      </w:r>
    </w:p>
    <w:p w:rsidR="00E526DD" w:rsidRDefault="00E526DD" w:rsidP="00E526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E526DD">
        <w:rPr>
          <w:color w:val="333333"/>
          <w:sz w:val="28"/>
          <w:szCs w:val="28"/>
        </w:rPr>
        <w:t xml:space="preserve">- </w:t>
      </w:r>
      <w:r w:rsidRPr="006D5BED">
        <w:rPr>
          <w:b/>
          <w:color w:val="000000" w:themeColor="text1"/>
          <w:sz w:val="28"/>
          <w:szCs w:val="28"/>
        </w:rPr>
        <w:t>Преподаватель предлагает одному студенту, заранее выучившему стихотворение, выступить</w:t>
      </w:r>
    </w:p>
    <w:p w:rsidR="00E526DD" w:rsidRDefault="00E526DD" w:rsidP="00E526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5D03DA">
        <w:rPr>
          <w:i/>
          <w:color w:val="000000" w:themeColor="text1"/>
          <w:sz w:val="28"/>
          <w:szCs w:val="28"/>
          <w:shd w:val="clear" w:color="auto" w:fill="FFFFFF"/>
        </w:rPr>
        <w:t xml:space="preserve">Ответы </w:t>
      </w:r>
      <w:r>
        <w:rPr>
          <w:i/>
          <w:color w:val="000000" w:themeColor="text1"/>
          <w:sz w:val="28"/>
          <w:szCs w:val="28"/>
          <w:shd w:val="clear" w:color="auto" w:fill="FFFFFF"/>
        </w:rPr>
        <w:t>студентов:</w:t>
      </w:r>
    </w:p>
    <w:p w:rsidR="00E526DD" w:rsidRPr="00E526DD" w:rsidRDefault="00E526DD" w:rsidP="00E526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E526DD">
        <w:rPr>
          <w:color w:val="000000" w:themeColor="text1"/>
          <w:sz w:val="28"/>
          <w:szCs w:val="28"/>
          <w:shd w:val="clear" w:color="auto" w:fill="FFFFFF"/>
        </w:rPr>
        <w:t>Выступление студента</w:t>
      </w:r>
    </w:p>
    <w:p w:rsidR="00E526DD" w:rsidRPr="00E526DD" w:rsidRDefault="00E526DD" w:rsidP="00E526D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526DD">
        <w:rPr>
          <w:color w:val="000000"/>
          <w:sz w:val="28"/>
          <w:szCs w:val="28"/>
          <w:shd w:val="clear" w:color="auto" w:fill="FFFFFF"/>
        </w:rPr>
        <w:t>Россия!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Ты не зря слыла для стран других загадкой.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Но не всегда</w:t>
      </w:r>
      <w:proofErr w:type="gramStart"/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E526DD">
        <w:rPr>
          <w:color w:val="000000"/>
          <w:sz w:val="28"/>
          <w:szCs w:val="28"/>
          <w:shd w:val="clear" w:color="auto" w:fill="FFFFFF"/>
        </w:rPr>
        <w:t>ыла судьба страны великой гладкой.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lastRenderedPageBreak/>
        <w:t>Порой не радость,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А печаль царила над Россией</w:t>
      </w:r>
      <w:proofErr w:type="gramStart"/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526DD">
        <w:rPr>
          <w:color w:val="000000"/>
          <w:sz w:val="28"/>
          <w:szCs w:val="28"/>
          <w:shd w:val="clear" w:color="auto" w:fill="FFFFFF"/>
        </w:rPr>
        <w:t xml:space="preserve"> часто защищала сталь ее озера синие.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Порой невзгоды</w:t>
      </w:r>
      <w:proofErr w:type="gramStart"/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E526DD">
        <w:rPr>
          <w:color w:val="000000"/>
          <w:sz w:val="28"/>
          <w:szCs w:val="28"/>
          <w:shd w:val="clear" w:color="auto" w:fill="FFFFFF"/>
        </w:rPr>
        <w:t>ад страной кружились черным вороном,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Плечом к плечу вставал народ,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Чтобы сразиться с ворогом.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И были у большой страны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Героев поколения,</w:t>
      </w:r>
      <w:r w:rsidRPr="00E526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26DD">
        <w:rPr>
          <w:color w:val="000000"/>
          <w:sz w:val="28"/>
          <w:szCs w:val="28"/>
        </w:rPr>
        <w:br/>
      </w:r>
      <w:r w:rsidRPr="00E526DD">
        <w:rPr>
          <w:color w:val="000000"/>
          <w:sz w:val="28"/>
          <w:szCs w:val="28"/>
          <w:shd w:val="clear" w:color="auto" w:fill="FFFFFF"/>
        </w:rPr>
        <w:t>Мы вспоминаем в День единства их с поклонением!</w:t>
      </w:r>
    </w:p>
    <w:p w:rsidR="00E526DD" w:rsidRPr="00E526DD" w:rsidRDefault="00E526DD" w:rsidP="00494AEF">
      <w:pPr>
        <w:tabs>
          <w:tab w:val="left" w:pos="3483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526DD">
        <w:rPr>
          <w:rFonts w:ascii="Times New Roman" w:hAnsi="Times New Roman" w:cs="Times New Roman"/>
          <w:bCs/>
          <w:i/>
          <w:sz w:val="28"/>
          <w:szCs w:val="28"/>
        </w:rPr>
        <w:t>Слова преподавателя 1:</w:t>
      </w:r>
      <w:r w:rsidR="00494AEF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E526DD" w:rsidRDefault="00E526DD" w:rsidP="008843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- </w:t>
      </w:r>
      <w:r w:rsidR="00640A8E" w:rsidRPr="002F5357">
        <w:rPr>
          <w:color w:val="000000"/>
          <w:sz w:val="28"/>
          <w:szCs w:val="28"/>
          <w:shd w:val="clear" w:color="auto" w:fill="FFFFFF"/>
        </w:rPr>
        <w:t xml:space="preserve">День народного единства в России – это государственный праздник, который ежегодно отмечается 4 ноября. Официально праздник был установлен в </w:t>
      </w:r>
      <w:hyperlink r:id="rId8" w:history="1">
        <w:r w:rsidR="006B7640" w:rsidRPr="006B7640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16 декабря</w:t>
        </w:r>
      </w:hyperlink>
      <w:r w:rsidR="006B7640" w:rsidRPr="006B76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B7640" w:rsidRPr="006B7640">
        <w:rPr>
          <w:color w:val="000000" w:themeColor="text1"/>
          <w:sz w:val="28"/>
          <w:szCs w:val="28"/>
          <w:shd w:val="clear" w:color="auto" w:fill="FFFFFF"/>
        </w:rPr>
        <w:t>2004</w:t>
      </w:r>
      <w:r w:rsidR="006B76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40A8E" w:rsidRPr="002F5357">
        <w:rPr>
          <w:color w:val="000000"/>
          <w:sz w:val="28"/>
          <w:szCs w:val="28"/>
          <w:shd w:val="clear" w:color="auto" w:fill="FFFFFF"/>
        </w:rPr>
        <w:t>, после подписания указа президента России В.В. Путина об учреждении нового государственного праздника, Дня народного единства.</w:t>
      </w:r>
      <w:r w:rsidR="006B04E7" w:rsidRPr="002F5357">
        <w:rPr>
          <w:color w:val="000000"/>
          <w:sz w:val="28"/>
          <w:szCs w:val="28"/>
          <w:shd w:val="clear" w:color="auto" w:fill="FFFFFF"/>
        </w:rPr>
        <w:t xml:space="preserve"> А сама идея отмечать праздник принадлежит Межрелигиозному совету России. Поэтому День народного единства является не только светским, но и межрелигиозным праздником, который отмечают все жители страны и представители разных религий и конфессий. Сейчас в России День народного единства становится все популярней, однако мало кто знает исторические корни данного праздника.</w:t>
      </w:r>
    </w:p>
    <w:p w:rsidR="00640A8E" w:rsidRPr="00E526DD" w:rsidRDefault="00E526DD" w:rsidP="008843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E526DD">
        <w:rPr>
          <w:color w:val="000000"/>
          <w:sz w:val="28"/>
          <w:szCs w:val="28"/>
          <w:shd w:val="clear" w:color="auto" w:fill="FFFFFF"/>
        </w:rPr>
        <w:t xml:space="preserve"> Ребята,</w:t>
      </w:r>
      <w:r w:rsidR="00884375" w:rsidRPr="00E526DD">
        <w:rPr>
          <w:color w:val="000000"/>
          <w:sz w:val="28"/>
          <w:szCs w:val="28"/>
          <w:shd w:val="clear" w:color="auto" w:fill="FFFFFF"/>
        </w:rPr>
        <w:t xml:space="preserve"> с какими трагическими событиями нашей истории связан данный праздник?</w:t>
      </w:r>
      <w:r w:rsidRPr="00E526DD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c</w:t>
      </w:r>
      <w:proofErr w:type="gramEnd"/>
      <w:r>
        <w:rPr>
          <w:color w:val="000000"/>
          <w:sz w:val="28"/>
          <w:szCs w:val="28"/>
          <w:shd w:val="clear" w:color="auto" w:fill="FFFFFF"/>
        </w:rPr>
        <w:t>лайд 4-5</w:t>
      </w:r>
      <w:r w:rsidRPr="00E526DD">
        <w:rPr>
          <w:color w:val="000000"/>
          <w:sz w:val="28"/>
          <w:szCs w:val="28"/>
          <w:shd w:val="clear" w:color="auto" w:fill="FFFFFF"/>
        </w:rPr>
        <w:t>)</w:t>
      </w:r>
    </w:p>
    <w:p w:rsidR="0024018B" w:rsidRPr="00494AEF" w:rsidRDefault="006B04E7" w:rsidP="003379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он связан </w:t>
      </w:r>
      <w:r w:rsidR="00E52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далекими событиями конца </w:t>
      </w:r>
      <w:r w:rsidR="00E52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XVI</w:t>
      </w:r>
      <w:r w:rsidR="00E52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5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-начала </w:t>
      </w:r>
      <w:r w:rsidR="00E52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XVII</w:t>
      </w:r>
      <w:r w:rsidRPr="002F5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века, известными как </w:t>
      </w:r>
      <w:r w:rsidR="00884375" w:rsidRPr="002F5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Смутное время. </w:t>
      </w:r>
      <w:r w:rsidRPr="002F5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пояснительной записке к проекту закона отмечалось: «4 ноября 1612 года воины народного ополчения под предводительством </w:t>
      </w:r>
      <w:r w:rsidR="00884375" w:rsidRPr="002F5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нижегородского воеводы</w:t>
      </w:r>
      <w:r w:rsidR="00884375" w:rsidRPr="002F53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Кузьмы Минина и </w:t>
      </w:r>
      <w:r w:rsidR="00884375" w:rsidRPr="002F5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князя </w:t>
      </w:r>
      <w:r w:rsidRPr="002F5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Дмитрия Пожарского штурмом взяли Китай-город, </w:t>
      </w:r>
      <w:r w:rsidR="0024018B" w:rsidRPr="002F5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была освобождена, а захватчики изгнаны. Этот день стал на Руси праздником иконы Казанской Богоматери – одной из самых почитаемых русских святынь. Икона сопровождала Дмитрия Пожарского в битве за Москву. </w:t>
      </w:r>
      <w:r w:rsidR="0024018B" w:rsidRPr="002F53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Праздник отмечали в России вплоть до Революции 1917 года. </w:t>
      </w:r>
      <w:r w:rsidR="0024018B" w:rsidRPr="002F5357">
        <w:rPr>
          <w:rFonts w:ascii="Times New Roman" w:hAnsi="Times New Roman" w:cs="Times New Roman"/>
          <w:color w:val="000000" w:themeColor="text1"/>
          <w:sz w:val="28"/>
          <w:szCs w:val="28"/>
        </w:rPr>
        <w:t>Позже князь на свои средства построил на Красной площади храм иконы</w:t>
      </w:r>
      <w:r w:rsidR="007D6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Казанской Богоматери (1625 г.)</w:t>
      </w:r>
      <w:r w:rsidR="007D6512" w:rsidRPr="007D6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12" w:rsidRPr="00494A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7D65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gramEnd"/>
      <w:r w:rsidR="006D5BED">
        <w:rPr>
          <w:rFonts w:ascii="Times New Roman" w:hAnsi="Times New Roman" w:cs="Times New Roman"/>
          <w:color w:val="000000" w:themeColor="text1"/>
          <w:sz w:val="28"/>
          <w:szCs w:val="28"/>
        </w:rPr>
        <w:t>лайд 6</w:t>
      </w:r>
      <w:r w:rsidR="007D6512" w:rsidRPr="00494AE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D6512" w:rsidRDefault="00494AEF" w:rsidP="003379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-Каким же образом интервентам удалось захватить русские земли? Давайте более подробно познакомимся с событиями смутного времени.</w:t>
      </w:r>
    </w:p>
    <w:p w:rsidR="00494AEF" w:rsidRDefault="00494AEF" w:rsidP="00494A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5D03DA">
        <w:rPr>
          <w:i/>
          <w:color w:val="000000" w:themeColor="text1"/>
          <w:sz w:val="28"/>
          <w:szCs w:val="28"/>
          <w:shd w:val="clear" w:color="auto" w:fill="FFFFFF"/>
        </w:rPr>
        <w:t xml:space="preserve">Ответы </w:t>
      </w:r>
      <w:r>
        <w:rPr>
          <w:i/>
          <w:color w:val="000000" w:themeColor="text1"/>
          <w:sz w:val="28"/>
          <w:szCs w:val="28"/>
          <w:shd w:val="clear" w:color="auto" w:fill="FFFFFF"/>
        </w:rPr>
        <w:t>студентов:</w:t>
      </w:r>
    </w:p>
    <w:p w:rsidR="00494AEF" w:rsidRDefault="00494AEF" w:rsidP="003379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обучающего с докладом «Смутное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Pr="0049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века».</w:t>
      </w:r>
    </w:p>
    <w:p w:rsidR="00494AEF" w:rsidRPr="00494AEF" w:rsidRDefault="00494AEF" w:rsidP="00494AEF">
      <w:pPr>
        <w:tabs>
          <w:tab w:val="left" w:pos="3483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526DD">
        <w:rPr>
          <w:rFonts w:ascii="Times New Roman" w:hAnsi="Times New Roman" w:cs="Times New Roman"/>
          <w:bCs/>
          <w:i/>
          <w:sz w:val="28"/>
          <w:szCs w:val="28"/>
        </w:rPr>
        <w:t>Слова 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</w:t>
      </w:r>
      <w:r w:rsidRPr="00E526DD"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494AEF" w:rsidRDefault="00494AEF" w:rsidP="003379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 выступления студента преподаватель обобщает материал и подводит итог.</w:t>
      </w:r>
    </w:p>
    <w:p w:rsidR="0035219E" w:rsidRDefault="00532AC1" w:rsidP="00532AC1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252525"/>
          <w:sz w:val="23"/>
          <w:szCs w:val="23"/>
          <w:shd w:val="clear" w:color="auto" w:fill="FFFFFF"/>
        </w:rPr>
      </w:pPr>
      <w:r w:rsidRPr="0035219E">
        <w:rPr>
          <w:rFonts w:ascii="Times New Roman" w:eastAsia="Times New Roman" w:hAnsi="Times New Roman" w:cs="Times New Roman"/>
          <w:sz w:val="28"/>
          <w:szCs w:val="28"/>
        </w:rPr>
        <w:t xml:space="preserve">Памятники Минину и Пожарскому установлены в </w:t>
      </w:r>
      <w:r w:rsidR="0035219E" w:rsidRPr="0035219E">
        <w:rPr>
          <w:rFonts w:ascii="Times New Roman" w:eastAsia="Times New Roman" w:hAnsi="Times New Roman" w:cs="Times New Roman"/>
          <w:sz w:val="28"/>
          <w:szCs w:val="28"/>
        </w:rPr>
        <w:t>Москве</w:t>
      </w:r>
      <w:r w:rsidR="0035219E" w:rsidRPr="003521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перед</w:t>
      </w:r>
      <w:r w:rsidR="0035219E" w:rsidRPr="0035219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35219E" w:rsidRPr="0035219E">
        <w:rPr>
          <w:rFonts w:ascii="Times New Roman" w:hAnsi="Times New Roman" w:cs="Times New Roman"/>
          <w:sz w:val="28"/>
          <w:szCs w:val="28"/>
          <w:shd w:val="clear" w:color="auto" w:fill="FFFFFF"/>
        </w:rPr>
        <w:t>Собором Василия Блаженного</w:t>
      </w:r>
      <w:r w:rsidR="003521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35219E" w:rsidRPr="003521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</w:t>
      </w:r>
      <w:r w:rsidR="0035219E" w:rsidRPr="0035219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35219E" w:rsidRPr="0035219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Красной площад</w:t>
      </w:r>
      <w:r w:rsidR="00352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5219E" w:rsidRPr="003521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(1818 г</w:t>
      </w:r>
      <w:r w:rsidR="003521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35219E" w:rsidRPr="003521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="0035219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 Нижнем Новгороде</w:t>
      </w:r>
      <w:r w:rsidR="0035219E">
        <w:rPr>
          <w:rFonts w:ascii="Times New Roman" w:eastAsia="Times New Roman" w:hAnsi="Times New Roman" w:cs="Times New Roman"/>
          <w:sz w:val="28"/>
          <w:szCs w:val="28"/>
        </w:rPr>
        <w:t xml:space="preserve"> (2005 г.), Суздале (1955). </w:t>
      </w:r>
      <w:r w:rsidRPr="00532AC1">
        <w:rPr>
          <w:rFonts w:ascii="Times New Roman" w:eastAsia="Times New Roman" w:hAnsi="Times New Roman" w:cs="Times New Roman"/>
          <w:sz w:val="28"/>
          <w:szCs w:val="28"/>
        </w:rPr>
        <w:t xml:space="preserve">Имя Пожарского носят улицы в Ярославле, Суздале, Кинешме, Вичуге и Владимире. В 1998 году в селе </w:t>
      </w:r>
      <w:proofErr w:type="spellStart"/>
      <w:r w:rsidRPr="00532AC1">
        <w:rPr>
          <w:rFonts w:ascii="Times New Roman" w:eastAsia="Times New Roman" w:hAnsi="Times New Roman" w:cs="Times New Roman"/>
          <w:sz w:val="28"/>
          <w:szCs w:val="28"/>
        </w:rPr>
        <w:t>Мугрееве</w:t>
      </w:r>
      <w:proofErr w:type="spellEnd"/>
      <w:r w:rsidRPr="00532AC1">
        <w:rPr>
          <w:rFonts w:ascii="Times New Roman" w:eastAsia="Times New Roman" w:hAnsi="Times New Roman" w:cs="Times New Roman"/>
          <w:sz w:val="28"/>
          <w:szCs w:val="28"/>
        </w:rPr>
        <w:t>-Никольском был открыт памятный знак в честь 420-летия Д.М. Пожарского. С 2005 года в Юже в ноябре проводятся Пожарские чтения</w:t>
      </w:r>
      <w:r w:rsidR="00C476C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532A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166C" w:rsidRPr="0059166C">
        <w:rPr>
          <w:rFonts w:ascii="Arial" w:hAnsi="Arial" w:cs="Arial"/>
          <w:b/>
          <w:bCs/>
          <w:color w:val="252525"/>
          <w:sz w:val="23"/>
          <w:szCs w:val="23"/>
          <w:shd w:val="clear" w:color="auto" w:fill="FFFFFF"/>
        </w:rPr>
        <w:t xml:space="preserve"> </w:t>
      </w:r>
    </w:p>
    <w:p w:rsidR="006B04E7" w:rsidRPr="00494AEF" w:rsidRDefault="00494AEF" w:rsidP="003379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</w:rPr>
      </w:pPr>
      <w:r w:rsidRPr="00494AEF">
        <w:rPr>
          <w:b/>
          <w:i/>
          <w:color w:val="000000"/>
          <w:sz w:val="28"/>
          <w:szCs w:val="28"/>
          <w:shd w:val="clear" w:color="auto" w:fill="FFFFFF"/>
        </w:rPr>
        <w:t xml:space="preserve">Вывод: </w:t>
      </w:r>
      <w:r w:rsidR="002F5357" w:rsidRPr="00494AEF">
        <w:rPr>
          <w:b/>
          <w:i/>
          <w:color w:val="000000"/>
          <w:sz w:val="28"/>
          <w:szCs w:val="28"/>
          <w:shd w:val="clear" w:color="auto" w:fill="FFFFFF"/>
        </w:rPr>
        <w:t>Сейчас в России День народного единства становится все популярней. Ведь гордость за свою Родину, за ее прошлое и настоящее, и вера в ее счастливое будущее – это то, что неизменно объединяет людей и делает их единым народом.</w:t>
      </w:r>
    </w:p>
    <w:p w:rsidR="00494AEF" w:rsidRPr="00B146A5" w:rsidRDefault="003758FE" w:rsidP="00494AEF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37A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94AEF" w:rsidRPr="00B146A5">
        <w:rPr>
          <w:rFonts w:ascii="Times New Roman" w:hAnsi="Times New Roman" w:cs="Times New Roman"/>
          <w:bCs/>
          <w:i/>
          <w:sz w:val="28"/>
          <w:szCs w:val="28"/>
        </w:rPr>
        <w:t>Слова преподавателя</w:t>
      </w:r>
      <w:r w:rsidR="00494AEF">
        <w:rPr>
          <w:rFonts w:ascii="Times New Roman" w:hAnsi="Times New Roman" w:cs="Times New Roman"/>
          <w:bCs/>
          <w:i/>
          <w:sz w:val="28"/>
          <w:szCs w:val="28"/>
        </w:rPr>
        <w:t xml:space="preserve"> 2</w:t>
      </w:r>
      <w:r w:rsidR="00494AEF" w:rsidRPr="00B146A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DF263B" w:rsidRPr="00DF263B" w:rsidRDefault="00494AEF" w:rsidP="00DF26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F263B" w:rsidRP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пору польских набегов русский язык, как и вся жизнь народа, также подвергся изменениям. Вы знаете, что русский и польский языки принадлежат к одной группе – славянской ветви индоевропейской языковой семьи. Поэтому заимствования в нашем языке </w:t>
      </w:r>
      <w:proofErr w:type="gramStart"/>
      <w:r w:rsidR="00DF263B" w:rsidRP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DF263B" w:rsidRP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польского встречаются нечасто. Заимствование слова из языка в язык – дело естественное, оно является результатом многообразных связей, которые возникают между народами, их культурой, их словесностью. Некоторые заимствования из польского языка (полонизмы) относятся к XVII—XVIII вв. Большая часть их, в свою очередь, восходит к е</w:t>
      </w:r>
      <w:r w:rsid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вропейским языкам (например, не</w:t>
      </w:r>
      <w:r w:rsidR="00DF263B" w:rsidRP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мецкому, французскому)</w:t>
      </w:r>
      <w:r w:rsid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 есть и собственно поль</w:t>
      </w:r>
      <w:r w:rsidR="00DF263B" w:rsidRP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ские слова. </w:t>
      </w:r>
      <w:proofErr w:type="gramStart"/>
      <w:r w:rsidR="00DF263B" w:rsidRP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являются названием жилья, средств передвижения, предметов быта, одежды (квартира, карета, козлы, скарб, куль, кофта), названиями чинов, рода войск (полковник, вахмистр, рекрут, гусар), некоторые из них обоз</w:t>
      </w:r>
      <w:r w:rsid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начают действие (рисовать, тасо</w:t>
      </w:r>
      <w:r w:rsidR="00DF263B" w:rsidRP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вать, малевать), служат названиями животных, растений, пищевых продуктов (кролик, петрушка, каштан, фрукт, миндаль, повидло) и т. д. Считается, что национальная самобытность русского языка ничуть не пострадала от проникновения в него иноязычных</w:t>
      </w:r>
      <w:proofErr w:type="gramEnd"/>
      <w:r w:rsidR="00DF263B" w:rsidRPr="00DF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слов, так как заимствование — вполне закономерный путь обогащения любого языка.</w:t>
      </w:r>
    </w:p>
    <w:p w:rsidR="00DF263B" w:rsidRPr="00DF263B" w:rsidRDefault="00DF263B" w:rsidP="00DF263B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46A5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Слова 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2</w:t>
      </w:r>
      <w:r w:rsidRPr="00B146A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DF263B" w:rsidRPr="00DF263B" w:rsidRDefault="00DF263B" w:rsidP="00DF2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кто скажет, что означает название нашей столицы – слово «Москва»?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(Запись на доске в форме кластера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F263B" w:rsidRPr="00DF263B" w:rsidRDefault="00DF263B" w:rsidP="00DF2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славянский корень «</w:t>
      </w:r>
      <w:proofErr w:type="spell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</w:t>
      </w:r>
      <w:proofErr w:type="spell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со значением «быть вязким, топким», «мокрое место, место  у реки»;</w:t>
      </w:r>
    </w:p>
    <w:p w:rsidR="00DF263B" w:rsidRPr="00DF263B" w:rsidRDefault="00DF263B" w:rsidP="00DF2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сочетание старославянского корня «</w:t>
      </w:r>
      <w:proofErr w:type="spell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</w:t>
      </w:r>
      <w:proofErr w:type="spell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«кремень» и «ков» - «укрытие»;</w:t>
      </w:r>
    </w:p>
    <w:p w:rsidR="00DF263B" w:rsidRPr="00DF263B" w:rsidRDefault="00DF263B" w:rsidP="00DF2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финно-угорское происхождение, «</w:t>
      </w:r>
      <w:proofErr w:type="spell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маскава</w:t>
      </w:r>
      <w:proofErr w:type="spell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- «медведица»). </w:t>
      </w:r>
      <w:proofErr w:type="gramEnd"/>
    </w:p>
    <w:p w:rsidR="00DF263B" w:rsidRDefault="00DF263B" w:rsidP="00DF2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этом существует много гипотез, то есть предположений. Как вы сказали, своё название городу дала река, на которой он основан. Но многие учёные настаивают на том, что слово «Москва» – древнеславянского происхождения. Когда-то существовало славянское слово с корнем «</w:t>
      </w:r>
      <w:proofErr w:type="spell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</w:t>
      </w:r>
      <w:proofErr w:type="spell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что означало «быть вязким, топким» или «мокнуть». С корнем «</w:t>
      </w:r>
      <w:proofErr w:type="spell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</w:t>
      </w:r>
      <w:proofErr w:type="spell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у славян связывалось представление о влажности, сырости, то есть о реке. Но известна также и теория о финно-угорском происхождении названия города. Ведь когда-то на территории московского края жили финно-угорские племена. Сторонники этой теории утверждают. Что слово «Москва» происходит от финского «</w:t>
      </w:r>
      <w:proofErr w:type="spell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маскава</w:t>
      </w:r>
      <w:proofErr w:type="spell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то есть «медведица». Вот, наверное, откуда пошли версии, которые до сих пор в ходу у иностранцев, о том, что по Москве медведи гуляют. Но в настоящее время существует ещё одна гипотеза славянского происхождения названия Москвы. В летописной записи 1147 года Москва именуется как «</w:t>
      </w:r>
      <w:proofErr w:type="spell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</w:t>
      </w:r>
      <w:proofErr w:type="spell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По-старославянски корень слова «</w:t>
      </w:r>
      <w:proofErr w:type="spell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</w:t>
      </w:r>
      <w:proofErr w:type="spell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означает «кремень», а «ков» (или «</w:t>
      </w:r>
      <w:proofErr w:type="spell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хов</w:t>
      </w:r>
      <w:proofErr w:type="spell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 – укрытие.</w:t>
      </w:r>
      <w:proofErr w:type="gramEnd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Отсюда «Москва» – укрытие из кремня. Версий существует много, но одно верно – Москва уже много веков существует и как город на реке с одноименным названием, и как город-защитник, город-кремень. И не зря символом России часто действительно считается медведь. </w:t>
      </w:r>
    </w:p>
    <w:p w:rsidR="00DF263B" w:rsidRPr="00DF263B" w:rsidRDefault="00DF263B" w:rsidP="00DF2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долгие годы в Москве сложились собственные обычаи и наречия, песни, пословицы и поговорки.</w:t>
      </w:r>
    </w:p>
    <w:p w:rsidR="00DF263B" w:rsidRPr="00DF263B" w:rsidRDefault="00DF263B" w:rsidP="00DF2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Запишите знакомые вам пословицы о Москве. Какие вы знаете песни, пословицы и поговорки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нашей столице?</w:t>
      </w:r>
    </w:p>
    <w:p w:rsidR="00DF263B" w:rsidRPr="00DF263B" w:rsidRDefault="00DF263B" w:rsidP="00DF26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3758FE" w:rsidRPr="00DF263B" w:rsidRDefault="003758FE" w:rsidP="00883F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F0049" w:rsidRPr="00DF263B">
        <w:rPr>
          <w:rFonts w:ascii="Times New Roman" w:eastAsia="Times New Roman" w:hAnsi="Times New Roman" w:cs="Times New Roman"/>
          <w:sz w:val="28"/>
          <w:szCs w:val="28"/>
        </w:rPr>
        <w:t>Какие вы знаете пословицы о нашей столицы, песни, пословицы и поговорки?</w:t>
      </w:r>
    </w:p>
    <w:p w:rsidR="006A5036" w:rsidRPr="00DF263B" w:rsidRDefault="00DF263B" w:rsidP="00DF26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6A5036" w:rsidRPr="00DF263B">
        <w:rPr>
          <w:i/>
          <w:color w:val="000000" w:themeColor="text1"/>
          <w:sz w:val="28"/>
          <w:szCs w:val="28"/>
          <w:shd w:val="clear" w:color="auto" w:fill="FFFFFF"/>
        </w:rPr>
        <w:t>Ответы студентов (предположительно):</w:t>
      </w:r>
    </w:p>
    <w:p w:rsidR="006A5036" w:rsidRPr="00DF263B" w:rsidRDefault="006A5036" w:rsidP="00883FE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hAnsi="Times New Roman" w:cs="Times New Roman"/>
          <w:color w:val="000000" w:themeColor="text1"/>
          <w:sz w:val="28"/>
          <w:szCs w:val="28"/>
        </w:rPr>
        <w:t>Озвучивают  известные им пословицы, песни, поговорки о Москве.</w:t>
      </w:r>
    </w:p>
    <w:p w:rsidR="00DF263B" w:rsidRPr="00DF263B" w:rsidRDefault="006A5036" w:rsidP="00DF26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 </w:t>
      </w:r>
      <w:r w:rsidR="00DF263B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Pr="00DF263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Слова преподавателя 2:</w:t>
      </w:r>
      <w:r w:rsidR="00DF263B"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263B" w:rsidRPr="00DF263B" w:rsidRDefault="00DF263B" w:rsidP="00DF26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обсуждения записываем:</w:t>
      </w:r>
    </w:p>
    <w:p w:rsidR="00DF263B" w:rsidRPr="00DF263B" w:rsidRDefault="00DF263B" w:rsidP="00DF263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– сердце России.</w:t>
      </w:r>
    </w:p>
    <w:p w:rsidR="00DF263B" w:rsidRPr="00DF263B" w:rsidRDefault="00DF263B" w:rsidP="00DF263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– всем городам голова.</w:t>
      </w:r>
    </w:p>
    <w:p w:rsidR="00DF263B" w:rsidRPr="00DF263B" w:rsidRDefault="00DF263B" w:rsidP="00DF263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– белокаменная, златоглавая, хлебосольная, православная, словоохотливая.</w:t>
      </w:r>
    </w:p>
    <w:p w:rsidR="006A5036" w:rsidRPr="00DF263B" w:rsidRDefault="00DF263B" w:rsidP="00DF263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– кому мать, кому мачеха</w:t>
      </w:r>
      <w:proofErr w:type="gramStart"/>
      <w:r w:rsidRPr="00DF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26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826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26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лайд 8)</w:t>
      </w:r>
    </w:p>
    <w:p w:rsidR="00E27F6F" w:rsidRPr="004F77B4" w:rsidRDefault="004F77B4" w:rsidP="004F77B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77B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Этап первичной проверки понимания изученного </w:t>
      </w:r>
      <w:r w:rsidRPr="004F77B4">
        <w:rPr>
          <w:rFonts w:ascii="Times New Roman" w:hAnsi="Times New Roman" w:cs="Times New Roman"/>
          <w:bCs/>
          <w:iCs/>
          <w:sz w:val="32"/>
          <w:szCs w:val="32"/>
        </w:rPr>
        <w:t>(5-7 мин)</w:t>
      </w:r>
    </w:p>
    <w:p w:rsidR="004F77B4" w:rsidRDefault="004F77B4" w:rsidP="004F77B4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F77B4">
        <w:rPr>
          <w:rFonts w:ascii="Times New Roman" w:hAnsi="Times New Roman" w:cs="Times New Roman"/>
          <w:bCs/>
          <w:i/>
          <w:sz w:val="28"/>
          <w:szCs w:val="28"/>
        </w:rPr>
        <w:t>Слова преподавателя 1:</w:t>
      </w:r>
    </w:p>
    <w:p w:rsidR="004F77B4" w:rsidRDefault="004F77B4" w:rsidP="004F77B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7B4">
        <w:rPr>
          <w:rFonts w:ascii="Times New Roman" w:hAnsi="Times New Roman" w:cs="Times New Roman"/>
          <w:bCs/>
          <w:sz w:val="28"/>
          <w:szCs w:val="28"/>
        </w:rPr>
        <w:t>Преподаватель предлагает студентам обобщить изложенный материал. Обучающие знакомятся с видеороликом «4 ноября – День народного единства», и письменно отвечают на предложенные преподавателем вопросы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77B4" w:rsidRDefault="004F77B4" w:rsidP="004F77B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7B4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</w:t>
      </w:r>
      <w:r w:rsidR="008266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5709D" w:rsidRPr="00FB62B2" w:rsidRDefault="00FB62B2" w:rsidP="002D0934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2B2">
        <w:rPr>
          <w:rFonts w:ascii="Times New Roman" w:hAnsi="Times New Roman" w:cs="Times New Roman"/>
          <w:bCs/>
          <w:sz w:val="28"/>
          <w:szCs w:val="28"/>
        </w:rPr>
        <w:t>Какие государства пытались захватить власть в России в Смутное время?</w:t>
      </w:r>
    </w:p>
    <w:p w:rsidR="002D0934" w:rsidRDefault="0025709D" w:rsidP="002D0934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09D">
        <w:rPr>
          <w:rFonts w:ascii="Times New Roman" w:hAnsi="Times New Roman" w:cs="Times New Roman"/>
          <w:bCs/>
          <w:sz w:val="28"/>
          <w:szCs w:val="28"/>
        </w:rPr>
        <w:t>Кто возглавил второе наро</w:t>
      </w:r>
      <w:r w:rsidR="002D0934" w:rsidRPr="0025709D">
        <w:rPr>
          <w:rFonts w:ascii="Times New Roman" w:hAnsi="Times New Roman" w:cs="Times New Roman"/>
          <w:bCs/>
          <w:sz w:val="28"/>
          <w:szCs w:val="28"/>
        </w:rPr>
        <w:t>дное ополчение</w:t>
      </w:r>
      <w:r w:rsidRPr="0025709D">
        <w:rPr>
          <w:rFonts w:ascii="Times New Roman" w:hAnsi="Times New Roman" w:cs="Times New Roman"/>
          <w:bCs/>
          <w:sz w:val="28"/>
          <w:szCs w:val="28"/>
        </w:rPr>
        <w:t xml:space="preserve">, в каком году Москва была освобождена от интервентов? </w:t>
      </w:r>
    </w:p>
    <w:p w:rsidR="0025709D" w:rsidRPr="0025709D" w:rsidRDefault="0025709D" w:rsidP="002D0934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Какой праздник был установлен Алексеем Михайловичем в 1649 г.?</w:t>
      </w:r>
    </w:p>
    <w:p w:rsidR="004F77B4" w:rsidRDefault="004F77B4" w:rsidP="004F77B4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F77B4">
        <w:rPr>
          <w:rFonts w:ascii="Times New Roman" w:hAnsi="Times New Roman" w:cs="Times New Roman"/>
          <w:bCs/>
          <w:i/>
          <w:sz w:val="28"/>
          <w:szCs w:val="28"/>
        </w:rPr>
        <w:t>Слова преподавателя 1:</w:t>
      </w:r>
    </w:p>
    <w:p w:rsidR="003758FE" w:rsidRPr="005819A9" w:rsidRDefault="004F77B4" w:rsidP="004F77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F77B4">
        <w:rPr>
          <w:color w:val="333333"/>
          <w:sz w:val="28"/>
          <w:szCs w:val="28"/>
        </w:rPr>
        <w:t xml:space="preserve">   - </w:t>
      </w:r>
      <w:r w:rsidRPr="005819A9">
        <w:rPr>
          <w:color w:val="000000" w:themeColor="text1"/>
          <w:sz w:val="28"/>
          <w:szCs w:val="28"/>
        </w:rPr>
        <w:t xml:space="preserve">Второй наш вопрос посвящен празднику «День города». </w:t>
      </w:r>
      <w:r w:rsidR="003758FE" w:rsidRPr="005819A9">
        <w:rPr>
          <w:color w:val="000000" w:themeColor="text1"/>
          <w:sz w:val="28"/>
          <w:szCs w:val="28"/>
        </w:rPr>
        <w:t>Свою официальную историю Череповец ведет с 4 ноября 1777 года, когда Указом Екатерины II в Новгородской губернии был учрежден город «для пользы водных коммуникаций».</w:t>
      </w:r>
      <w:r w:rsidR="00BA1797" w:rsidRPr="005819A9">
        <w:rPr>
          <w:color w:val="000000" w:themeColor="text1"/>
          <w:sz w:val="28"/>
          <w:szCs w:val="28"/>
        </w:rPr>
        <w:t xml:space="preserve"> </w:t>
      </w:r>
      <w:r w:rsidR="003758FE" w:rsidRPr="005819A9">
        <w:rPr>
          <w:color w:val="000000" w:themeColor="text1"/>
          <w:sz w:val="28"/>
          <w:szCs w:val="28"/>
          <w:shd w:val="clear" w:color="auto" w:fill="FFFFFF"/>
        </w:rPr>
        <w:t>В ходе административной реформы в 1777 г. было предписано «учредить при</w:t>
      </w:r>
      <w:r w:rsidR="003758FE" w:rsidRPr="005819A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3758FE" w:rsidRPr="005819A9">
        <w:rPr>
          <w:rStyle w:val="a6"/>
          <w:color w:val="000000" w:themeColor="text1"/>
          <w:sz w:val="28"/>
          <w:szCs w:val="28"/>
          <w:shd w:val="clear" w:color="auto" w:fill="FFFFFF"/>
        </w:rPr>
        <w:t>Череповском</w:t>
      </w:r>
      <w:proofErr w:type="spellEnd"/>
      <w:r w:rsidR="003758FE" w:rsidRPr="005819A9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 монастыре</w:t>
      </w:r>
      <w:r w:rsidR="003758FE" w:rsidRPr="005819A9">
        <w:rPr>
          <w:color w:val="000000" w:themeColor="text1"/>
          <w:sz w:val="28"/>
          <w:szCs w:val="28"/>
          <w:shd w:val="clear" w:color="auto" w:fill="FFFFFF"/>
        </w:rPr>
        <w:t>… город под именем</w:t>
      </w:r>
      <w:r w:rsidR="003758FE" w:rsidRPr="005819A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758FE" w:rsidRPr="005819A9">
        <w:rPr>
          <w:rStyle w:val="a6"/>
          <w:color w:val="000000" w:themeColor="text1"/>
          <w:sz w:val="28"/>
          <w:szCs w:val="28"/>
          <w:shd w:val="clear" w:color="auto" w:fill="FFFFFF"/>
        </w:rPr>
        <w:t>Череповец</w:t>
      </w:r>
      <w:r w:rsidR="003758FE" w:rsidRPr="005819A9">
        <w:rPr>
          <w:color w:val="000000" w:themeColor="text1"/>
          <w:sz w:val="28"/>
          <w:szCs w:val="28"/>
          <w:shd w:val="clear" w:color="auto" w:fill="FFFFFF"/>
        </w:rPr>
        <w:t xml:space="preserve">». Город был образован из </w:t>
      </w:r>
      <w:proofErr w:type="spellStart"/>
      <w:r w:rsidR="003758FE" w:rsidRPr="005819A9">
        <w:rPr>
          <w:color w:val="000000" w:themeColor="text1"/>
          <w:sz w:val="28"/>
          <w:szCs w:val="28"/>
          <w:shd w:val="clear" w:color="auto" w:fill="FFFFFF"/>
        </w:rPr>
        <w:t>подмонастырской</w:t>
      </w:r>
      <w:proofErr w:type="spellEnd"/>
      <w:r w:rsidR="003758FE" w:rsidRPr="005819A9">
        <w:rPr>
          <w:color w:val="000000" w:themeColor="text1"/>
          <w:sz w:val="28"/>
          <w:szCs w:val="28"/>
          <w:shd w:val="clear" w:color="auto" w:fill="FFFFFF"/>
        </w:rPr>
        <w:t xml:space="preserve"> слободы и села </w:t>
      </w:r>
      <w:proofErr w:type="spellStart"/>
      <w:r w:rsidR="003758FE" w:rsidRPr="005819A9">
        <w:rPr>
          <w:color w:val="000000" w:themeColor="text1"/>
          <w:sz w:val="28"/>
          <w:szCs w:val="28"/>
          <w:shd w:val="clear" w:color="auto" w:fill="FFFFFF"/>
        </w:rPr>
        <w:t>Федосьево</w:t>
      </w:r>
      <w:proofErr w:type="spellEnd"/>
      <w:r w:rsidR="003758FE" w:rsidRPr="005819A9">
        <w:rPr>
          <w:color w:val="000000" w:themeColor="text1"/>
          <w:sz w:val="28"/>
          <w:szCs w:val="28"/>
        </w:rPr>
        <w:t>.</w:t>
      </w:r>
      <w:r w:rsidR="0035219E" w:rsidRPr="005819A9">
        <w:rPr>
          <w:color w:val="000000" w:themeColor="text1"/>
          <w:sz w:val="28"/>
          <w:szCs w:val="28"/>
        </w:rPr>
        <w:t xml:space="preserve"> (слайд 8</w:t>
      </w:r>
      <w:r w:rsidR="00687C72" w:rsidRPr="005819A9">
        <w:rPr>
          <w:color w:val="000000" w:themeColor="text1"/>
          <w:sz w:val="28"/>
          <w:szCs w:val="28"/>
        </w:rPr>
        <w:t>-9</w:t>
      </w:r>
      <w:r w:rsidR="0035219E" w:rsidRPr="005819A9">
        <w:rPr>
          <w:color w:val="000000" w:themeColor="text1"/>
          <w:sz w:val="28"/>
          <w:szCs w:val="28"/>
        </w:rPr>
        <w:t>)</w:t>
      </w:r>
    </w:p>
    <w:p w:rsidR="005C3FA2" w:rsidRDefault="005C3FA2" w:rsidP="003758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1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Однако мы с вами знаем, что день города празднуется 7 июня. Получается, что в </w:t>
      </w:r>
      <w:proofErr w:type="spellStart"/>
      <w:r w:rsidRPr="00581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Череповеце</w:t>
      </w:r>
      <w:proofErr w:type="spellEnd"/>
      <w:r w:rsidRPr="00581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«день города» празднует 2 раза! Отсюда возникает путаница. Может, вы знаете, почему так получилось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</w:p>
    <w:p w:rsidR="005C3FA2" w:rsidRDefault="005C3FA2" w:rsidP="005C3F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Ответы студентов:</w:t>
      </w:r>
    </w:p>
    <w:p w:rsidR="005C3FA2" w:rsidRDefault="005C3FA2" w:rsidP="005C3FA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5C3FA2">
        <w:rPr>
          <w:rFonts w:ascii="Times New Roman" w:hAnsi="Times New Roman" w:cs="Times New Roman"/>
          <w:bCs/>
          <w:sz w:val="28"/>
          <w:szCs w:val="28"/>
        </w:rPr>
        <w:t>Высказывают различные версии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C3FA2">
        <w:rPr>
          <w:rFonts w:ascii="Times New Roman" w:hAnsi="Times New Roman" w:cs="Times New Roman"/>
          <w:bCs/>
          <w:sz w:val="28"/>
          <w:szCs w:val="28"/>
        </w:rPr>
        <w:t>о праздновании Дня города</w:t>
      </w:r>
    </w:p>
    <w:p w:rsidR="005C3FA2" w:rsidRPr="006A5036" w:rsidRDefault="005C3FA2" w:rsidP="005C3F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5036">
        <w:rPr>
          <w:rFonts w:ascii="Times New Roman" w:hAnsi="Times New Roman" w:cs="Times New Roman"/>
          <w:bCs/>
          <w:i/>
          <w:sz w:val="28"/>
          <w:szCs w:val="28"/>
        </w:rPr>
        <w:t>Слова 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</w:t>
      </w:r>
      <w:r w:rsidRPr="006A503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5C3FA2" w:rsidRPr="00AD6A0C" w:rsidRDefault="005C3FA2" w:rsidP="003758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58FE" w:rsidRPr="00375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Появление праздника обосновано историческим фактом: 10 июня 1802 года император Александр I восстановил в правах уездный город Череповец, упраздненный </w:t>
      </w:r>
      <w:r w:rsidR="003758FE" w:rsidRPr="00375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1796 году императором Павлом I, с того времени этот день праздновался, как День открытия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758FE" w:rsidRPr="00375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758FE" w:rsidRPr="00AD6A0C" w:rsidRDefault="005C3FA2" w:rsidP="00AD6A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5036">
        <w:rPr>
          <w:rFonts w:ascii="Times New Roman" w:hAnsi="Times New Roman" w:cs="Times New Roman"/>
          <w:bCs/>
          <w:i/>
          <w:sz w:val="28"/>
          <w:szCs w:val="28"/>
        </w:rPr>
        <w:t>Слова 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2</w:t>
      </w:r>
      <w:r w:rsidRPr="006A503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D6A0C" w:rsidRPr="00AD6A0C" w:rsidRDefault="00AD6A0C" w:rsidP="00AD6A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6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откуда пришло название нашего города?</w:t>
      </w:r>
      <w:r w:rsidRPr="00AD6A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6A0C" w:rsidRDefault="00AD6A0C" w:rsidP="00AD6A0C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3758FE">
        <w:rPr>
          <w:rFonts w:ascii="Times New Roman" w:hAnsi="Times New Roman" w:cs="Times New Roman"/>
          <w:sz w:val="28"/>
          <w:szCs w:val="28"/>
        </w:rPr>
        <w:t>Существует несколько версий происхождения имени этого города, и с некоторыми из них знакомит нас Музей Археологии. Более ста лет загадку этого названия никак не могут разгадать однозначно: учёные склоняются то к одной, то к другой гипотезе.</w:t>
      </w:r>
      <w:r>
        <w:rPr>
          <w:rFonts w:ascii="Times New Roman" w:hAnsi="Times New Roman" w:cs="Times New Roman"/>
          <w:sz w:val="28"/>
          <w:szCs w:val="28"/>
        </w:rPr>
        <w:t xml:space="preserve"> Их у нас, как и у москвичей, три:</w:t>
      </w:r>
      <w:r w:rsidRPr="00375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58FE">
        <w:rPr>
          <w:rFonts w:ascii="Times New Roman" w:hAnsi="Times New Roman" w:cs="Times New Roman"/>
          <w:sz w:val="28"/>
          <w:szCs w:val="28"/>
        </w:rPr>
        <w:t xml:space="preserve">Так, одна из них гласит, что слово «Череповец» буквально означает «поселение вепсов на рыбной горе». Вепсами называли представителей финно-угорских племён, поселившихся в устье реки </w:t>
      </w:r>
      <w:proofErr w:type="spellStart"/>
      <w:r w:rsidRPr="003758FE">
        <w:rPr>
          <w:rFonts w:ascii="Times New Roman" w:hAnsi="Times New Roman" w:cs="Times New Roman"/>
          <w:sz w:val="28"/>
          <w:szCs w:val="28"/>
        </w:rPr>
        <w:t>Ягорбы</w:t>
      </w:r>
      <w:proofErr w:type="spellEnd"/>
      <w:r w:rsidRPr="00375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8F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Как название местности</w:t>
      </w:r>
      <w:r w:rsidRPr="003758FE">
        <w:rPr>
          <w:rStyle w:val="apple-converted-space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 </w:t>
      </w:r>
      <w:proofErr w:type="spellStart"/>
      <w:r w:rsidRPr="003758FE">
        <w:rPr>
          <w:rStyle w:val="a6"/>
          <w:rFonts w:ascii="Times New Roman" w:hAnsi="Times New Roman" w:cs="Times New Roman"/>
          <w:color w:val="801010"/>
          <w:sz w:val="28"/>
          <w:szCs w:val="28"/>
          <w:shd w:val="clear" w:color="auto" w:fill="FFFFFF"/>
        </w:rPr>
        <w:t>Череповесь</w:t>
      </w:r>
      <w:proofErr w:type="spellEnd"/>
      <w:r w:rsidRPr="003758FE">
        <w:rPr>
          <w:rStyle w:val="apple-converted-space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 </w:t>
      </w:r>
      <w:r w:rsidRPr="003758F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упоминается с XV в. </w:t>
      </w:r>
      <w:r w:rsidR="002D79C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Кто же такие эти вепсы? </w:t>
      </w:r>
    </w:p>
    <w:p w:rsidR="002D79C0" w:rsidRDefault="002D79C0" w:rsidP="002D79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Ответы студентов:</w:t>
      </w:r>
    </w:p>
    <w:p w:rsidR="002D79C0" w:rsidRDefault="002D79C0" w:rsidP="002D79C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Выступление студента с докладом о вепсах</w:t>
      </w:r>
    </w:p>
    <w:p w:rsidR="002D79C0" w:rsidRPr="002D79C0" w:rsidRDefault="002D79C0" w:rsidP="002D79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5036">
        <w:rPr>
          <w:rFonts w:ascii="Times New Roman" w:hAnsi="Times New Roman" w:cs="Times New Roman"/>
          <w:bCs/>
          <w:i/>
          <w:sz w:val="28"/>
          <w:szCs w:val="28"/>
        </w:rPr>
        <w:t>Слова 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2</w:t>
      </w:r>
      <w:r w:rsidRPr="006A503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D6A0C" w:rsidRPr="0089533B" w:rsidRDefault="00AD6A0C" w:rsidP="00AD6A0C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9533B">
        <w:rPr>
          <w:rFonts w:ascii="Times New Roman" w:hAnsi="Times New Roman" w:cs="Times New Roman"/>
          <w:sz w:val="28"/>
          <w:szCs w:val="28"/>
        </w:rPr>
        <w:t xml:space="preserve">Ещё один вариант происхождения названия Череповца утверждает, что корень «череп» - не финский, а славянский. </w:t>
      </w:r>
      <w:r w:rsidRPr="0089533B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Наиболее развернутая аргументация в пользу этого происхождения названия</w:t>
      </w:r>
      <w:r w:rsidRPr="0089533B">
        <w:rPr>
          <w:rStyle w:val="apple-converted-space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 </w:t>
      </w:r>
      <w:r w:rsidRPr="0089533B">
        <w:rPr>
          <w:rStyle w:val="a6"/>
          <w:rFonts w:ascii="Times New Roman" w:hAnsi="Times New Roman" w:cs="Times New Roman"/>
          <w:color w:val="801010"/>
          <w:sz w:val="28"/>
          <w:szCs w:val="28"/>
          <w:shd w:val="clear" w:color="auto" w:fill="FFFFFF"/>
        </w:rPr>
        <w:t>Череповец</w:t>
      </w:r>
      <w:r w:rsidRPr="0089533B">
        <w:rPr>
          <w:rStyle w:val="apple-converted-space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 </w:t>
      </w:r>
      <w:r w:rsidRPr="0089533B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приведена А.В.Кузнецовым: «Основа выводится из народного географического термина</w:t>
      </w:r>
      <w:r w:rsidRPr="0089533B">
        <w:rPr>
          <w:rStyle w:val="apple-converted-space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 </w:t>
      </w:r>
      <w:r w:rsidRPr="0089533B">
        <w:rPr>
          <w:rStyle w:val="a6"/>
          <w:rFonts w:ascii="Times New Roman" w:hAnsi="Times New Roman" w:cs="Times New Roman"/>
          <w:color w:val="801010"/>
          <w:sz w:val="28"/>
          <w:szCs w:val="28"/>
          <w:shd w:val="clear" w:color="auto" w:fill="FFFFFF"/>
        </w:rPr>
        <w:t>череп</w:t>
      </w:r>
      <w:r w:rsidRPr="0089533B">
        <w:rPr>
          <w:rStyle w:val="apple-converted-space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 </w:t>
      </w:r>
      <w:r w:rsidRPr="0089533B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‘верхняя часть, возвышенное место, высокий холм’. </w:t>
      </w:r>
      <w:r w:rsidRPr="0089533B">
        <w:rPr>
          <w:rFonts w:ascii="Times New Roman" w:hAnsi="Times New Roman" w:cs="Times New Roman"/>
          <w:sz w:val="28"/>
          <w:szCs w:val="28"/>
        </w:rPr>
        <w:t xml:space="preserve">Раньше над рекой Шексной возвышался холм высотой около 40 метров. </w:t>
      </w:r>
    </w:p>
    <w:p w:rsidR="001F0049" w:rsidRDefault="00AD6A0C" w:rsidP="00687C72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58FE">
        <w:rPr>
          <w:rFonts w:ascii="Times New Roman" w:hAnsi="Times New Roman" w:cs="Times New Roman"/>
          <w:sz w:val="28"/>
          <w:szCs w:val="28"/>
        </w:rPr>
        <w:t>Есть и вовсе необычная теория, связанная с Череповцом и его именем. Некоторые краеведы утверждают, что оно связано с языческим поклонением богу Велесу. Это слово и стало второй частью названия города, первая же напоминает о многочисленных черепах животных, использовавшихся в религи</w:t>
      </w:r>
      <w:r>
        <w:rPr>
          <w:rFonts w:ascii="Times New Roman" w:hAnsi="Times New Roman" w:cs="Times New Roman"/>
          <w:sz w:val="28"/>
          <w:szCs w:val="28"/>
        </w:rPr>
        <w:t xml:space="preserve">озных обрядах. </w:t>
      </w:r>
    </w:p>
    <w:p w:rsidR="0098737B" w:rsidRPr="002D79C0" w:rsidRDefault="0098737B" w:rsidP="0098737B">
      <w:pPr>
        <w:pStyle w:val="a5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2D79C0">
        <w:rPr>
          <w:rFonts w:ascii="Times New Roman" w:hAnsi="Times New Roman" w:cs="Times New Roman"/>
          <w:b/>
          <w:bCs/>
          <w:sz w:val="32"/>
          <w:szCs w:val="32"/>
        </w:rPr>
        <w:t>Этап обобщения и систематизация знаний</w:t>
      </w:r>
      <w:r w:rsidR="002D79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D79C0" w:rsidRPr="002D79C0">
        <w:rPr>
          <w:rFonts w:ascii="Times New Roman" w:hAnsi="Times New Roman" w:cs="Times New Roman"/>
          <w:bCs/>
          <w:sz w:val="32"/>
          <w:szCs w:val="32"/>
        </w:rPr>
        <w:t>(15-17 мин.)</w:t>
      </w:r>
    </w:p>
    <w:p w:rsidR="0098737B" w:rsidRDefault="0098737B" w:rsidP="0098737B">
      <w:pPr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D79C0" w:rsidRPr="002D79C0" w:rsidRDefault="002D79C0" w:rsidP="002D79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5036">
        <w:rPr>
          <w:rFonts w:ascii="Times New Roman" w:hAnsi="Times New Roman" w:cs="Times New Roman"/>
          <w:bCs/>
          <w:i/>
          <w:sz w:val="28"/>
          <w:szCs w:val="28"/>
        </w:rPr>
        <w:t>Слова 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</w:t>
      </w:r>
      <w:r w:rsidRPr="006A503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D79C0" w:rsidRDefault="002D79C0" w:rsidP="002D79C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9C0">
        <w:rPr>
          <w:rFonts w:ascii="Times New Roman" w:hAnsi="Times New Roman" w:cs="Times New Roman"/>
          <w:sz w:val="28"/>
          <w:szCs w:val="28"/>
        </w:rPr>
        <w:t>Преподаватель предлагает студентам разделиться на команды (по рядам) и поучаствовать в викторине</w:t>
      </w:r>
      <w:r w:rsidR="00C476C5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7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9C0" w:rsidRPr="00C43B35" w:rsidRDefault="00C43B35" w:rsidP="00C43B35">
      <w:pPr>
        <w:pStyle w:val="a5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43B35">
        <w:rPr>
          <w:rFonts w:ascii="Times New Roman" w:hAnsi="Times New Roman" w:cs="Times New Roman"/>
          <w:b/>
          <w:sz w:val="32"/>
          <w:szCs w:val="32"/>
        </w:rPr>
        <w:t>Рефлексия</w:t>
      </w:r>
      <w:r w:rsidRPr="00C43B35">
        <w:rPr>
          <w:rFonts w:ascii="Times New Roman" w:hAnsi="Times New Roman" w:cs="Times New Roman"/>
          <w:sz w:val="32"/>
          <w:szCs w:val="32"/>
        </w:rPr>
        <w:t xml:space="preserve"> (3 мин)</w:t>
      </w:r>
    </w:p>
    <w:p w:rsidR="00C43B35" w:rsidRDefault="00C43B35" w:rsidP="00C4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35" w:rsidRPr="00C43B35" w:rsidRDefault="00C43B35" w:rsidP="00C43B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5036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Слова 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2</w:t>
      </w:r>
      <w:r w:rsidRPr="006A503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43B35" w:rsidRPr="00C43B35" w:rsidRDefault="00C43B35" w:rsidP="00687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подведем итоги нашего занятия. Посмотрите на слайд, выберите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вам больше нравиться и озвучьте его.</w:t>
      </w:r>
    </w:p>
    <w:p w:rsidR="00C43B35" w:rsidRPr="00C43B35" w:rsidRDefault="00C43B35" w:rsidP="00C43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35" w:rsidRPr="00C43B35" w:rsidRDefault="00C43B35" w:rsidP="00C43B35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35">
        <w:rPr>
          <w:rFonts w:ascii="Times New Roman" w:hAnsi="Times New Roman" w:cs="Times New Roman"/>
          <w:color w:val="030303"/>
          <w:sz w:val="28"/>
          <w:szCs w:val="28"/>
        </w:rPr>
        <w:t xml:space="preserve">Меня </w:t>
      </w:r>
      <w:proofErr w:type="gramStart"/>
      <w:r w:rsidRPr="00C43B35">
        <w:rPr>
          <w:rFonts w:ascii="Times New Roman" w:hAnsi="Times New Roman" w:cs="Times New Roman"/>
          <w:color w:val="030303"/>
          <w:sz w:val="28"/>
          <w:szCs w:val="28"/>
        </w:rPr>
        <w:t>поразило… Что думал</w:t>
      </w:r>
      <w:proofErr w:type="gramEnd"/>
      <w:r w:rsidRPr="00C43B35">
        <w:rPr>
          <w:rFonts w:ascii="Times New Roman" w:hAnsi="Times New Roman" w:cs="Times New Roman"/>
          <w:color w:val="030303"/>
          <w:sz w:val="28"/>
          <w:szCs w:val="28"/>
        </w:rPr>
        <w:t>?</w:t>
      </w:r>
    </w:p>
    <w:p w:rsidR="00C43B35" w:rsidRPr="00C43B35" w:rsidRDefault="00C43B35" w:rsidP="00C43B35">
      <w:pPr>
        <w:pStyle w:val="a5"/>
        <w:numPr>
          <w:ilvl w:val="0"/>
          <w:numId w:val="27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43B35">
        <w:rPr>
          <w:rFonts w:ascii="Times New Roman" w:hAnsi="Times New Roman" w:cs="Times New Roman"/>
          <w:color w:val="030303"/>
          <w:sz w:val="28"/>
          <w:szCs w:val="28"/>
        </w:rPr>
        <w:t xml:space="preserve">Меня </w:t>
      </w:r>
      <w:proofErr w:type="gramStart"/>
      <w:r w:rsidRPr="00C43B35">
        <w:rPr>
          <w:rFonts w:ascii="Times New Roman" w:hAnsi="Times New Roman" w:cs="Times New Roman"/>
          <w:color w:val="030303"/>
          <w:sz w:val="28"/>
          <w:szCs w:val="28"/>
        </w:rPr>
        <w:t>удивило… Что чувствовал</w:t>
      </w:r>
      <w:proofErr w:type="gramEnd"/>
      <w:r w:rsidRPr="00C43B35">
        <w:rPr>
          <w:rFonts w:ascii="Times New Roman" w:hAnsi="Times New Roman" w:cs="Times New Roman"/>
          <w:color w:val="030303"/>
          <w:sz w:val="28"/>
          <w:szCs w:val="28"/>
        </w:rPr>
        <w:t>?</w:t>
      </w:r>
      <w:r w:rsidRPr="00C43B35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 </w:t>
      </w:r>
    </w:p>
    <w:p w:rsidR="00C43B35" w:rsidRPr="00C43B35" w:rsidRDefault="00C43B35" w:rsidP="00C43B35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35">
        <w:rPr>
          <w:rFonts w:ascii="Times New Roman" w:hAnsi="Times New Roman" w:cs="Times New Roman"/>
          <w:color w:val="030303"/>
          <w:sz w:val="28"/>
          <w:szCs w:val="28"/>
        </w:rPr>
        <w:t xml:space="preserve">Я </w:t>
      </w:r>
      <w:proofErr w:type="gramStart"/>
      <w:r w:rsidRPr="00C43B35">
        <w:rPr>
          <w:rFonts w:ascii="Times New Roman" w:hAnsi="Times New Roman" w:cs="Times New Roman"/>
          <w:color w:val="030303"/>
          <w:sz w:val="28"/>
          <w:szCs w:val="28"/>
        </w:rPr>
        <w:t>узнал</w:t>
      </w:r>
      <w:proofErr w:type="gramEnd"/>
      <w:r w:rsidRPr="00C43B35">
        <w:rPr>
          <w:rFonts w:ascii="Times New Roman" w:hAnsi="Times New Roman" w:cs="Times New Roman"/>
          <w:color w:val="030303"/>
          <w:sz w:val="28"/>
          <w:szCs w:val="28"/>
        </w:rPr>
        <w:t>… Что меня удивило?</w:t>
      </w:r>
    </w:p>
    <w:p w:rsidR="002D79C0" w:rsidRPr="00C43B35" w:rsidRDefault="00C43B35" w:rsidP="00C43B35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color w:val="030303"/>
          <w:sz w:val="28"/>
          <w:szCs w:val="28"/>
        </w:rPr>
      </w:pPr>
      <w:r w:rsidRPr="00C43B35">
        <w:rPr>
          <w:color w:val="030303"/>
          <w:sz w:val="28"/>
          <w:szCs w:val="28"/>
        </w:rPr>
        <w:t>Своей работой я:</w:t>
      </w:r>
      <w:r w:rsidRPr="00C43B35">
        <w:rPr>
          <w:color w:val="030303"/>
          <w:sz w:val="28"/>
          <w:szCs w:val="28"/>
        </w:rPr>
        <w:br/>
        <w:t>- доволен;</w:t>
      </w:r>
      <w:r w:rsidRPr="00C43B35">
        <w:rPr>
          <w:color w:val="030303"/>
          <w:sz w:val="28"/>
          <w:szCs w:val="28"/>
        </w:rPr>
        <w:br/>
        <w:t>- не совсем доволен;</w:t>
      </w:r>
      <w:r w:rsidRPr="00C43B35">
        <w:rPr>
          <w:color w:val="030303"/>
          <w:sz w:val="28"/>
          <w:szCs w:val="28"/>
        </w:rPr>
        <w:br/>
        <w:t>- я недоволен, потому что...</w:t>
      </w:r>
    </w:p>
    <w:p w:rsidR="00C43B35" w:rsidRDefault="00C43B35" w:rsidP="00C43B3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43B35">
        <w:rPr>
          <w:rFonts w:ascii="Times New Roman" w:hAnsi="Times New Roman" w:cs="Times New Roman"/>
          <w:i/>
          <w:sz w:val="28"/>
          <w:szCs w:val="28"/>
        </w:rPr>
        <w:t>Ответы студентов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D79C0" w:rsidRPr="00C43B35" w:rsidRDefault="00C43B35" w:rsidP="00C43B3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B35">
        <w:rPr>
          <w:rFonts w:ascii="Times New Roman" w:hAnsi="Times New Roman" w:cs="Times New Roman"/>
          <w:sz w:val="28"/>
          <w:szCs w:val="28"/>
        </w:rPr>
        <w:t xml:space="preserve">Высказывают мнения </w:t>
      </w:r>
      <w:proofErr w:type="gramStart"/>
      <w:r w:rsidRPr="00C43B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3B35">
        <w:rPr>
          <w:rFonts w:ascii="Times New Roman" w:hAnsi="Times New Roman" w:cs="Times New Roman"/>
          <w:sz w:val="28"/>
          <w:szCs w:val="28"/>
        </w:rPr>
        <w:t xml:space="preserve"> уроке. </w:t>
      </w:r>
    </w:p>
    <w:p w:rsidR="00C43B35" w:rsidRPr="00C43B35" w:rsidRDefault="00C43B35" w:rsidP="00C43B3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A5036">
        <w:rPr>
          <w:rFonts w:ascii="Times New Roman" w:hAnsi="Times New Roman" w:cs="Times New Roman"/>
          <w:bCs/>
          <w:i/>
          <w:sz w:val="28"/>
          <w:szCs w:val="28"/>
        </w:rPr>
        <w:t>Слова преподавателя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2</w:t>
      </w:r>
      <w:r w:rsidRPr="006A503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D79C0" w:rsidRDefault="00C43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выставляет оценки за урок, благодарит за работу и прощается со студентами.</w:t>
      </w:r>
      <w:r w:rsidR="002D79C0">
        <w:rPr>
          <w:rFonts w:ascii="Times New Roman" w:hAnsi="Times New Roman" w:cs="Times New Roman"/>
          <w:sz w:val="28"/>
          <w:szCs w:val="28"/>
        </w:rPr>
        <w:br w:type="page"/>
      </w:r>
    </w:p>
    <w:p w:rsidR="002D79C0" w:rsidRPr="001E7373" w:rsidRDefault="002D79C0" w:rsidP="001E737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79C0" w:rsidRDefault="001E7373" w:rsidP="00762105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62105" w:rsidRDefault="00762105" w:rsidP="007621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62105" w:rsidRDefault="00762105" w:rsidP="007621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A4C2F27" wp14:editId="4A6C0A8E">
            <wp:extent cx="5341620" cy="4327604"/>
            <wp:effectExtent l="0" t="0" r="0" b="0"/>
            <wp:docPr id="5" name="Содержимое 4" descr="Moskva_plastika_kniezata_Dmitrija_Michajlovica_Požarskeho1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Moskva_plastika_kniezata_Dmitrija_Michajlovica_Požarskeho11.jpg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9274" cy="432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105" w:rsidRPr="00762105" w:rsidRDefault="00762105" w:rsidP="007621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62105">
        <w:rPr>
          <w:rFonts w:ascii="Times New Roman" w:hAnsi="Times New Roman" w:cs="Times New Roman"/>
          <w:sz w:val="28"/>
          <w:szCs w:val="28"/>
          <w:shd w:val="clear" w:color="auto" w:fill="F9F9F9"/>
        </w:rPr>
        <w:t>Памятник Минину и Пожарскому на фоне</w:t>
      </w:r>
      <w:r w:rsidRPr="007621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76210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Собора Василия Блаженного. И.В. </w:t>
      </w:r>
      <w:proofErr w:type="spellStart"/>
      <w:r w:rsidRPr="00762105">
        <w:rPr>
          <w:rFonts w:ascii="Times New Roman" w:hAnsi="Times New Roman" w:cs="Times New Roman"/>
          <w:sz w:val="28"/>
          <w:szCs w:val="28"/>
          <w:shd w:val="clear" w:color="auto" w:fill="F9F9F9"/>
        </w:rPr>
        <w:t>Мартос</w:t>
      </w:r>
      <w:proofErr w:type="spellEnd"/>
    </w:p>
    <w:p w:rsidR="00762105" w:rsidRDefault="00762105" w:rsidP="007621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62105" w:rsidRPr="00762105" w:rsidRDefault="00762105" w:rsidP="00762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1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</w:t>
      </w:r>
      <w:r w:rsidRPr="007621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мятник К. Минину и Д Пожа</w:t>
      </w:r>
      <w:r w:rsidRPr="007621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рскому</w:t>
      </w:r>
      <w:r w:rsidRPr="00762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скульптурная группа из латуни и меди, созданная</w:t>
      </w:r>
      <w:r w:rsidRPr="007621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Мартос, Иван Петрович" w:history="1">
        <w:r w:rsidRPr="0076210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Иваном </w:t>
        </w:r>
        <w:proofErr w:type="spellStart"/>
        <w:r w:rsidRPr="0076210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Мартосом</w:t>
        </w:r>
        <w:proofErr w:type="spellEnd"/>
      </w:hyperlink>
      <w:r w:rsidRPr="00762105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(184-1818 г.)</w:t>
      </w:r>
      <w:r w:rsidRPr="00762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расположена </w:t>
      </w:r>
      <w:r w:rsidRPr="00762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Москве</w:t>
      </w:r>
      <w:r w:rsidRPr="00762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</w:t>
      </w:r>
      <w:r w:rsidRPr="007621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62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Собором Василия Блаженного на</w:t>
      </w:r>
      <w:r w:rsidRPr="007621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62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Красной площад</w:t>
      </w:r>
      <w:r w:rsidRPr="00762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и. </w:t>
      </w:r>
      <w:r w:rsidRPr="00762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Скульптор изобразил момент, когда Кузьма Минин, указывая рукой на Москву, вручает князю Пожарскому старинный меч и призывает его встать во главе русского войска. Опираясь на щит, раненый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князь </w:t>
      </w:r>
      <w:r w:rsidRPr="00762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приподнимается со своего ложа, что символизирует пробуждение народного самосознания в трудный для Отечества час.</w:t>
      </w:r>
    </w:p>
    <w:p w:rsidR="001E7373" w:rsidRDefault="001E73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7373" w:rsidRDefault="001E7373" w:rsidP="001E7373">
      <w:pPr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E7373" w:rsidRPr="00C43B35" w:rsidRDefault="001E7373" w:rsidP="001E7373">
      <w:pPr>
        <w:spacing w:after="0" w:line="30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E7373" w:rsidRDefault="001E7373" w:rsidP="001E7373">
      <w:pPr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E7373" w:rsidRDefault="001E7373" w:rsidP="001E7373">
      <w:pPr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F0049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1E7373" w:rsidRPr="001F0049" w:rsidRDefault="001E7373" w:rsidP="001E7373">
      <w:pPr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E7373" w:rsidRPr="002D79C0" w:rsidRDefault="001E7373" w:rsidP="001E7373">
      <w:pPr>
        <w:pStyle w:val="a5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>Как звали народных защитников, пришедших на помощь своей стране из Нижнего Новгорода во время Смуты?</w:t>
      </w:r>
    </w:p>
    <w:p w:rsidR="001E7373" w:rsidRPr="002D79C0" w:rsidRDefault="001E7373" w:rsidP="001E7373">
      <w:pPr>
        <w:pStyle w:val="a5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>Что за икона представлена на экране и почему?</w:t>
      </w:r>
    </w:p>
    <w:p w:rsidR="001E7373" w:rsidRPr="002D79C0" w:rsidRDefault="001E7373" w:rsidP="001E7373">
      <w:pPr>
        <w:pStyle w:val="a5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число празднования «Дня народного единства» и дату подписания закона </w:t>
      </w:r>
      <w:proofErr w:type="gramStart"/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учреждении данного праздника?</w:t>
      </w:r>
    </w:p>
    <w:p w:rsidR="001E7373" w:rsidRPr="002D79C0" w:rsidRDefault="001E7373" w:rsidP="001E7373">
      <w:pPr>
        <w:pStyle w:val="a5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не менее трёх слов, заимствованных русским языком из </w:t>
      </w:r>
      <w:proofErr w:type="gramStart"/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</w:t>
      </w:r>
      <w:proofErr w:type="gramEnd"/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373" w:rsidRPr="002D79C0" w:rsidRDefault="001E7373" w:rsidP="001E7373">
      <w:pPr>
        <w:pStyle w:val="a5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>Какие версии происхождения топонима «Москва» вы узнали?</w:t>
      </w:r>
    </w:p>
    <w:p w:rsidR="001E7373" w:rsidRPr="002D79C0" w:rsidRDefault="001E7373" w:rsidP="001E7373">
      <w:pPr>
        <w:pStyle w:val="a5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>Почему Череповец дважды в году празднует День города?</w:t>
      </w:r>
    </w:p>
    <w:p w:rsidR="001E7373" w:rsidRPr="002D79C0" w:rsidRDefault="001E7373" w:rsidP="001E7373">
      <w:pPr>
        <w:pStyle w:val="a5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каком году был подписан указ об учреждении города при </w:t>
      </w:r>
      <w:proofErr w:type="spellStart"/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>Череповском</w:t>
      </w:r>
      <w:proofErr w:type="spellEnd"/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монастыре «для пользы водных коммуникаций»?</w:t>
      </w:r>
    </w:p>
    <w:p w:rsidR="001E7373" w:rsidRPr="002D79C0" w:rsidRDefault="001E7373" w:rsidP="001E7373">
      <w:pPr>
        <w:pStyle w:val="a5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C0">
        <w:rPr>
          <w:rFonts w:ascii="Times New Roman" w:hAnsi="Times New Roman" w:cs="Times New Roman"/>
          <w:color w:val="000000" w:themeColor="text1"/>
          <w:sz w:val="28"/>
          <w:szCs w:val="28"/>
        </w:rPr>
        <w:t>Какое значение имеет корень «череп» в названии нашего города?</w:t>
      </w:r>
    </w:p>
    <w:p w:rsidR="00762105" w:rsidRPr="002D79C0" w:rsidRDefault="00762105" w:rsidP="00762105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62105" w:rsidRPr="002D79C0" w:rsidSect="001E6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2E2"/>
    <w:multiLevelType w:val="hybridMultilevel"/>
    <w:tmpl w:val="59D6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3C9D"/>
    <w:multiLevelType w:val="hybridMultilevel"/>
    <w:tmpl w:val="88E07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F4181"/>
    <w:multiLevelType w:val="hybridMultilevel"/>
    <w:tmpl w:val="6736DF3A"/>
    <w:lvl w:ilvl="0" w:tplc="962C9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83A7B"/>
    <w:multiLevelType w:val="hybridMultilevel"/>
    <w:tmpl w:val="6C660B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7073F"/>
    <w:multiLevelType w:val="hybridMultilevel"/>
    <w:tmpl w:val="C6DA1BFC"/>
    <w:lvl w:ilvl="0" w:tplc="06E49608">
      <w:start w:val="1"/>
      <w:numFmt w:val="decimal"/>
      <w:lvlText w:val="%1."/>
      <w:lvlJc w:val="left"/>
      <w:pPr>
        <w:ind w:left="72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26D8B"/>
    <w:multiLevelType w:val="multilevel"/>
    <w:tmpl w:val="981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9D3FDB"/>
    <w:multiLevelType w:val="multilevel"/>
    <w:tmpl w:val="EE4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66C62"/>
    <w:multiLevelType w:val="hybridMultilevel"/>
    <w:tmpl w:val="9338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0173"/>
    <w:multiLevelType w:val="multilevel"/>
    <w:tmpl w:val="816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031D10"/>
    <w:multiLevelType w:val="multilevel"/>
    <w:tmpl w:val="F6D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C6676"/>
    <w:multiLevelType w:val="hybridMultilevel"/>
    <w:tmpl w:val="8918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617A"/>
    <w:multiLevelType w:val="hybridMultilevel"/>
    <w:tmpl w:val="6108FC98"/>
    <w:lvl w:ilvl="0" w:tplc="9D2E57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431774"/>
    <w:multiLevelType w:val="hybridMultilevel"/>
    <w:tmpl w:val="C728C65E"/>
    <w:lvl w:ilvl="0" w:tplc="325C85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537A68"/>
    <w:multiLevelType w:val="hybridMultilevel"/>
    <w:tmpl w:val="75F26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72670"/>
    <w:multiLevelType w:val="hybridMultilevel"/>
    <w:tmpl w:val="442499D6"/>
    <w:lvl w:ilvl="0" w:tplc="36BAF53A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A3CB5"/>
    <w:multiLevelType w:val="multilevel"/>
    <w:tmpl w:val="7BFC0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56558E"/>
    <w:multiLevelType w:val="hybridMultilevel"/>
    <w:tmpl w:val="E6FA8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210C4"/>
    <w:multiLevelType w:val="hybridMultilevel"/>
    <w:tmpl w:val="E9D8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7498C"/>
    <w:multiLevelType w:val="hybridMultilevel"/>
    <w:tmpl w:val="7D7EB256"/>
    <w:lvl w:ilvl="0" w:tplc="11C86ADE">
      <w:start w:val="1"/>
      <w:numFmt w:val="decimal"/>
      <w:lvlText w:val="%1."/>
      <w:lvlJc w:val="left"/>
      <w:pPr>
        <w:ind w:left="360" w:hanging="360"/>
      </w:pPr>
      <w:rPr>
        <w:rFonts w:ascii="Helvetica" w:eastAsiaTheme="minorEastAsia" w:hAnsi="Helvetica" w:cs="Helvetica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C2EAC"/>
    <w:multiLevelType w:val="hybridMultilevel"/>
    <w:tmpl w:val="5C7A2E54"/>
    <w:lvl w:ilvl="0" w:tplc="95A41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B657B7"/>
    <w:multiLevelType w:val="hybridMultilevel"/>
    <w:tmpl w:val="650C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64E10"/>
    <w:multiLevelType w:val="hybridMultilevel"/>
    <w:tmpl w:val="01C4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810D8"/>
    <w:multiLevelType w:val="hybridMultilevel"/>
    <w:tmpl w:val="48BCD7D6"/>
    <w:lvl w:ilvl="0" w:tplc="91F035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193F2E"/>
    <w:multiLevelType w:val="hybridMultilevel"/>
    <w:tmpl w:val="C1ECF22A"/>
    <w:lvl w:ilvl="0" w:tplc="F85A4334">
      <w:start w:val="1"/>
      <w:numFmt w:val="decimal"/>
      <w:lvlText w:val="%1)"/>
      <w:lvlJc w:val="left"/>
      <w:pPr>
        <w:ind w:left="720" w:hanging="360"/>
      </w:pPr>
      <w:rPr>
        <w:rFonts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33F3B"/>
    <w:multiLevelType w:val="hybridMultilevel"/>
    <w:tmpl w:val="41BA05E8"/>
    <w:lvl w:ilvl="0" w:tplc="962C9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BE2CC5"/>
    <w:multiLevelType w:val="multilevel"/>
    <w:tmpl w:val="7B1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27AF1"/>
    <w:multiLevelType w:val="hybridMultilevel"/>
    <w:tmpl w:val="6A86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4"/>
  </w:num>
  <w:num w:numId="5">
    <w:abstractNumId w:val="14"/>
  </w:num>
  <w:num w:numId="6">
    <w:abstractNumId w:val="8"/>
  </w:num>
  <w:num w:numId="7">
    <w:abstractNumId w:val="5"/>
  </w:num>
  <w:num w:numId="8">
    <w:abstractNumId w:val="19"/>
  </w:num>
  <w:num w:numId="9">
    <w:abstractNumId w:val="11"/>
  </w:num>
  <w:num w:numId="10">
    <w:abstractNumId w:val="1"/>
  </w:num>
  <w:num w:numId="11">
    <w:abstractNumId w:val="12"/>
  </w:num>
  <w:num w:numId="12">
    <w:abstractNumId w:val="22"/>
  </w:num>
  <w:num w:numId="13">
    <w:abstractNumId w:val="26"/>
  </w:num>
  <w:num w:numId="14">
    <w:abstractNumId w:val="21"/>
  </w:num>
  <w:num w:numId="15">
    <w:abstractNumId w:val="0"/>
  </w:num>
  <w:num w:numId="16">
    <w:abstractNumId w:val="15"/>
  </w:num>
  <w:num w:numId="17">
    <w:abstractNumId w:val="10"/>
  </w:num>
  <w:num w:numId="18">
    <w:abstractNumId w:val="7"/>
  </w:num>
  <w:num w:numId="19">
    <w:abstractNumId w:val="17"/>
  </w:num>
  <w:num w:numId="20">
    <w:abstractNumId w:val="20"/>
  </w:num>
  <w:num w:numId="21">
    <w:abstractNumId w:val="16"/>
  </w:num>
  <w:num w:numId="22">
    <w:abstractNumId w:val="13"/>
  </w:num>
  <w:num w:numId="23">
    <w:abstractNumId w:val="3"/>
  </w:num>
  <w:num w:numId="24">
    <w:abstractNumId w:val="25"/>
  </w:num>
  <w:num w:numId="25">
    <w:abstractNumId w:val="6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1FF"/>
    <w:rsid w:val="00011D0A"/>
    <w:rsid w:val="00023A5D"/>
    <w:rsid w:val="00030DDD"/>
    <w:rsid w:val="000422DA"/>
    <w:rsid w:val="00060BD3"/>
    <w:rsid w:val="00072A6A"/>
    <w:rsid w:val="00186E0B"/>
    <w:rsid w:val="001B767C"/>
    <w:rsid w:val="001C7358"/>
    <w:rsid w:val="001D77A0"/>
    <w:rsid w:val="001E615C"/>
    <w:rsid w:val="001E7373"/>
    <w:rsid w:val="001F0049"/>
    <w:rsid w:val="0024018B"/>
    <w:rsid w:val="00251871"/>
    <w:rsid w:val="002522F3"/>
    <w:rsid w:val="0025709D"/>
    <w:rsid w:val="002855C3"/>
    <w:rsid w:val="002D0934"/>
    <w:rsid w:val="002D79C0"/>
    <w:rsid w:val="002F5357"/>
    <w:rsid w:val="0033797E"/>
    <w:rsid w:val="0035219E"/>
    <w:rsid w:val="003721FF"/>
    <w:rsid w:val="003758FE"/>
    <w:rsid w:val="00396CC3"/>
    <w:rsid w:val="003B54D9"/>
    <w:rsid w:val="003D1742"/>
    <w:rsid w:val="00455272"/>
    <w:rsid w:val="0048547A"/>
    <w:rsid w:val="00494AEF"/>
    <w:rsid w:val="004B7956"/>
    <w:rsid w:val="004F77B4"/>
    <w:rsid w:val="005126CE"/>
    <w:rsid w:val="00532AC1"/>
    <w:rsid w:val="005538C4"/>
    <w:rsid w:val="005819A9"/>
    <w:rsid w:val="0059166C"/>
    <w:rsid w:val="005A7BEF"/>
    <w:rsid w:val="005B397C"/>
    <w:rsid w:val="005C3FA2"/>
    <w:rsid w:val="005C4F9F"/>
    <w:rsid w:val="005D03DA"/>
    <w:rsid w:val="00640A8E"/>
    <w:rsid w:val="006445E4"/>
    <w:rsid w:val="00661E0E"/>
    <w:rsid w:val="00687C72"/>
    <w:rsid w:val="006A5036"/>
    <w:rsid w:val="006B04E7"/>
    <w:rsid w:val="006B7640"/>
    <w:rsid w:val="006D5BED"/>
    <w:rsid w:val="00762105"/>
    <w:rsid w:val="007B17C7"/>
    <w:rsid w:val="007D60C9"/>
    <w:rsid w:val="007D6512"/>
    <w:rsid w:val="007F54E9"/>
    <w:rsid w:val="00800B74"/>
    <w:rsid w:val="008266F5"/>
    <w:rsid w:val="00883FEF"/>
    <w:rsid w:val="00884375"/>
    <w:rsid w:val="008D60D9"/>
    <w:rsid w:val="00916EEE"/>
    <w:rsid w:val="009368E6"/>
    <w:rsid w:val="0098737B"/>
    <w:rsid w:val="009A66FA"/>
    <w:rsid w:val="009F4AD2"/>
    <w:rsid w:val="00A25B2A"/>
    <w:rsid w:val="00A47F47"/>
    <w:rsid w:val="00AA37A3"/>
    <w:rsid w:val="00AD6A0C"/>
    <w:rsid w:val="00AE42A7"/>
    <w:rsid w:val="00B146A5"/>
    <w:rsid w:val="00B84F58"/>
    <w:rsid w:val="00BA1797"/>
    <w:rsid w:val="00C43B35"/>
    <w:rsid w:val="00C476C5"/>
    <w:rsid w:val="00C86614"/>
    <w:rsid w:val="00C95047"/>
    <w:rsid w:val="00CC32F7"/>
    <w:rsid w:val="00D36C82"/>
    <w:rsid w:val="00DA6C04"/>
    <w:rsid w:val="00DF263B"/>
    <w:rsid w:val="00E175E2"/>
    <w:rsid w:val="00E27F6F"/>
    <w:rsid w:val="00E32778"/>
    <w:rsid w:val="00E526DD"/>
    <w:rsid w:val="00E5780B"/>
    <w:rsid w:val="00E97774"/>
    <w:rsid w:val="00F07498"/>
    <w:rsid w:val="00F236B2"/>
    <w:rsid w:val="00F711CA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9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21FF"/>
  </w:style>
  <w:style w:type="character" w:styleId="a4">
    <w:name w:val="Strong"/>
    <w:basedOn w:val="a0"/>
    <w:uiPriority w:val="22"/>
    <w:qFormat/>
    <w:rsid w:val="005538C4"/>
    <w:rPr>
      <w:b/>
      <w:bCs/>
    </w:rPr>
  </w:style>
  <w:style w:type="paragraph" w:styleId="a5">
    <w:name w:val="List Paragraph"/>
    <w:basedOn w:val="a"/>
    <w:uiPriority w:val="34"/>
    <w:qFormat/>
    <w:rsid w:val="005538C4"/>
    <w:pPr>
      <w:ind w:left="720"/>
      <w:contextualSpacing/>
    </w:pPr>
  </w:style>
  <w:style w:type="character" w:styleId="a6">
    <w:name w:val="Emphasis"/>
    <w:basedOn w:val="a0"/>
    <w:uiPriority w:val="20"/>
    <w:qFormat/>
    <w:rsid w:val="00640A8E"/>
    <w:rPr>
      <w:i/>
      <w:iCs/>
    </w:rPr>
  </w:style>
  <w:style w:type="character" w:styleId="a7">
    <w:name w:val="Hyperlink"/>
    <w:basedOn w:val="a0"/>
    <w:uiPriority w:val="99"/>
    <w:semiHidden/>
    <w:unhideWhenUsed/>
    <w:rsid w:val="0059166C"/>
    <w:rPr>
      <w:color w:val="0000FF"/>
      <w:u w:val="single"/>
    </w:rPr>
  </w:style>
  <w:style w:type="paragraph" w:customStyle="1" w:styleId="a8">
    <w:name w:val="Содержимое таблицы"/>
    <w:basedOn w:val="a"/>
    <w:rsid w:val="001D77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customStyle="1" w:styleId="c5">
    <w:name w:val="c5"/>
    <w:basedOn w:val="a"/>
    <w:rsid w:val="001D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77A0"/>
  </w:style>
  <w:style w:type="paragraph" w:customStyle="1" w:styleId="c1">
    <w:name w:val="c1"/>
    <w:basedOn w:val="a"/>
    <w:rsid w:val="001D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D77A0"/>
  </w:style>
  <w:style w:type="character" w:customStyle="1" w:styleId="c13">
    <w:name w:val="c13"/>
    <w:basedOn w:val="a0"/>
    <w:rsid w:val="001D77A0"/>
  </w:style>
  <w:style w:type="character" w:customStyle="1" w:styleId="c7">
    <w:name w:val="c7"/>
    <w:basedOn w:val="a0"/>
    <w:rsid w:val="001D77A0"/>
  </w:style>
  <w:style w:type="paragraph" w:styleId="a9">
    <w:name w:val="Balloon Text"/>
    <w:basedOn w:val="a"/>
    <w:link w:val="aa"/>
    <w:uiPriority w:val="99"/>
    <w:semiHidden/>
    <w:unhideWhenUsed/>
    <w:rsid w:val="0076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20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509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992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day/12-16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6%D0%B5%D1%80%D0%B5%D1%82%D0%B5%D0%BB%D0%B8,_%D0%97%D1%83%D1%80%D0%B0%D0%B1_%D0%9A%D0%BE%D0%BD%D1%81%D1%82%D0%B0%D0%BD%D1%82%D0%B8%D0%BD%D0%BE%D0%B2%D0%B8%D1%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C%D0%B0%D1%80%D1%82%D0%BE%D1%81,_%D0%98%D0%B2%D0%B0%D0%BD_%D0%9F%D0%B5%D1%82%D1%80%D0%BE%D0%B2%D0%B8%D1%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A2F0-9442-4A0E-BD52-04E6A5D0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16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50</cp:revision>
  <cp:lastPrinted>2015-11-11T23:09:00Z</cp:lastPrinted>
  <dcterms:created xsi:type="dcterms:W3CDTF">2015-11-10T18:45:00Z</dcterms:created>
  <dcterms:modified xsi:type="dcterms:W3CDTF">2015-11-12T05:27:00Z</dcterms:modified>
</cp:coreProperties>
</file>