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7A" w:rsidRPr="002E35F9" w:rsidRDefault="002E35F9" w:rsidP="002E3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F9">
        <w:rPr>
          <w:rFonts w:ascii="Times New Roman" w:hAnsi="Times New Roman" w:cs="Times New Roman"/>
          <w:b/>
          <w:sz w:val="28"/>
          <w:szCs w:val="28"/>
        </w:rPr>
        <w:t>Самостоятельная работа по теме «Словосочетания»</w:t>
      </w:r>
    </w:p>
    <w:p w:rsidR="002E35F9" w:rsidRDefault="002E35F9" w:rsidP="002E35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схемы данных словосочетаний.</w:t>
      </w:r>
    </w:p>
    <w:p w:rsidR="002E35F9" w:rsidRPr="002E35F9" w:rsidRDefault="002E35F9" w:rsidP="002E35F9">
      <w:pPr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 w:rsidRPr="002E35F9">
        <w:rPr>
          <w:rFonts w:ascii="Times New Roman" w:hAnsi="Times New Roman" w:cs="Times New Roman"/>
          <w:i/>
          <w:sz w:val="28"/>
          <w:szCs w:val="28"/>
        </w:rPr>
        <w:t>Запах леса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2E35F9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2E35F9">
        <w:rPr>
          <w:rFonts w:ascii="Times New Roman" w:hAnsi="Times New Roman" w:cs="Times New Roman"/>
          <w:i/>
          <w:sz w:val="28"/>
          <w:szCs w:val="28"/>
        </w:rPr>
        <w:t xml:space="preserve"> погонявший лошадь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2E35F9">
        <w:rPr>
          <w:rFonts w:ascii="Times New Roman" w:hAnsi="Times New Roman" w:cs="Times New Roman"/>
          <w:i/>
          <w:sz w:val="28"/>
          <w:szCs w:val="28"/>
        </w:rPr>
        <w:t>, быстро вбежать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2E35F9">
        <w:rPr>
          <w:rFonts w:ascii="Times New Roman" w:hAnsi="Times New Roman" w:cs="Times New Roman"/>
          <w:i/>
          <w:sz w:val="28"/>
          <w:szCs w:val="28"/>
        </w:rPr>
        <w:t>, говорить правду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2E35F9">
        <w:rPr>
          <w:rFonts w:ascii="Times New Roman" w:hAnsi="Times New Roman" w:cs="Times New Roman"/>
          <w:i/>
          <w:sz w:val="28"/>
          <w:szCs w:val="28"/>
        </w:rPr>
        <w:t>, сидеть на стуле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2E35F9">
        <w:rPr>
          <w:rFonts w:ascii="Times New Roman" w:hAnsi="Times New Roman" w:cs="Times New Roman"/>
          <w:i/>
          <w:sz w:val="28"/>
          <w:szCs w:val="28"/>
        </w:rPr>
        <w:t>, жизнь в лесу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Pr="002E35F9">
        <w:rPr>
          <w:rFonts w:ascii="Times New Roman" w:hAnsi="Times New Roman" w:cs="Times New Roman"/>
          <w:i/>
          <w:sz w:val="28"/>
          <w:szCs w:val="28"/>
        </w:rPr>
        <w:t>, пятый справа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Pr="002E35F9">
        <w:rPr>
          <w:rFonts w:ascii="Times New Roman" w:hAnsi="Times New Roman" w:cs="Times New Roman"/>
          <w:i/>
          <w:sz w:val="28"/>
          <w:szCs w:val="28"/>
        </w:rPr>
        <w:t>, одеться по-зимнему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2E35F9">
        <w:rPr>
          <w:rFonts w:ascii="Times New Roman" w:hAnsi="Times New Roman" w:cs="Times New Roman"/>
          <w:i/>
          <w:sz w:val="28"/>
          <w:szCs w:val="28"/>
        </w:rPr>
        <w:t>, рассказ ученика.</w:t>
      </w:r>
    </w:p>
    <w:p w:rsidR="002E35F9" w:rsidRDefault="002E35F9" w:rsidP="002E35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ти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>способ) связи в словосочетаниях: 1) согласование; 2) управление;  3) примыкание.</w:t>
      </w:r>
    </w:p>
    <w:p w:rsidR="002E35F9" w:rsidRDefault="002E35F9" w:rsidP="002E35F9">
      <w:pPr>
        <w:spacing w:line="48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E35F9">
        <w:rPr>
          <w:rFonts w:ascii="Times New Roman" w:hAnsi="Times New Roman" w:cs="Times New Roman"/>
          <w:i/>
          <w:sz w:val="28"/>
          <w:szCs w:val="28"/>
        </w:rPr>
        <w:t>Свежий хлеб, синий бор, пилить пилой, рассказ ученика, рассматривать долго, переживать за друга, принимать поздравления, грустно улыбнуться, засмотреться на небо, весело смеяться, разнимать</w:t>
      </w:r>
      <w:proofErr w:type="gramEnd"/>
      <w:r w:rsidRPr="002E35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E35F9">
        <w:rPr>
          <w:rFonts w:ascii="Times New Roman" w:hAnsi="Times New Roman" w:cs="Times New Roman"/>
          <w:i/>
          <w:sz w:val="28"/>
          <w:szCs w:val="28"/>
        </w:rPr>
        <w:t>спорящих</w:t>
      </w:r>
      <w:proofErr w:type="gramEnd"/>
      <w:r w:rsidRPr="002E35F9">
        <w:rPr>
          <w:rFonts w:ascii="Times New Roman" w:hAnsi="Times New Roman" w:cs="Times New Roman"/>
          <w:i/>
          <w:sz w:val="28"/>
          <w:szCs w:val="28"/>
        </w:rPr>
        <w:t>, честно признаться, желание учиться, жгучий перец.</w:t>
      </w:r>
    </w:p>
    <w:p w:rsidR="002E35F9" w:rsidRDefault="002E35F9" w:rsidP="002E35F9">
      <w:pPr>
        <w:spacing w:line="48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</w:p>
    <w:p w:rsidR="002E35F9" w:rsidRPr="002E35F9" w:rsidRDefault="002E35F9" w:rsidP="002E3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F9">
        <w:rPr>
          <w:rFonts w:ascii="Times New Roman" w:hAnsi="Times New Roman" w:cs="Times New Roman"/>
          <w:b/>
          <w:sz w:val="28"/>
          <w:szCs w:val="28"/>
        </w:rPr>
        <w:t>Самостоятельная работа по теме «Словосочетания»</w:t>
      </w:r>
    </w:p>
    <w:p w:rsidR="002E35F9" w:rsidRDefault="002E35F9" w:rsidP="002E35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схемы данных словосочетаний.</w:t>
      </w:r>
    </w:p>
    <w:p w:rsidR="002E35F9" w:rsidRPr="002E35F9" w:rsidRDefault="002E35F9" w:rsidP="002E35F9">
      <w:pPr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 w:rsidRPr="002E35F9">
        <w:rPr>
          <w:rFonts w:ascii="Times New Roman" w:hAnsi="Times New Roman" w:cs="Times New Roman"/>
          <w:i/>
          <w:sz w:val="28"/>
          <w:szCs w:val="28"/>
        </w:rPr>
        <w:t>Запах леса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2E35F9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2E35F9">
        <w:rPr>
          <w:rFonts w:ascii="Times New Roman" w:hAnsi="Times New Roman" w:cs="Times New Roman"/>
          <w:i/>
          <w:sz w:val="28"/>
          <w:szCs w:val="28"/>
        </w:rPr>
        <w:t xml:space="preserve"> погонявший лошадь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2E35F9">
        <w:rPr>
          <w:rFonts w:ascii="Times New Roman" w:hAnsi="Times New Roman" w:cs="Times New Roman"/>
          <w:i/>
          <w:sz w:val="28"/>
          <w:szCs w:val="28"/>
        </w:rPr>
        <w:t>, быстро вбежать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2E35F9">
        <w:rPr>
          <w:rFonts w:ascii="Times New Roman" w:hAnsi="Times New Roman" w:cs="Times New Roman"/>
          <w:i/>
          <w:sz w:val="28"/>
          <w:szCs w:val="28"/>
        </w:rPr>
        <w:t>, говорить правду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2E35F9">
        <w:rPr>
          <w:rFonts w:ascii="Times New Roman" w:hAnsi="Times New Roman" w:cs="Times New Roman"/>
          <w:i/>
          <w:sz w:val="28"/>
          <w:szCs w:val="28"/>
        </w:rPr>
        <w:t>, сидеть на стуле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2E35F9">
        <w:rPr>
          <w:rFonts w:ascii="Times New Roman" w:hAnsi="Times New Roman" w:cs="Times New Roman"/>
          <w:i/>
          <w:sz w:val="28"/>
          <w:szCs w:val="28"/>
        </w:rPr>
        <w:t>, жизнь в лесу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Pr="002E35F9">
        <w:rPr>
          <w:rFonts w:ascii="Times New Roman" w:hAnsi="Times New Roman" w:cs="Times New Roman"/>
          <w:i/>
          <w:sz w:val="28"/>
          <w:szCs w:val="28"/>
        </w:rPr>
        <w:t>, пятый справа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Pr="002E35F9">
        <w:rPr>
          <w:rFonts w:ascii="Times New Roman" w:hAnsi="Times New Roman" w:cs="Times New Roman"/>
          <w:i/>
          <w:sz w:val="28"/>
          <w:szCs w:val="28"/>
        </w:rPr>
        <w:t>, одеться по-зимнему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2E35F9">
        <w:rPr>
          <w:rFonts w:ascii="Times New Roman" w:hAnsi="Times New Roman" w:cs="Times New Roman"/>
          <w:i/>
          <w:sz w:val="28"/>
          <w:szCs w:val="28"/>
        </w:rPr>
        <w:t>, рассказ ученика.</w:t>
      </w:r>
    </w:p>
    <w:p w:rsidR="002E35F9" w:rsidRDefault="002E35F9" w:rsidP="002E35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ти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>способ) связи в словосочетаниях: 1) согласование; 2) управление;  3) примыкание.</w:t>
      </w:r>
    </w:p>
    <w:p w:rsidR="002E35F9" w:rsidRPr="002E35F9" w:rsidRDefault="002E35F9" w:rsidP="002E35F9">
      <w:pPr>
        <w:spacing w:line="48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E35F9">
        <w:rPr>
          <w:rFonts w:ascii="Times New Roman" w:hAnsi="Times New Roman" w:cs="Times New Roman"/>
          <w:i/>
          <w:sz w:val="28"/>
          <w:szCs w:val="28"/>
        </w:rPr>
        <w:t>Свежий хлеб, синий бор, пилить пилой, рассказ ученика, рассматривать долго, переживать за друга, принимать поздравления, грустно улыбнуться, засмотреться на небо, весело смеяться, разнимать спорящих, честно признаться, желание учиться, жгучий перец.</w:t>
      </w:r>
      <w:proofErr w:type="gramEnd"/>
    </w:p>
    <w:sectPr w:rsidR="002E35F9" w:rsidRPr="002E35F9" w:rsidSect="0010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71D0A"/>
    <w:multiLevelType w:val="hybridMultilevel"/>
    <w:tmpl w:val="63DC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51839"/>
    <w:multiLevelType w:val="hybridMultilevel"/>
    <w:tmpl w:val="63DC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5F9"/>
    <w:rsid w:val="00101F7A"/>
    <w:rsid w:val="002E35F9"/>
    <w:rsid w:val="008D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Stalker</cp:lastModifiedBy>
  <cp:revision>2</cp:revision>
  <dcterms:created xsi:type="dcterms:W3CDTF">2015-12-11T17:11:00Z</dcterms:created>
  <dcterms:modified xsi:type="dcterms:W3CDTF">2015-12-11T17:11:00Z</dcterms:modified>
</cp:coreProperties>
</file>